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C9" w:rsidRDefault="00891DC9" w:rsidP="007E4257">
      <w:pPr>
        <w:pStyle w:val="a4"/>
        <w:jc w:val="center"/>
        <w:rPr>
          <w:rFonts w:ascii="Times New Roman" w:hAnsi="Times New Roman" w:cs="Times New Roman"/>
        </w:rPr>
      </w:pPr>
    </w:p>
    <w:p w:rsidR="00891DC9" w:rsidRDefault="00891DC9" w:rsidP="007E4257">
      <w:pPr>
        <w:pStyle w:val="a4"/>
        <w:jc w:val="center"/>
        <w:rPr>
          <w:rFonts w:ascii="Times New Roman" w:hAnsi="Times New Roman" w:cs="Times New Roman"/>
        </w:rPr>
      </w:pPr>
    </w:p>
    <w:p w:rsidR="00891DC9" w:rsidRDefault="003229AD" w:rsidP="007E4257">
      <w:pPr>
        <w:pStyle w:val="a4"/>
        <w:jc w:val="center"/>
        <w:rPr>
          <w:rFonts w:ascii="Times New Roman" w:hAnsi="Times New Roman" w:cs="Times New Roman"/>
        </w:rPr>
      </w:pPr>
      <w:r>
        <w:rPr>
          <w:rFonts w:ascii="Times New Roman" w:hAnsi="Times New Roman" w:cs="Times New Roman"/>
          <w:noProof/>
        </w:rPr>
        <w:drawing>
          <wp:inline distT="0" distB="0" distL="0" distR="0">
            <wp:extent cx="5940425" cy="8342803"/>
            <wp:effectExtent l="19050" t="0" r="3175" b="0"/>
            <wp:docPr id="1" name="Рисунок 1" descr="C:\Users\РОМАШКА\Desktop\Документ 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ШКА\Desktop\Документ 7_2.jpg"/>
                    <pic:cNvPicPr>
                      <a:picLocks noChangeAspect="1" noChangeArrowheads="1"/>
                    </pic:cNvPicPr>
                  </pic:nvPicPr>
                  <pic:blipFill>
                    <a:blip r:embed="rId8"/>
                    <a:srcRect/>
                    <a:stretch>
                      <a:fillRect/>
                    </a:stretch>
                  </pic:blipFill>
                  <pic:spPr bwMode="auto">
                    <a:xfrm>
                      <a:off x="0" y="0"/>
                      <a:ext cx="5940425" cy="8342803"/>
                    </a:xfrm>
                    <a:prstGeom prst="rect">
                      <a:avLst/>
                    </a:prstGeom>
                    <a:noFill/>
                    <a:ln w="9525">
                      <a:noFill/>
                      <a:miter lim="800000"/>
                      <a:headEnd/>
                      <a:tailEnd/>
                    </a:ln>
                  </pic:spPr>
                </pic:pic>
              </a:graphicData>
            </a:graphic>
          </wp:inline>
        </w:drawing>
      </w:r>
    </w:p>
    <w:p w:rsidR="00891DC9" w:rsidRDefault="00891DC9" w:rsidP="007E4257">
      <w:pPr>
        <w:pStyle w:val="a4"/>
        <w:jc w:val="center"/>
        <w:rPr>
          <w:rFonts w:ascii="Times New Roman" w:hAnsi="Times New Roman" w:cs="Times New Roman"/>
        </w:rPr>
      </w:pPr>
    </w:p>
    <w:p w:rsidR="00891DC9" w:rsidRDefault="00891DC9" w:rsidP="007E4257">
      <w:pPr>
        <w:pStyle w:val="a4"/>
        <w:jc w:val="center"/>
        <w:rPr>
          <w:rFonts w:ascii="Times New Roman" w:hAnsi="Times New Roman" w:cs="Times New Roman"/>
        </w:rPr>
      </w:pPr>
    </w:p>
    <w:tbl>
      <w:tblPr>
        <w:tblStyle w:val="a7"/>
        <w:tblW w:w="0" w:type="auto"/>
        <w:tblInd w:w="108" w:type="dxa"/>
        <w:tblLook w:val="04A0"/>
      </w:tblPr>
      <w:tblGrid>
        <w:gridCol w:w="990"/>
        <w:gridCol w:w="7455"/>
        <w:gridCol w:w="1018"/>
      </w:tblGrid>
      <w:tr w:rsidR="007E4257" w:rsidRPr="00575992" w:rsidTr="00B95586">
        <w:tc>
          <w:tcPr>
            <w:tcW w:w="990" w:type="dxa"/>
          </w:tcPr>
          <w:p w:rsidR="007E4257" w:rsidRPr="00575992" w:rsidRDefault="007E4257" w:rsidP="001C66B7">
            <w:pPr>
              <w:pStyle w:val="a5"/>
              <w:spacing w:before="0" w:beforeAutospacing="0" w:after="0" w:afterAutospacing="0"/>
              <w:jc w:val="center"/>
              <w:rPr>
                <w:bCs/>
                <w:sz w:val="28"/>
                <w:szCs w:val="28"/>
              </w:rPr>
            </w:pPr>
            <w:r w:rsidRPr="00575992">
              <w:rPr>
                <w:bCs/>
                <w:sz w:val="28"/>
                <w:szCs w:val="28"/>
              </w:rPr>
              <w:lastRenderedPageBreak/>
              <w:t>№ п/п</w:t>
            </w:r>
          </w:p>
        </w:tc>
        <w:tc>
          <w:tcPr>
            <w:tcW w:w="7455" w:type="dxa"/>
          </w:tcPr>
          <w:p w:rsidR="007E4257" w:rsidRPr="00575992" w:rsidRDefault="007E4257" w:rsidP="001C66B7">
            <w:pPr>
              <w:pStyle w:val="a5"/>
              <w:spacing w:before="0" w:beforeAutospacing="0" w:after="0" w:afterAutospacing="0"/>
              <w:jc w:val="center"/>
              <w:rPr>
                <w:bCs/>
                <w:sz w:val="28"/>
                <w:szCs w:val="28"/>
              </w:rPr>
            </w:pPr>
            <w:r w:rsidRPr="00575992">
              <w:rPr>
                <w:bCs/>
                <w:sz w:val="28"/>
                <w:szCs w:val="28"/>
              </w:rPr>
              <w:t xml:space="preserve">Содержание </w:t>
            </w:r>
          </w:p>
        </w:tc>
        <w:tc>
          <w:tcPr>
            <w:tcW w:w="1018" w:type="dxa"/>
          </w:tcPr>
          <w:p w:rsidR="007E4257" w:rsidRPr="00575992" w:rsidRDefault="007E4257" w:rsidP="001C66B7">
            <w:pPr>
              <w:pStyle w:val="a5"/>
              <w:spacing w:before="0" w:beforeAutospacing="0" w:after="0" w:afterAutospacing="0"/>
              <w:jc w:val="center"/>
              <w:rPr>
                <w:bCs/>
                <w:sz w:val="28"/>
                <w:szCs w:val="28"/>
              </w:rPr>
            </w:pPr>
            <w:r w:rsidRPr="00575992">
              <w:rPr>
                <w:bCs/>
                <w:sz w:val="28"/>
                <w:szCs w:val="28"/>
              </w:rPr>
              <w:t>Стр.</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1</w:t>
            </w:r>
          </w:p>
        </w:tc>
        <w:tc>
          <w:tcPr>
            <w:tcW w:w="7455" w:type="dxa"/>
          </w:tcPr>
          <w:p w:rsidR="007E4257" w:rsidRPr="00575992" w:rsidRDefault="007E4257" w:rsidP="001C66B7">
            <w:pPr>
              <w:pStyle w:val="a5"/>
              <w:spacing w:before="0" w:beforeAutospacing="0" w:after="0" w:afterAutospacing="0"/>
              <w:jc w:val="both"/>
              <w:rPr>
                <w:bCs/>
                <w:sz w:val="28"/>
                <w:szCs w:val="28"/>
              </w:rPr>
            </w:pPr>
            <w:r w:rsidRPr="00575992">
              <w:rPr>
                <w:sz w:val="28"/>
                <w:szCs w:val="28"/>
              </w:rPr>
              <w:t>ЦЕЛЕВОЙ РАЗДЕЛ</w:t>
            </w:r>
          </w:p>
        </w:tc>
        <w:tc>
          <w:tcPr>
            <w:tcW w:w="1018" w:type="dxa"/>
          </w:tcPr>
          <w:p w:rsidR="007E4257" w:rsidRPr="00575992" w:rsidRDefault="009D1AA7" w:rsidP="001C66B7">
            <w:pPr>
              <w:pStyle w:val="a5"/>
              <w:spacing w:before="0" w:beforeAutospacing="0" w:after="0" w:afterAutospacing="0"/>
              <w:jc w:val="center"/>
              <w:rPr>
                <w:bCs/>
                <w:sz w:val="28"/>
                <w:szCs w:val="28"/>
              </w:rPr>
            </w:pPr>
            <w:r>
              <w:rPr>
                <w:bCs/>
                <w:sz w:val="28"/>
                <w:szCs w:val="28"/>
              </w:rPr>
              <w:t>3</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1.1</w:t>
            </w:r>
          </w:p>
        </w:tc>
        <w:tc>
          <w:tcPr>
            <w:tcW w:w="7455" w:type="dxa"/>
          </w:tcPr>
          <w:p w:rsidR="007E4257" w:rsidRPr="00575992" w:rsidRDefault="007E4257" w:rsidP="001C66B7">
            <w:pPr>
              <w:pStyle w:val="a5"/>
              <w:spacing w:before="0" w:beforeAutospacing="0" w:after="0" w:afterAutospacing="0"/>
              <w:jc w:val="both"/>
              <w:rPr>
                <w:sz w:val="28"/>
                <w:szCs w:val="28"/>
              </w:rPr>
            </w:pPr>
            <w:r w:rsidRPr="00575992">
              <w:rPr>
                <w:sz w:val="28"/>
                <w:szCs w:val="28"/>
              </w:rPr>
              <w:t>Пояснительная записка</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3</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1.</w:t>
            </w:r>
            <w:r>
              <w:rPr>
                <w:bCs/>
                <w:sz w:val="28"/>
                <w:szCs w:val="28"/>
              </w:rPr>
              <w:t>2</w:t>
            </w:r>
          </w:p>
        </w:tc>
        <w:tc>
          <w:tcPr>
            <w:tcW w:w="7455" w:type="dxa"/>
          </w:tcPr>
          <w:p w:rsidR="007E4257" w:rsidRPr="00575992" w:rsidRDefault="007E4257" w:rsidP="001C66B7">
            <w:pPr>
              <w:pStyle w:val="a5"/>
              <w:spacing w:before="0" w:beforeAutospacing="0" w:after="0" w:afterAutospacing="0"/>
              <w:jc w:val="both"/>
              <w:rPr>
                <w:bCs/>
                <w:sz w:val="28"/>
                <w:szCs w:val="28"/>
              </w:rPr>
            </w:pPr>
            <w:r w:rsidRPr="00575992">
              <w:rPr>
                <w:sz w:val="28"/>
                <w:szCs w:val="28"/>
              </w:rPr>
              <w:t>Цели и задачи реализации рабочей программы</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5</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1.</w:t>
            </w:r>
            <w:r>
              <w:rPr>
                <w:bCs/>
                <w:sz w:val="28"/>
                <w:szCs w:val="28"/>
              </w:rPr>
              <w:t>3</w:t>
            </w:r>
          </w:p>
        </w:tc>
        <w:tc>
          <w:tcPr>
            <w:tcW w:w="7455" w:type="dxa"/>
          </w:tcPr>
          <w:p w:rsidR="007E4257" w:rsidRPr="00575992" w:rsidRDefault="007E4257" w:rsidP="001C66B7">
            <w:pPr>
              <w:pStyle w:val="a5"/>
              <w:spacing w:before="0" w:beforeAutospacing="0" w:after="0" w:afterAutospacing="0"/>
              <w:jc w:val="both"/>
              <w:rPr>
                <w:sz w:val="28"/>
                <w:szCs w:val="28"/>
              </w:rPr>
            </w:pPr>
            <w:r w:rsidRPr="00575992">
              <w:rPr>
                <w:sz w:val="28"/>
                <w:szCs w:val="28"/>
              </w:rPr>
              <w:t>Принципы и подходы к формированию рабочей программы</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5</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1.</w:t>
            </w:r>
            <w:r>
              <w:rPr>
                <w:bCs/>
                <w:sz w:val="28"/>
                <w:szCs w:val="28"/>
              </w:rPr>
              <w:t>4</w:t>
            </w:r>
          </w:p>
        </w:tc>
        <w:tc>
          <w:tcPr>
            <w:tcW w:w="7455" w:type="dxa"/>
          </w:tcPr>
          <w:p w:rsidR="007E4257" w:rsidRPr="00575992" w:rsidRDefault="007E4257" w:rsidP="001C66B7">
            <w:pPr>
              <w:pStyle w:val="a5"/>
              <w:spacing w:before="0" w:beforeAutospacing="0" w:after="0" w:afterAutospacing="0"/>
              <w:jc w:val="both"/>
              <w:rPr>
                <w:sz w:val="28"/>
                <w:szCs w:val="28"/>
              </w:rPr>
            </w:pPr>
            <w:r w:rsidRPr="007E4257">
              <w:rPr>
                <w:sz w:val="28"/>
                <w:szCs w:val="28"/>
              </w:rPr>
              <w:t>Характеристика особенностей развития детей</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7</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1.</w:t>
            </w:r>
            <w:r w:rsidR="00A424A4">
              <w:rPr>
                <w:bCs/>
                <w:sz w:val="28"/>
                <w:szCs w:val="28"/>
              </w:rPr>
              <w:t>5</w:t>
            </w:r>
          </w:p>
        </w:tc>
        <w:tc>
          <w:tcPr>
            <w:tcW w:w="7455" w:type="dxa"/>
          </w:tcPr>
          <w:p w:rsidR="007E4257" w:rsidRPr="00575992" w:rsidRDefault="00A424A4" w:rsidP="001C66B7">
            <w:pPr>
              <w:pStyle w:val="a5"/>
              <w:spacing w:before="0" w:beforeAutospacing="0" w:after="0" w:afterAutospacing="0"/>
              <w:jc w:val="both"/>
              <w:rPr>
                <w:sz w:val="28"/>
                <w:szCs w:val="28"/>
              </w:rPr>
            </w:pPr>
            <w:r w:rsidRPr="00A424A4">
              <w:rPr>
                <w:sz w:val="28"/>
                <w:szCs w:val="28"/>
              </w:rPr>
              <w:t>Планируемые результаты освоения рабочей программы</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9</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1.</w:t>
            </w:r>
            <w:r w:rsidR="00A424A4">
              <w:rPr>
                <w:bCs/>
                <w:sz w:val="28"/>
                <w:szCs w:val="28"/>
              </w:rPr>
              <w:t>6</w:t>
            </w:r>
          </w:p>
        </w:tc>
        <w:tc>
          <w:tcPr>
            <w:tcW w:w="7455" w:type="dxa"/>
          </w:tcPr>
          <w:p w:rsidR="007E4257" w:rsidRPr="00575992" w:rsidRDefault="007E4257" w:rsidP="001C66B7">
            <w:pPr>
              <w:pStyle w:val="a5"/>
              <w:spacing w:before="0" w:beforeAutospacing="0" w:after="0" w:afterAutospacing="0"/>
              <w:jc w:val="both"/>
              <w:rPr>
                <w:sz w:val="28"/>
                <w:szCs w:val="28"/>
              </w:rPr>
            </w:pPr>
            <w:r w:rsidRPr="00575992">
              <w:rPr>
                <w:sz w:val="28"/>
                <w:szCs w:val="28"/>
              </w:rPr>
              <w:t>Педагогическая диагностика достижения планируемых результатов</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13</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2</w:t>
            </w:r>
          </w:p>
        </w:tc>
        <w:tc>
          <w:tcPr>
            <w:tcW w:w="7455" w:type="dxa"/>
          </w:tcPr>
          <w:p w:rsidR="007E4257" w:rsidRPr="00575992" w:rsidRDefault="007E4257" w:rsidP="001C66B7">
            <w:pPr>
              <w:pStyle w:val="a5"/>
              <w:spacing w:before="0" w:beforeAutospacing="0" w:after="0" w:afterAutospacing="0"/>
              <w:jc w:val="both"/>
              <w:rPr>
                <w:bCs/>
                <w:sz w:val="28"/>
                <w:szCs w:val="28"/>
              </w:rPr>
            </w:pPr>
            <w:r w:rsidRPr="00575992">
              <w:rPr>
                <w:sz w:val="28"/>
                <w:szCs w:val="28"/>
              </w:rPr>
              <w:t>СОДЕРЖАТЕЛЬНЫЙ РАЗДЕЛ</w:t>
            </w:r>
          </w:p>
        </w:tc>
        <w:tc>
          <w:tcPr>
            <w:tcW w:w="1018" w:type="dxa"/>
          </w:tcPr>
          <w:p w:rsidR="007E4257" w:rsidRPr="00575992" w:rsidRDefault="009D1AA7" w:rsidP="001C66B7">
            <w:pPr>
              <w:pStyle w:val="a5"/>
              <w:spacing w:before="0" w:beforeAutospacing="0" w:after="0" w:afterAutospacing="0"/>
              <w:jc w:val="center"/>
              <w:rPr>
                <w:bCs/>
                <w:sz w:val="28"/>
                <w:szCs w:val="28"/>
              </w:rPr>
            </w:pPr>
            <w:r>
              <w:rPr>
                <w:bCs/>
                <w:sz w:val="28"/>
                <w:szCs w:val="28"/>
              </w:rPr>
              <w:t>15</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2.1</w:t>
            </w:r>
          </w:p>
        </w:tc>
        <w:tc>
          <w:tcPr>
            <w:tcW w:w="7455" w:type="dxa"/>
          </w:tcPr>
          <w:p w:rsidR="007E4257" w:rsidRPr="00575992" w:rsidRDefault="00A424A4" w:rsidP="001C66B7">
            <w:pPr>
              <w:pStyle w:val="a5"/>
              <w:spacing w:before="0" w:beforeAutospacing="0" w:after="0" w:afterAutospacing="0"/>
              <w:jc w:val="both"/>
              <w:rPr>
                <w:sz w:val="28"/>
                <w:szCs w:val="28"/>
              </w:rPr>
            </w:pPr>
            <w:r w:rsidRPr="00A424A4">
              <w:rPr>
                <w:sz w:val="28"/>
                <w:szCs w:val="28"/>
              </w:rPr>
              <w:t>Содержание образовательной деятельности</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15</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2.2</w:t>
            </w:r>
          </w:p>
        </w:tc>
        <w:tc>
          <w:tcPr>
            <w:tcW w:w="7455" w:type="dxa"/>
          </w:tcPr>
          <w:p w:rsidR="007E4257" w:rsidRPr="00575992" w:rsidRDefault="00A424A4" w:rsidP="001C66B7">
            <w:pPr>
              <w:pStyle w:val="a5"/>
              <w:spacing w:before="0" w:beforeAutospacing="0" w:after="0" w:afterAutospacing="0"/>
              <w:jc w:val="both"/>
              <w:rPr>
                <w:sz w:val="28"/>
                <w:szCs w:val="28"/>
              </w:rPr>
            </w:pPr>
            <w:r w:rsidRPr="00A424A4">
              <w:rPr>
                <w:sz w:val="28"/>
                <w:szCs w:val="28"/>
              </w:rPr>
              <w:t>Содержание образовательной деятельности в части, формируемой участниками образовательных отношений</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65</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lang w:val="en-US"/>
              </w:rPr>
            </w:pPr>
            <w:r w:rsidRPr="00575992">
              <w:rPr>
                <w:bCs/>
                <w:sz w:val="28"/>
                <w:szCs w:val="28"/>
              </w:rPr>
              <w:t>2.</w:t>
            </w:r>
            <w:r w:rsidRPr="00575992">
              <w:rPr>
                <w:bCs/>
                <w:sz w:val="28"/>
                <w:szCs w:val="28"/>
                <w:lang w:val="en-US"/>
              </w:rPr>
              <w:t>3</w:t>
            </w:r>
          </w:p>
        </w:tc>
        <w:tc>
          <w:tcPr>
            <w:tcW w:w="7455" w:type="dxa"/>
          </w:tcPr>
          <w:p w:rsidR="007E4257" w:rsidRPr="00575992" w:rsidRDefault="00A424A4" w:rsidP="001C66B7">
            <w:pPr>
              <w:pStyle w:val="a5"/>
              <w:spacing w:before="0" w:beforeAutospacing="0" w:after="0" w:afterAutospacing="0"/>
              <w:jc w:val="both"/>
              <w:rPr>
                <w:sz w:val="28"/>
                <w:szCs w:val="28"/>
              </w:rPr>
            </w:pPr>
            <w:r w:rsidRPr="00A424A4">
              <w:rPr>
                <w:sz w:val="28"/>
                <w:szCs w:val="28"/>
              </w:rPr>
              <w:t>Вариативные формы, способы, методы и средства реализации рабочей программы</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79</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2.</w:t>
            </w:r>
            <w:r w:rsidR="00A424A4">
              <w:rPr>
                <w:bCs/>
                <w:sz w:val="28"/>
                <w:szCs w:val="28"/>
              </w:rPr>
              <w:t>3.1</w:t>
            </w:r>
          </w:p>
        </w:tc>
        <w:tc>
          <w:tcPr>
            <w:tcW w:w="7455" w:type="dxa"/>
          </w:tcPr>
          <w:p w:rsidR="007E4257" w:rsidRPr="00575992" w:rsidRDefault="00A424A4" w:rsidP="001C66B7">
            <w:pPr>
              <w:pStyle w:val="a5"/>
              <w:spacing w:before="0" w:beforeAutospacing="0" w:after="0" w:afterAutospacing="0"/>
              <w:jc w:val="both"/>
              <w:rPr>
                <w:sz w:val="28"/>
                <w:szCs w:val="28"/>
              </w:rPr>
            </w:pPr>
            <w:r w:rsidRPr="00A424A4">
              <w:rPr>
                <w:sz w:val="28"/>
                <w:szCs w:val="28"/>
              </w:rPr>
              <w:t>Формы работы с детьми</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79</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2.</w:t>
            </w:r>
            <w:r w:rsidR="00A424A4">
              <w:rPr>
                <w:bCs/>
                <w:sz w:val="28"/>
                <w:szCs w:val="28"/>
              </w:rPr>
              <w:t>3.2</w:t>
            </w:r>
          </w:p>
        </w:tc>
        <w:tc>
          <w:tcPr>
            <w:tcW w:w="7455" w:type="dxa"/>
          </w:tcPr>
          <w:p w:rsidR="007E4257" w:rsidRPr="00575992" w:rsidRDefault="00B95586" w:rsidP="001C66B7">
            <w:pPr>
              <w:pStyle w:val="a5"/>
              <w:spacing w:before="0" w:beforeAutospacing="0" w:after="0" w:afterAutospacing="0"/>
              <w:jc w:val="both"/>
              <w:rPr>
                <w:sz w:val="28"/>
                <w:szCs w:val="28"/>
              </w:rPr>
            </w:pPr>
            <w:r w:rsidRPr="00B95586">
              <w:rPr>
                <w:sz w:val="28"/>
                <w:szCs w:val="28"/>
              </w:rPr>
              <w:t>Средства реализации рабочей программы</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79</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2.</w:t>
            </w:r>
            <w:r w:rsidR="00B95586">
              <w:rPr>
                <w:bCs/>
                <w:sz w:val="28"/>
                <w:szCs w:val="28"/>
              </w:rPr>
              <w:t>4</w:t>
            </w:r>
          </w:p>
        </w:tc>
        <w:tc>
          <w:tcPr>
            <w:tcW w:w="7455" w:type="dxa"/>
          </w:tcPr>
          <w:p w:rsidR="007E4257" w:rsidRPr="00B95586" w:rsidRDefault="00904E63" w:rsidP="00B95586">
            <w:pPr>
              <w:rPr>
                <w:sz w:val="28"/>
              </w:rPr>
            </w:pPr>
            <w:hyperlink w:anchor="_Toc175328564" w:history="1">
              <w:r w:rsidR="00B95586" w:rsidRPr="00B95586">
                <w:rPr>
                  <w:rStyle w:val="a3"/>
                  <w:color w:val="auto"/>
                  <w:sz w:val="28"/>
                  <w:u w:val="none"/>
                </w:rPr>
                <w:t>Особенности образовательной деятельности разных видов</w:t>
              </w:r>
            </w:hyperlink>
            <w:r w:rsidR="00B95586" w:rsidRPr="00B95586">
              <w:rPr>
                <w:sz w:val="28"/>
              </w:rPr>
              <w:t xml:space="preserve"> культурных практик</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80</w:t>
            </w:r>
          </w:p>
        </w:tc>
      </w:tr>
      <w:tr w:rsidR="007E4257" w:rsidRPr="00575992" w:rsidTr="00B95586">
        <w:tc>
          <w:tcPr>
            <w:tcW w:w="990" w:type="dxa"/>
          </w:tcPr>
          <w:p w:rsidR="007E4257" w:rsidRPr="00575992" w:rsidRDefault="007E4257" w:rsidP="001C66B7">
            <w:pPr>
              <w:pStyle w:val="a5"/>
              <w:spacing w:before="0" w:beforeAutospacing="0" w:after="0" w:afterAutospacing="0"/>
              <w:jc w:val="both"/>
              <w:rPr>
                <w:bCs/>
                <w:sz w:val="28"/>
                <w:szCs w:val="28"/>
              </w:rPr>
            </w:pPr>
            <w:r w:rsidRPr="00575992">
              <w:rPr>
                <w:bCs/>
                <w:sz w:val="28"/>
                <w:szCs w:val="28"/>
              </w:rPr>
              <w:t>2.</w:t>
            </w:r>
            <w:r w:rsidR="00B95586">
              <w:rPr>
                <w:bCs/>
                <w:sz w:val="28"/>
                <w:szCs w:val="28"/>
              </w:rPr>
              <w:t>5</w:t>
            </w:r>
          </w:p>
        </w:tc>
        <w:tc>
          <w:tcPr>
            <w:tcW w:w="7455" w:type="dxa"/>
          </w:tcPr>
          <w:p w:rsidR="007E4257" w:rsidRPr="00575992" w:rsidRDefault="00B95586" w:rsidP="001C66B7">
            <w:pPr>
              <w:pStyle w:val="a5"/>
              <w:spacing w:before="0" w:beforeAutospacing="0" w:after="0" w:afterAutospacing="0"/>
              <w:jc w:val="both"/>
              <w:rPr>
                <w:sz w:val="28"/>
                <w:szCs w:val="28"/>
              </w:rPr>
            </w:pPr>
            <w:r w:rsidRPr="00B95586">
              <w:rPr>
                <w:sz w:val="28"/>
                <w:szCs w:val="28"/>
              </w:rPr>
              <w:t>Особенности взаимодействия педагогического коллектива с семьями обучающихся</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81</w:t>
            </w:r>
          </w:p>
        </w:tc>
      </w:tr>
      <w:tr w:rsidR="00B95586" w:rsidRPr="00575992" w:rsidTr="00B95586">
        <w:tc>
          <w:tcPr>
            <w:tcW w:w="990" w:type="dxa"/>
          </w:tcPr>
          <w:p w:rsidR="00B95586" w:rsidRPr="00575992" w:rsidRDefault="00B95586" w:rsidP="001C66B7">
            <w:pPr>
              <w:pStyle w:val="a5"/>
              <w:spacing w:before="0" w:beforeAutospacing="0" w:after="0" w:afterAutospacing="0"/>
              <w:jc w:val="both"/>
              <w:rPr>
                <w:bCs/>
                <w:sz w:val="28"/>
                <w:szCs w:val="28"/>
              </w:rPr>
            </w:pPr>
            <w:r>
              <w:rPr>
                <w:bCs/>
                <w:sz w:val="28"/>
                <w:szCs w:val="28"/>
              </w:rPr>
              <w:t>3.</w:t>
            </w:r>
          </w:p>
        </w:tc>
        <w:tc>
          <w:tcPr>
            <w:tcW w:w="7455" w:type="dxa"/>
          </w:tcPr>
          <w:p w:rsidR="00B95586" w:rsidRPr="00B95586" w:rsidRDefault="00B95586" w:rsidP="001C66B7">
            <w:pPr>
              <w:pStyle w:val="a5"/>
              <w:spacing w:before="0" w:beforeAutospacing="0" w:after="0" w:afterAutospacing="0"/>
              <w:jc w:val="both"/>
              <w:rPr>
                <w:sz w:val="28"/>
                <w:szCs w:val="28"/>
              </w:rPr>
            </w:pPr>
            <w:r w:rsidRPr="00B95586">
              <w:rPr>
                <w:sz w:val="28"/>
                <w:szCs w:val="28"/>
              </w:rPr>
              <w:t>РАБОЧАЯ ПРОГРАММА ВОСПИТАНИЯ</w:t>
            </w:r>
          </w:p>
        </w:tc>
        <w:tc>
          <w:tcPr>
            <w:tcW w:w="1018" w:type="dxa"/>
          </w:tcPr>
          <w:p w:rsidR="00B95586" w:rsidRPr="00575992" w:rsidRDefault="005961AF" w:rsidP="001C66B7">
            <w:pPr>
              <w:pStyle w:val="a5"/>
              <w:spacing w:before="0" w:beforeAutospacing="0" w:after="0" w:afterAutospacing="0"/>
              <w:jc w:val="center"/>
              <w:rPr>
                <w:bCs/>
                <w:sz w:val="28"/>
                <w:szCs w:val="28"/>
              </w:rPr>
            </w:pPr>
            <w:r>
              <w:rPr>
                <w:bCs/>
                <w:sz w:val="28"/>
                <w:szCs w:val="28"/>
              </w:rPr>
              <w:t>86</w:t>
            </w:r>
          </w:p>
        </w:tc>
      </w:tr>
      <w:tr w:rsidR="007E4257" w:rsidRPr="00575992" w:rsidTr="00B95586">
        <w:tc>
          <w:tcPr>
            <w:tcW w:w="990" w:type="dxa"/>
          </w:tcPr>
          <w:p w:rsidR="007E4257" w:rsidRPr="00575992" w:rsidRDefault="00B95586" w:rsidP="001C66B7">
            <w:pPr>
              <w:pStyle w:val="a5"/>
              <w:spacing w:before="0" w:beforeAutospacing="0" w:after="0" w:afterAutospacing="0"/>
              <w:jc w:val="both"/>
              <w:rPr>
                <w:bCs/>
                <w:sz w:val="28"/>
                <w:szCs w:val="28"/>
              </w:rPr>
            </w:pPr>
            <w:r>
              <w:rPr>
                <w:bCs/>
                <w:sz w:val="28"/>
                <w:szCs w:val="28"/>
              </w:rPr>
              <w:t>4</w:t>
            </w:r>
          </w:p>
        </w:tc>
        <w:tc>
          <w:tcPr>
            <w:tcW w:w="7455" w:type="dxa"/>
          </w:tcPr>
          <w:p w:rsidR="007E4257" w:rsidRPr="00575992" w:rsidRDefault="007E4257" w:rsidP="001C66B7">
            <w:pPr>
              <w:pStyle w:val="a5"/>
              <w:spacing w:before="0" w:beforeAutospacing="0" w:after="0" w:afterAutospacing="0"/>
              <w:jc w:val="both"/>
              <w:rPr>
                <w:sz w:val="28"/>
                <w:szCs w:val="28"/>
              </w:rPr>
            </w:pPr>
            <w:r w:rsidRPr="00575992">
              <w:rPr>
                <w:sz w:val="28"/>
                <w:szCs w:val="28"/>
              </w:rPr>
              <w:t>ОРГАНИЗАЦИОННЫЙ РАЗДЕЛ</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98</w:t>
            </w:r>
          </w:p>
        </w:tc>
      </w:tr>
      <w:tr w:rsidR="007E4257" w:rsidRPr="00575992" w:rsidTr="00B95586">
        <w:tc>
          <w:tcPr>
            <w:tcW w:w="990" w:type="dxa"/>
          </w:tcPr>
          <w:p w:rsidR="007E4257" w:rsidRPr="00575992" w:rsidRDefault="00B95586" w:rsidP="001C66B7">
            <w:pPr>
              <w:pStyle w:val="a5"/>
              <w:spacing w:before="0" w:beforeAutospacing="0" w:after="0" w:afterAutospacing="0"/>
              <w:jc w:val="both"/>
              <w:rPr>
                <w:bCs/>
                <w:sz w:val="28"/>
                <w:szCs w:val="28"/>
              </w:rPr>
            </w:pPr>
            <w:r>
              <w:rPr>
                <w:bCs/>
                <w:sz w:val="28"/>
                <w:szCs w:val="28"/>
              </w:rPr>
              <w:t>4</w:t>
            </w:r>
            <w:r w:rsidR="007E4257" w:rsidRPr="00575992">
              <w:rPr>
                <w:bCs/>
                <w:sz w:val="28"/>
                <w:szCs w:val="28"/>
              </w:rPr>
              <w:t>.1</w:t>
            </w:r>
          </w:p>
        </w:tc>
        <w:tc>
          <w:tcPr>
            <w:tcW w:w="7455" w:type="dxa"/>
          </w:tcPr>
          <w:p w:rsidR="007E4257" w:rsidRPr="00575992" w:rsidRDefault="007E4257" w:rsidP="001C66B7">
            <w:pPr>
              <w:pStyle w:val="a5"/>
              <w:spacing w:before="0" w:beforeAutospacing="0" w:after="0" w:afterAutospacing="0"/>
              <w:jc w:val="both"/>
              <w:rPr>
                <w:sz w:val="28"/>
                <w:szCs w:val="28"/>
              </w:rPr>
            </w:pPr>
            <w:r w:rsidRPr="00575992">
              <w:rPr>
                <w:rFonts w:ascii="TimesNewRomanPS-BoldMT" w:hAnsi="TimesNewRomanPS-BoldMT" w:cs="TimesNewRomanPS-BoldMT"/>
                <w:bCs/>
                <w:sz w:val="28"/>
                <w:szCs w:val="28"/>
              </w:rPr>
              <w:t>Психолого-педагогические условия реализации рабочей программы</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98</w:t>
            </w:r>
          </w:p>
        </w:tc>
      </w:tr>
      <w:tr w:rsidR="007E4257" w:rsidRPr="00575992" w:rsidTr="00B95586">
        <w:tc>
          <w:tcPr>
            <w:tcW w:w="990" w:type="dxa"/>
          </w:tcPr>
          <w:p w:rsidR="007E4257" w:rsidRPr="00575992" w:rsidRDefault="00B95586" w:rsidP="001C66B7">
            <w:pPr>
              <w:pStyle w:val="a5"/>
              <w:spacing w:before="0" w:beforeAutospacing="0" w:after="0" w:afterAutospacing="0"/>
              <w:jc w:val="both"/>
              <w:rPr>
                <w:bCs/>
                <w:sz w:val="28"/>
                <w:szCs w:val="28"/>
              </w:rPr>
            </w:pPr>
            <w:r>
              <w:rPr>
                <w:bCs/>
                <w:sz w:val="28"/>
                <w:szCs w:val="28"/>
              </w:rPr>
              <w:t>4</w:t>
            </w:r>
            <w:r w:rsidR="007E4257" w:rsidRPr="00575992">
              <w:rPr>
                <w:bCs/>
                <w:sz w:val="28"/>
                <w:szCs w:val="28"/>
              </w:rPr>
              <w:t>.2</w:t>
            </w:r>
          </w:p>
        </w:tc>
        <w:tc>
          <w:tcPr>
            <w:tcW w:w="7455" w:type="dxa"/>
          </w:tcPr>
          <w:p w:rsidR="007E4257" w:rsidRPr="00575992" w:rsidRDefault="00B95586" w:rsidP="001C66B7">
            <w:pPr>
              <w:pStyle w:val="a5"/>
              <w:spacing w:before="0" w:beforeAutospacing="0" w:after="0" w:afterAutospacing="0"/>
              <w:jc w:val="both"/>
              <w:rPr>
                <w:sz w:val="28"/>
                <w:szCs w:val="28"/>
              </w:rPr>
            </w:pPr>
            <w:r w:rsidRPr="00B95586">
              <w:rPr>
                <w:sz w:val="28"/>
                <w:szCs w:val="28"/>
              </w:rPr>
              <w:t>Режим дня и сетка занятий</w:t>
            </w:r>
          </w:p>
        </w:tc>
        <w:tc>
          <w:tcPr>
            <w:tcW w:w="1018" w:type="dxa"/>
          </w:tcPr>
          <w:p w:rsidR="007E4257" w:rsidRPr="00575992" w:rsidRDefault="005961AF" w:rsidP="001C66B7">
            <w:pPr>
              <w:pStyle w:val="a5"/>
              <w:spacing w:before="0" w:beforeAutospacing="0" w:after="0" w:afterAutospacing="0"/>
              <w:jc w:val="center"/>
              <w:rPr>
                <w:bCs/>
                <w:sz w:val="28"/>
                <w:szCs w:val="28"/>
              </w:rPr>
            </w:pPr>
            <w:r>
              <w:rPr>
                <w:bCs/>
                <w:sz w:val="28"/>
                <w:szCs w:val="28"/>
              </w:rPr>
              <w:t>101</w:t>
            </w:r>
          </w:p>
        </w:tc>
      </w:tr>
      <w:tr w:rsidR="007E4257" w:rsidRPr="00575992" w:rsidTr="00B95586">
        <w:tc>
          <w:tcPr>
            <w:tcW w:w="990" w:type="dxa"/>
          </w:tcPr>
          <w:p w:rsidR="007E4257" w:rsidRPr="00575992" w:rsidRDefault="00B95586" w:rsidP="001C66B7">
            <w:pPr>
              <w:pStyle w:val="a5"/>
              <w:spacing w:before="0" w:beforeAutospacing="0" w:after="0" w:afterAutospacing="0"/>
              <w:jc w:val="both"/>
              <w:rPr>
                <w:bCs/>
                <w:sz w:val="28"/>
                <w:szCs w:val="28"/>
              </w:rPr>
            </w:pPr>
            <w:r>
              <w:rPr>
                <w:bCs/>
                <w:sz w:val="28"/>
                <w:szCs w:val="28"/>
              </w:rPr>
              <w:t>4</w:t>
            </w:r>
            <w:r w:rsidR="007E4257" w:rsidRPr="00575992">
              <w:rPr>
                <w:bCs/>
                <w:sz w:val="28"/>
                <w:szCs w:val="28"/>
              </w:rPr>
              <w:t>.3</w:t>
            </w:r>
          </w:p>
        </w:tc>
        <w:tc>
          <w:tcPr>
            <w:tcW w:w="7455" w:type="dxa"/>
          </w:tcPr>
          <w:p w:rsidR="007E4257" w:rsidRPr="00575992" w:rsidRDefault="00B95586" w:rsidP="001C66B7">
            <w:pPr>
              <w:pStyle w:val="a5"/>
              <w:spacing w:before="0" w:beforeAutospacing="0" w:after="0" w:afterAutospacing="0"/>
              <w:jc w:val="both"/>
              <w:rPr>
                <w:sz w:val="28"/>
                <w:szCs w:val="28"/>
              </w:rPr>
            </w:pPr>
            <w:r w:rsidRPr="00B95586">
              <w:rPr>
                <w:sz w:val="28"/>
                <w:szCs w:val="28"/>
              </w:rPr>
              <w:t>Особенности организации РППС</w:t>
            </w:r>
          </w:p>
        </w:tc>
        <w:tc>
          <w:tcPr>
            <w:tcW w:w="1018" w:type="dxa"/>
          </w:tcPr>
          <w:p w:rsidR="005961AF" w:rsidRPr="00575992" w:rsidRDefault="005961AF" w:rsidP="001C66B7">
            <w:pPr>
              <w:pStyle w:val="a5"/>
              <w:spacing w:before="0" w:beforeAutospacing="0" w:after="0" w:afterAutospacing="0"/>
              <w:jc w:val="center"/>
              <w:rPr>
                <w:bCs/>
                <w:sz w:val="28"/>
                <w:szCs w:val="28"/>
              </w:rPr>
            </w:pPr>
            <w:r>
              <w:rPr>
                <w:bCs/>
                <w:sz w:val="28"/>
                <w:szCs w:val="28"/>
              </w:rPr>
              <w:t>103</w:t>
            </w:r>
          </w:p>
        </w:tc>
      </w:tr>
      <w:tr w:rsidR="007E4257" w:rsidRPr="00575992" w:rsidTr="00B95586">
        <w:tc>
          <w:tcPr>
            <w:tcW w:w="990" w:type="dxa"/>
          </w:tcPr>
          <w:p w:rsidR="007E4257" w:rsidRPr="00575992" w:rsidRDefault="00B95586" w:rsidP="001C66B7">
            <w:pPr>
              <w:pStyle w:val="a5"/>
              <w:spacing w:before="0" w:beforeAutospacing="0" w:after="0" w:afterAutospacing="0"/>
              <w:jc w:val="both"/>
              <w:rPr>
                <w:bCs/>
                <w:sz w:val="28"/>
                <w:szCs w:val="28"/>
              </w:rPr>
            </w:pPr>
            <w:r>
              <w:rPr>
                <w:bCs/>
                <w:sz w:val="28"/>
                <w:szCs w:val="28"/>
              </w:rPr>
              <w:t>4</w:t>
            </w:r>
            <w:r w:rsidR="007E4257" w:rsidRPr="00575992">
              <w:rPr>
                <w:bCs/>
                <w:sz w:val="28"/>
                <w:szCs w:val="28"/>
              </w:rPr>
              <w:t>.4</w:t>
            </w:r>
          </w:p>
        </w:tc>
        <w:tc>
          <w:tcPr>
            <w:tcW w:w="7455" w:type="dxa"/>
          </w:tcPr>
          <w:p w:rsidR="007E4257" w:rsidRPr="00575992" w:rsidRDefault="00B95586" w:rsidP="001C66B7">
            <w:pPr>
              <w:jc w:val="both"/>
              <w:rPr>
                <w:rFonts w:cs="Times New Roman"/>
                <w:sz w:val="28"/>
                <w:szCs w:val="28"/>
              </w:rPr>
            </w:pPr>
            <w:r w:rsidRPr="00B95586">
              <w:rPr>
                <w:rFonts w:cs="Times New Roman"/>
                <w:sz w:val="28"/>
                <w:szCs w:val="28"/>
              </w:rPr>
              <w:t>Материально-техническое обеспечение образовательного процесса</w:t>
            </w:r>
          </w:p>
        </w:tc>
        <w:tc>
          <w:tcPr>
            <w:tcW w:w="1018" w:type="dxa"/>
          </w:tcPr>
          <w:p w:rsidR="007E4257" w:rsidRDefault="005961AF" w:rsidP="001C66B7">
            <w:pPr>
              <w:pStyle w:val="a5"/>
              <w:spacing w:before="0" w:beforeAutospacing="0" w:after="0" w:afterAutospacing="0"/>
              <w:jc w:val="center"/>
              <w:rPr>
                <w:bCs/>
                <w:sz w:val="28"/>
                <w:szCs w:val="28"/>
              </w:rPr>
            </w:pPr>
            <w:r>
              <w:rPr>
                <w:bCs/>
                <w:sz w:val="28"/>
                <w:szCs w:val="28"/>
              </w:rPr>
              <w:t>107</w:t>
            </w:r>
          </w:p>
          <w:p w:rsidR="00B95586" w:rsidRPr="00575992" w:rsidRDefault="00B95586" w:rsidP="001C66B7">
            <w:pPr>
              <w:pStyle w:val="a5"/>
              <w:spacing w:before="0" w:beforeAutospacing="0" w:after="0" w:afterAutospacing="0"/>
              <w:jc w:val="center"/>
              <w:rPr>
                <w:bCs/>
                <w:sz w:val="28"/>
                <w:szCs w:val="28"/>
              </w:rPr>
            </w:pPr>
          </w:p>
        </w:tc>
      </w:tr>
    </w:tbl>
    <w:p w:rsidR="007E4257" w:rsidRPr="001C597F" w:rsidRDefault="007E4257" w:rsidP="007E4257">
      <w:pPr>
        <w:pStyle w:val="a5"/>
        <w:spacing w:before="0" w:beforeAutospacing="0" w:after="0" w:afterAutospacing="0"/>
        <w:ind w:hanging="142"/>
        <w:jc w:val="center"/>
        <w:rPr>
          <w:b/>
          <w:bCs/>
          <w:sz w:val="28"/>
          <w:szCs w:val="28"/>
        </w:rPr>
      </w:pPr>
    </w:p>
    <w:p w:rsidR="007E4257" w:rsidRDefault="007E4257" w:rsidP="007E4257">
      <w:pPr>
        <w:pStyle w:val="a5"/>
        <w:spacing w:before="0" w:beforeAutospacing="0" w:after="0" w:afterAutospacing="0"/>
        <w:ind w:firstLine="567"/>
        <w:jc w:val="both"/>
        <w:rPr>
          <w:bCs/>
          <w:color w:val="FF0000"/>
          <w:sz w:val="28"/>
          <w:szCs w:val="28"/>
        </w:rPr>
      </w:pPr>
    </w:p>
    <w:p w:rsidR="007E4257" w:rsidRDefault="007E4257" w:rsidP="007E4257">
      <w:pPr>
        <w:pStyle w:val="a5"/>
        <w:spacing w:before="0" w:beforeAutospacing="0" w:after="0" w:afterAutospacing="0"/>
        <w:ind w:firstLine="567"/>
        <w:jc w:val="both"/>
        <w:rPr>
          <w:bCs/>
          <w:color w:val="FF0000"/>
          <w:sz w:val="28"/>
          <w:szCs w:val="28"/>
        </w:rPr>
      </w:pPr>
    </w:p>
    <w:p w:rsidR="00567104" w:rsidRDefault="00567104"/>
    <w:p w:rsidR="00B95586" w:rsidRDefault="00B95586"/>
    <w:p w:rsidR="00B95586" w:rsidRDefault="00B95586"/>
    <w:p w:rsidR="00B95586" w:rsidRDefault="00B95586"/>
    <w:p w:rsidR="00B95586" w:rsidRDefault="00B95586"/>
    <w:p w:rsidR="00B95586" w:rsidRDefault="00B95586"/>
    <w:p w:rsidR="00B95586" w:rsidRDefault="00B95586"/>
    <w:p w:rsidR="00016E45" w:rsidRDefault="00016E45" w:rsidP="003229AD">
      <w:pPr>
        <w:spacing w:line="360" w:lineRule="auto"/>
        <w:rPr>
          <w:rFonts w:cs="Times New Roman"/>
          <w:b/>
          <w:sz w:val="28"/>
          <w:szCs w:val="28"/>
        </w:rPr>
      </w:pPr>
      <w:bookmarkStart w:id="0" w:name="_Toc175328551"/>
    </w:p>
    <w:p w:rsidR="003229AD" w:rsidRDefault="003229AD" w:rsidP="003229AD">
      <w:pPr>
        <w:spacing w:line="360" w:lineRule="auto"/>
        <w:rPr>
          <w:rFonts w:cs="Times New Roman"/>
          <w:b/>
          <w:sz w:val="28"/>
          <w:szCs w:val="28"/>
        </w:rPr>
      </w:pPr>
    </w:p>
    <w:p w:rsidR="003229AD" w:rsidRDefault="003229AD" w:rsidP="003229AD">
      <w:pPr>
        <w:spacing w:line="360" w:lineRule="auto"/>
        <w:rPr>
          <w:rFonts w:cs="Times New Roman"/>
          <w:b/>
          <w:sz w:val="28"/>
          <w:szCs w:val="28"/>
        </w:rPr>
      </w:pPr>
    </w:p>
    <w:p w:rsidR="003229AD" w:rsidRDefault="003229AD" w:rsidP="003229AD">
      <w:pPr>
        <w:spacing w:line="360" w:lineRule="auto"/>
        <w:rPr>
          <w:rFonts w:cs="Times New Roman"/>
          <w:b/>
          <w:sz w:val="28"/>
          <w:szCs w:val="28"/>
        </w:rPr>
      </w:pPr>
    </w:p>
    <w:p w:rsidR="00B95586" w:rsidRPr="002236A2" w:rsidRDefault="00B95586" w:rsidP="002236A2">
      <w:pPr>
        <w:spacing w:line="360" w:lineRule="auto"/>
        <w:jc w:val="center"/>
        <w:rPr>
          <w:rFonts w:cs="Times New Roman"/>
          <w:b/>
          <w:sz w:val="28"/>
          <w:szCs w:val="28"/>
        </w:rPr>
      </w:pPr>
      <w:r w:rsidRPr="002236A2">
        <w:rPr>
          <w:rFonts w:cs="Times New Roman"/>
          <w:b/>
          <w:sz w:val="28"/>
          <w:szCs w:val="28"/>
        </w:rPr>
        <w:lastRenderedPageBreak/>
        <w:t>ЦЕЛЕВОЙ РАЗДЕЛ</w:t>
      </w:r>
      <w:bookmarkEnd w:id="0"/>
    </w:p>
    <w:p w:rsidR="00B95586" w:rsidRPr="002236A2" w:rsidRDefault="00B95586" w:rsidP="002236A2">
      <w:pPr>
        <w:spacing w:line="360" w:lineRule="auto"/>
        <w:jc w:val="center"/>
        <w:rPr>
          <w:rFonts w:cs="Times New Roman"/>
          <w:b/>
          <w:sz w:val="28"/>
          <w:szCs w:val="28"/>
        </w:rPr>
      </w:pPr>
      <w:bookmarkStart w:id="1" w:name="_Toc175328552"/>
      <w:r w:rsidRPr="002236A2">
        <w:rPr>
          <w:rFonts w:cs="Times New Roman"/>
          <w:b/>
          <w:sz w:val="28"/>
          <w:szCs w:val="28"/>
        </w:rPr>
        <w:t>1.1. Пояснительная записка</w:t>
      </w:r>
      <w:bookmarkEnd w:id="1"/>
    </w:p>
    <w:p w:rsidR="00B95586" w:rsidRPr="002236A2" w:rsidRDefault="00B95586" w:rsidP="002236A2">
      <w:pPr>
        <w:spacing w:line="360" w:lineRule="auto"/>
        <w:jc w:val="both"/>
        <w:rPr>
          <w:rFonts w:cs="Times New Roman"/>
          <w:sz w:val="28"/>
          <w:szCs w:val="28"/>
        </w:rPr>
      </w:pPr>
    </w:p>
    <w:p w:rsidR="00B95586" w:rsidRPr="002236A2" w:rsidRDefault="00B95586" w:rsidP="009D1AA7">
      <w:pPr>
        <w:spacing w:line="360" w:lineRule="auto"/>
        <w:ind w:firstLine="708"/>
        <w:jc w:val="both"/>
        <w:rPr>
          <w:rFonts w:cs="Times New Roman"/>
          <w:sz w:val="28"/>
          <w:szCs w:val="28"/>
        </w:rPr>
      </w:pPr>
      <w:r w:rsidRPr="002236A2">
        <w:rPr>
          <w:rFonts w:cs="Times New Roman"/>
          <w:sz w:val="28"/>
          <w:szCs w:val="28"/>
        </w:rPr>
        <w:t>Рабочая программа образования (далее – рабочая программа) детей разработана в соответствии с Федеральной образовательной программой ДО, ФГОС ДО и Образовательной программой МКДОУ «Детский сад №16 «Ромашка»</w:t>
      </w:r>
    </w:p>
    <w:p w:rsidR="00B95586" w:rsidRPr="002236A2" w:rsidRDefault="00B95586" w:rsidP="009D1AA7">
      <w:pPr>
        <w:spacing w:line="360" w:lineRule="auto"/>
        <w:ind w:firstLine="708"/>
        <w:jc w:val="both"/>
        <w:rPr>
          <w:rFonts w:cs="Times New Roman"/>
          <w:sz w:val="28"/>
          <w:szCs w:val="28"/>
        </w:rPr>
      </w:pPr>
      <w:r w:rsidRPr="002236A2">
        <w:rPr>
          <w:rFonts w:cs="Times New Roman"/>
          <w:sz w:val="28"/>
          <w:szCs w:val="28"/>
        </w:rPr>
        <w:t>Рабочая программа образования обеспечивает разностороннее развитие детей в возрасте от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B95586" w:rsidRPr="002236A2" w:rsidRDefault="00B95586" w:rsidP="002236A2">
      <w:pPr>
        <w:spacing w:line="360" w:lineRule="auto"/>
        <w:jc w:val="both"/>
        <w:rPr>
          <w:rFonts w:cs="Times New Roman"/>
          <w:sz w:val="28"/>
          <w:szCs w:val="28"/>
        </w:rPr>
      </w:pPr>
      <w:r w:rsidRPr="002236A2">
        <w:rPr>
          <w:rFonts w:cs="Times New Roman"/>
          <w:sz w:val="28"/>
          <w:szCs w:val="28"/>
        </w:rPr>
        <w:t>Рабочая программа образования разработана в соответствии со следующими нормативными документами:</w:t>
      </w:r>
    </w:p>
    <w:p w:rsidR="00B95586" w:rsidRPr="002236A2" w:rsidRDefault="00B95586" w:rsidP="002236A2">
      <w:pPr>
        <w:spacing w:line="360" w:lineRule="auto"/>
        <w:jc w:val="both"/>
        <w:rPr>
          <w:rFonts w:cs="Times New Roman"/>
          <w:sz w:val="28"/>
          <w:szCs w:val="28"/>
        </w:rPr>
      </w:pPr>
      <w:r w:rsidRPr="002236A2">
        <w:rPr>
          <w:rFonts w:cs="Times New Roman"/>
          <w:sz w:val="28"/>
          <w:szCs w:val="28"/>
        </w:rPr>
        <w:t>1.</w:t>
      </w:r>
      <w:r w:rsidRPr="002236A2">
        <w:rPr>
          <w:rFonts w:cs="Times New Roman"/>
          <w:sz w:val="28"/>
          <w:szCs w:val="28"/>
        </w:rPr>
        <w:tab/>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B95586" w:rsidRPr="002236A2" w:rsidRDefault="00B95586" w:rsidP="002236A2">
      <w:pPr>
        <w:spacing w:line="360" w:lineRule="auto"/>
        <w:jc w:val="both"/>
        <w:rPr>
          <w:rFonts w:cs="Times New Roman"/>
          <w:sz w:val="28"/>
          <w:szCs w:val="28"/>
        </w:rPr>
      </w:pPr>
      <w:r w:rsidRPr="002236A2">
        <w:rPr>
          <w:rFonts w:cs="Times New Roman"/>
          <w:sz w:val="28"/>
          <w:szCs w:val="28"/>
        </w:rPr>
        <w:t>2.</w:t>
      </w:r>
      <w:r w:rsidRPr="002236A2">
        <w:rPr>
          <w:rFonts w:cs="Times New Roman"/>
          <w:sz w:val="28"/>
          <w:szCs w:val="28"/>
        </w:rPr>
        <w:tab/>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B95586" w:rsidRPr="002236A2" w:rsidRDefault="00B95586" w:rsidP="002236A2">
      <w:pPr>
        <w:spacing w:line="360" w:lineRule="auto"/>
        <w:jc w:val="both"/>
        <w:rPr>
          <w:rFonts w:cs="Times New Roman"/>
          <w:sz w:val="28"/>
          <w:szCs w:val="28"/>
        </w:rPr>
      </w:pPr>
      <w:r w:rsidRPr="002236A2">
        <w:rPr>
          <w:rFonts w:cs="Times New Roman"/>
          <w:sz w:val="28"/>
          <w:szCs w:val="28"/>
        </w:rPr>
        <w:t>3.</w:t>
      </w:r>
      <w:r w:rsidRPr="002236A2">
        <w:rPr>
          <w:rFonts w:cs="Times New Roman"/>
          <w:sz w:val="28"/>
          <w:szCs w:val="28"/>
        </w:rPr>
        <w:tab/>
        <w:t>Приказ Министерства просвещения Российской Федерации от 30 сентября 2022 г. № 874</w:t>
      </w:r>
    </w:p>
    <w:p w:rsidR="00B95586" w:rsidRPr="002236A2" w:rsidRDefault="00B95586" w:rsidP="002236A2">
      <w:pPr>
        <w:spacing w:line="360" w:lineRule="auto"/>
        <w:jc w:val="both"/>
        <w:rPr>
          <w:rFonts w:cs="Times New Roman"/>
          <w:sz w:val="28"/>
          <w:szCs w:val="28"/>
        </w:rPr>
      </w:pPr>
      <w:r w:rsidRPr="002236A2">
        <w:rPr>
          <w:rFonts w:cs="Times New Roman"/>
          <w:sz w:val="28"/>
          <w:szCs w:val="28"/>
        </w:rPr>
        <w:t>4.</w:t>
      </w:r>
      <w:r w:rsidRPr="002236A2">
        <w:rPr>
          <w:rFonts w:cs="Times New Roman"/>
          <w:sz w:val="28"/>
          <w:szCs w:val="28"/>
        </w:rPr>
        <w:tab/>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B95586" w:rsidRPr="002236A2" w:rsidRDefault="00AD35BC" w:rsidP="002236A2">
      <w:pPr>
        <w:spacing w:line="360" w:lineRule="auto"/>
        <w:jc w:val="both"/>
        <w:rPr>
          <w:rFonts w:cs="Times New Roman"/>
          <w:sz w:val="28"/>
          <w:szCs w:val="28"/>
        </w:rPr>
      </w:pPr>
      <w:r>
        <w:rPr>
          <w:rFonts w:cs="Times New Roman"/>
          <w:sz w:val="28"/>
          <w:szCs w:val="28"/>
        </w:rPr>
        <w:t>5.</w:t>
      </w:r>
      <w:r w:rsidR="00B95586" w:rsidRPr="002236A2">
        <w:rPr>
          <w:rFonts w:cs="Times New Roman"/>
          <w:sz w:val="28"/>
          <w:szCs w:val="28"/>
        </w:rPr>
        <w:t xml:space="preserve">Санитарно-эпидемиологические требования - Санитарные правила СП 2.4.3648-20 «Санитарно-эпидемиологические требования к организациям </w:t>
      </w:r>
      <w:r w:rsidR="00B95586" w:rsidRPr="002236A2">
        <w:rPr>
          <w:rFonts w:cs="Times New Roman"/>
          <w:sz w:val="28"/>
          <w:szCs w:val="28"/>
        </w:rPr>
        <w:lastRenderedPageBreak/>
        <w:t>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B95586" w:rsidRPr="002236A2" w:rsidRDefault="00B95586" w:rsidP="002236A2">
      <w:pPr>
        <w:spacing w:line="360" w:lineRule="auto"/>
        <w:jc w:val="both"/>
        <w:rPr>
          <w:rFonts w:cs="Times New Roman"/>
          <w:sz w:val="28"/>
          <w:szCs w:val="28"/>
        </w:rPr>
      </w:pPr>
      <w:r w:rsidRPr="002236A2">
        <w:rPr>
          <w:rFonts w:cs="Times New Roman"/>
          <w:sz w:val="28"/>
          <w:szCs w:val="28"/>
        </w:rPr>
        <w:t>6.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2021г. № 2 (зарегистрировано Министерством юстиции Российской Федерации 29 января 2021г., регистрационный № 62296), действующими до 1 марта 2027г.</w:t>
      </w:r>
    </w:p>
    <w:p w:rsidR="00B95586" w:rsidRPr="002236A2" w:rsidRDefault="00B95586" w:rsidP="002236A2">
      <w:pPr>
        <w:spacing w:line="360" w:lineRule="auto"/>
        <w:jc w:val="both"/>
        <w:rPr>
          <w:rFonts w:cs="Times New Roman"/>
          <w:sz w:val="28"/>
          <w:szCs w:val="28"/>
        </w:rPr>
      </w:pPr>
      <w:r w:rsidRPr="002236A2">
        <w:rPr>
          <w:rFonts w:cs="Times New Roman"/>
          <w:sz w:val="28"/>
          <w:szCs w:val="28"/>
        </w:rPr>
        <w:t>7.</w:t>
      </w:r>
      <w:r w:rsidRPr="002236A2">
        <w:rPr>
          <w:rFonts w:cs="Times New Roman"/>
          <w:sz w:val="28"/>
          <w:szCs w:val="28"/>
        </w:rPr>
        <w:tab/>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B95586" w:rsidRPr="002236A2" w:rsidRDefault="00B95586" w:rsidP="002236A2">
      <w:pPr>
        <w:spacing w:line="360" w:lineRule="auto"/>
        <w:jc w:val="both"/>
        <w:rPr>
          <w:rFonts w:cs="Times New Roman"/>
          <w:sz w:val="28"/>
          <w:szCs w:val="28"/>
        </w:rPr>
      </w:pPr>
      <w:r w:rsidRPr="002236A2">
        <w:rPr>
          <w:rFonts w:cs="Times New Roman"/>
          <w:sz w:val="28"/>
          <w:szCs w:val="28"/>
        </w:rPr>
        <w:t>8.</w:t>
      </w:r>
      <w:r w:rsidRPr="002236A2">
        <w:rPr>
          <w:rFonts w:cs="Times New Roman"/>
          <w:sz w:val="28"/>
          <w:szCs w:val="28"/>
        </w:rPr>
        <w:tab/>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B95586" w:rsidRPr="002236A2" w:rsidRDefault="00B95586" w:rsidP="002236A2">
      <w:pPr>
        <w:spacing w:line="360" w:lineRule="auto"/>
        <w:jc w:val="both"/>
        <w:rPr>
          <w:rFonts w:cs="Times New Roman"/>
          <w:sz w:val="28"/>
          <w:szCs w:val="28"/>
        </w:rPr>
      </w:pPr>
      <w:r w:rsidRPr="002236A2">
        <w:rPr>
          <w:rFonts w:cs="Times New Roman"/>
          <w:sz w:val="28"/>
          <w:szCs w:val="28"/>
        </w:rPr>
        <w:t>9.</w:t>
      </w:r>
      <w:r w:rsidRPr="002236A2">
        <w:rPr>
          <w:rFonts w:cs="Times New Roman"/>
          <w:sz w:val="28"/>
          <w:szCs w:val="28"/>
        </w:rPr>
        <w:tab/>
        <w:t>Устав учреждения, образовательная программа МКДОУ «Детский сад №16 «Ромашка».</w:t>
      </w:r>
    </w:p>
    <w:p w:rsidR="002236A2" w:rsidRDefault="002236A2" w:rsidP="002236A2">
      <w:pPr>
        <w:spacing w:line="360" w:lineRule="auto"/>
        <w:jc w:val="both"/>
        <w:rPr>
          <w:rFonts w:cs="Times New Roman"/>
          <w:sz w:val="28"/>
          <w:szCs w:val="28"/>
        </w:rPr>
      </w:pPr>
      <w:bookmarkStart w:id="2" w:name="_Toc175328553"/>
    </w:p>
    <w:p w:rsidR="002236A2" w:rsidRDefault="002236A2" w:rsidP="002236A2">
      <w:pPr>
        <w:spacing w:line="360" w:lineRule="auto"/>
        <w:jc w:val="both"/>
        <w:rPr>
          <w:rFonts w:cs="Times New Roman"/>
          <w:sz w:val="28"/>
          <w:szCs w:val="28"/>
        </w:rPr>
      </w:pPr>
    </w:p>
    <w:p w:rsidR="002236A2" w:rsidRDefault="002236A2" w:rsidP="002236A2">
      <w:pPr>
        <w:spacing w:line="360" w:lineRule="auto"/>
        <w:jc w:val="both"/>
        <w:rPr>
          <w:rFonts w:cs="Times New Roman"/>
          <w:sz w:val="28"/>
          <w:szCs w:val="28"/>
        </w:rPr>
      </w:pPr>
    </w:p>
    <w:p w:rsidR="002236A2" w:rsidRDefault="002236A2" w:rsidP="002236A2">
      <w:pPr>
        <w:spacing w:line="360" w:lineRule="auto"/>
        <w:jc w:val="both"/>
        <w:rPr>
          <w:rFonts w:cs="Times New Roman"/>
          <w:sz w:val="28"/>
          <w:szCs w:val="28"/>
        </w:rPr>
      </w:pPr>
    </w:p>
    <w:p w:rsidR="002236A2" w:rsidRDefault="002236A2" w:rsidP="002236A2">
      <w:pPr>
        <w:spacing w:line="360" w:lineRule="auto"/>
        <w:jc w:val="both"/>
        <w:rPr>
          <w:rFonts w:cs="Times New Roman"/>
          <w:sz w:val="28"/>
          <w:szCs w:val="28"/>
        </w:rPr>
      </w:pPr>
    </w:p>
    <w:p w:rsidR="002236A2" w:rsidRDefault="002236A2" w:rsidP="002236A2">
      <w:pPr>
        <w:spacing w:line="360" w:lineRule="auto"/>
        <w:jc w:val="both"/>
        <w:rPr>
          <w:rFonts w:cs="Times New Roman"/>
          <w:sz w:val="28"/>
          <w:szCs w:val="28"/>
        </w:rPr>
      </w:pPr>
    </w:p>
    <w:p w:rsidR="002236A2" w:rsidRDefault="002236A2" w:rsidP="002236A2">
      <w:pPr>
        <w:spacing w:line="360" w:lineRule="auto"/>
        <w:jc w:val="both"/>
        <w:rPr>
          <w:rFonts w:cs="Times New Roman"/>
          <w:sz w:val="28"/>
          <w:szCs w:val="28"/>
        </w:rPr>
      </w:pPr>
    </w:p>
    <w:p w:rsidR="002236A2" w:rsidRDefault="002236A2" w:rsidP="002236A2">
      <w:pPr>
        <w:spacing w:line="360" w:lineRule="auto"/>
        <w:jc w:val="both"/>
        <w:rPr>
          <w:rFonts w:cs="Times New Roman"/>
          <w:sz w:val="28"/>
          <w:szCs w:val="28"/>
        </w:rPr>
      </w:pPr>
    </w:p>
    <w:p w:rsidR="002236A2" w:rsidRDefault="002236A2" w:rsidP="002236A2">
      <w:pPr>
        <w:spacing w:line="360" w:lineRule="auto"/>
        <w:jc w:val="both"/>
        <w:rPr>
          <w:rFonts w:cs="Times New Roman"/>
          <w:sz w:val="28"/>
          <w:szCs w:val="28"/>
        </w:rPr>
      </w:pPr>
    </w:p>
    <w:p w:rsidR="002236A2" w:rsidRDefault="002236A2" w:rsidP="002236A2">
      <w:pPr>
        <w:spacing w:line="360" w:lineRule="auto"/>
        <w:jc w:val="both"/>
        <w:rPr>
          <w:rFonts w:cs="Times New Roman"/>
          <w:sz w:val="28"/>
          <w:szCs w:val="28"/>
        </w:rPr>
      </w:pPr>
    </w:p>
    <w:p w:rsidR="003039E9" w:rsidRPr="00016E45" w:rsidRDefault="003039E9" w:rsidP="00016E45">
      <w:pPr>
        <w:spacing w:line="360" w:lineRule="auto"/>
        <w:jc w:val="center"/>
        <w:rPr>
          <w:rFonts w:cs="Times New Roman"/>
          <w:b/>
          <w:sz w:val="28"/>
          <w:szCs w:val="28"/>
        </w:rPr>
      </w:pPr>
      <w:r w:rsidRPr="002236A2">
        <w:rPr>
          <w:rFonts w:cs="Times New Roman"/>
          <w:b/>
          <w:sz w:val="28"/>
          <w:szCs w:val="28"/>
        </w:rPr>
        <w:lastRenderedPageBreak/>
        <w:t>1.2. Цели и задачи реализации рабочей программы</w:t>
      </w:r>
      <w:bookmarkEnd w:id="2"/>
    </w:p>
    <w:p w:rsidR="003039E9" w:rsidRPr="002236A2" w:rsidRDefault="002236A2" w:rsidP="002236A2">
      <w:pPr>
        <w:spacing w:line="360" w:lineRule="auto"/>
        <w:jc w:val="both"/>
        <w:rPr>
          <w:rFonts w:cs="Times New Roman"/>
          <w:sz w:val="28"/>
          <w:szCs w:val="28"/>
        </w:rPr>
      </w:pPr>
      <w:r>
        <w:rPr>
          <w:rFonts w:cs="Times New Roman"/>
          <w:b/>
          <w:sz w:val="28"/>
          <w:szCs w:val="28"/>
        </w:rPr>
        <w:tab/>
      </w:r>
      <w:r w:rsidR="003039E9" w:rsidRPr="002236A2">
        <w:rPr>
          <w:rFonts w:cs="Times New Roman"/>
          <w:b/>
          <w:sz w:val="28"/>
          <w:szCs w:val="28"/>
        </w:rPr>
        <w:t>Цель программы</w:t>
      </w:r>
      <w:r w:rsidR="003039E9" w:rsidRPr="002236A2">
        <w:rPr>
          <w:rFonts w:cs="Times New Roman"/>
          <w:sz w:val="28"/>
          <w:szCs w:val="28"/>
        </w:rPr>
        <w:t>: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3039E9" w:rsidRPr="002236A2" w:rsidRDefault="003039E9" w:rsidP="002236A2">
      <w:pPr>
        <w:spacing w:line="360" w:lineRule="auto"/>
        <w:jc w:val="both"/>
        <w:rPr>
          <w:rFonts w:cs="Times New Roman"/>
          <w:b/>
          <w:sz w:val="28"/>
          <w:szCs w:val="28"/>
        </w:rPr>
      </w:pPr>
      <w:r w:rsidRPr="002236A2">
        <w:rPr>
          <w:rFonts w:cs="Times New Roman"/>
          <w:b/>
          <w:sz w:val="28"/>
          <w:szCs w:val="28"/>
        </w:rPr>
        <w:t>Задачи программы:</w:t>
      </w:r>
    </w:p>
    <w:p w:rsidR="003039E9" w:rsidRPr="002236A2" w:rsidRDefault="003039E9" w:rsidP="002236A2">
      <w:pPr>
        <w:pStyle w:val="ac"/>
        <w:numPr>
          <w:ilvl w:val="0"/>
          <w:numId w:val="11"/>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3039E9" w:rsidRPr="002236A2" w:rsidRDefault="003039E9" w:rsidP="002236A2">
      <w:pPr>
        <w:pStyle w:val="ac"/>
        <w:numPr>
          <w:ilvl w:val="0"/>
          <w:numId w:val="11"/>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3039E9" w:rsidRPr="002236A2" w:rsidRDefault="003039E9" w:rsidP="002236A2">
      <w:pPr>
        <w:pStyle w:val="ac"/>
        <w:numPr>
          <w:ilvl w:val="0"/>
          <w:numId w:val="11"/>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3039E9" w:rsidRPr="002236A2" w:rsidRDefault="003039E9" w:rsidP="002236A2">
      <w:pPr>
        <w:pStyle w:val="ac"/>
        <w:numPr>
          <w:ilvl w:val="0"/>
          <w:numId w:val="11"/>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3039E9" w:rsidRPr="002236A2" w:rsidRDefault="003039E9" w:rsidP="002236A2">
      <w:pPr>
        <w:spacing w:line="360" w:lineRule="auto"/>
        <w:jc w:val="both"/>
        <w:rPr>
          <w:rFonts w:cs="Times New Roman"/>
          <w:sz w:val="28"/>
          <w:szCs w:val="28"/>
        </w:rPr>
      </w:pPr>
    </w:p>
    <w:p w:rsidR="003039E9" w:rsidRPr="00016E45" w:rsidRDefault="003039E9" w:rsidP="00016E45">
      <w:pPr>
        <w:spacing w:line="360" w:lineRule="auto"/>
        <w:jc w:val="center"/>
        <w:rPr>
          <w:rFonts w:cs="Times New Roman"/>
          <w:b/>
          <w:sz w:val="28"/>
          <w:szCs w:val="28"/>
        </w:rPr>
      </w:pPr>
      <w:bookmarkStart w:id="3" w:name="_Toc175328554"/>
      <w:r w:rsidRPr="002236A2">
        <w:rPr>
          <w:rFonts w:cs="Times New Roman"/>
          <w:b/>
          <w:sz w:val="28"/>
          <w:szCs w:val="28"/>
        </w:rPr>
        <w:t>1.3. Принципы и подходы к формированию Программы</w:t>
      </w:r>
      <w:bookmarkEnd w:id="3"/>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Рабочая программа, также как и Федеральная программа, построена на следующих принципах, установленных ФГОС ДО:</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1)</w:t>
      </w:r>
      <w:r w:rsidR="003039E9" w:rsidRPr="002236A2">
        <w:rPr>
          <w:rFonts w:cs="Times New Roman"/>
          <w:sz w:val="28"/>
          <w:szCs w:val="28"/>
        </w:rPr>
        <w:tab/>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2)</w:t>
      </w:r>
      <w:r w:rsidR="003039E9" w:rsidRPr="002236A2">
        <w:rPr>
          <w:rFonts w:cs="Times New Roman"/>
          <w:sz w:val="28"/>
          <w:szCs w:val="28"/>
        </w:rPr>
        <w:tab/>
        <w:t xml:space="preserve">построение образовательной деятельности на основе индивидуальных особенностей каждого ребенка, при котором сам ребенок </w:t>
      </w:r>
      <w:r w:rsidR="003039E9" w:rsidRPr="002236A2">
        <w:rPr>
          <w:rFonts w:cs="Times New Roman"/>
          <w:sz w:val="28"/>
          <w:szCs w:val="28"/>
        </w:rPr>
        <w:lastRenderedPageBreak/>
        <w:t>становится активным в выборе содержания своего образования, становится субъектом образования;</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3)</w:t>
      </w:r>
      <w:r w:rsidR="003039E9" w:rsidRPr="002236A2">
        <w:rPr>
          <w:rFonts w:cs="Times New Roman"/>
          <w:sz w:val="28"/>
          <w:szCs w:val="28"/>
        </w:rPr>
        <w:tab/>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3039E9" w:rsidRPr="002236A2" w:rsidRDefault="003039E9" w:rsidP="002236A2">
      <w:pPr>
        <w:spacing w:line="360" w:lineRule="auto"/>
        <w:jc w:val="both"/>
        <w:rPr>
          <w:rFonts w:cs="Times New Roman"/>
          <w:sz w:val="28"/>
          <w:szCs w:val="28"/>
        </w:rPr>
      </w:pPr>
      <w:r w:rsidRPr="002236A2">
        <w:rPr>
          <w:rFonts w:cs="Times New Roman"/>
          <w:sz w:val="28"/>
          <w:szCs w:val="28"/>
        </w:rPr>
        <w:t xml:space="preserve">            4)</w:t>
      </w:r>
      <w:r w:rsidRPr="002236A2">
        <w:rPr>
          <w:rFonts w:cs="Times New Roman"/>
          <w:sz w:val="28"/>
          <w:szCs w:val="28"/>
        </w:rPr>
        <w:tab/>
        <w:t>признание ребёнка полноценным участником (субъектом) образовательных отношений;</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5)</w:t>
      </w:r>
      <w:r w:rsidR="003039E9" w:rsidRPr="002236A2">
        <w:rPr>
          <w:rFonts w:cs="Times New Roman"/>
          <w:sz w:val="28"/>
          <w:szCs w:val="28"/>
        </w:rPr>
        <w:tab/>
        <w:t>поддержка инициативы детей в различных видах деятельности;</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6)</w:t>
      </w:r>
      <w:r w:rsidR="003039E9" w:rsidRPr="002236A2">
        <w:rPr>
          <w:rFonts w:cs="Times New Roman"/>
          <w:sz w:val="28"/>
          <w:szCs w:val="28"/>
        </w:rPr>
        <w:tab/>
        <w:t>сотрудничество ДОО с семьей;</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7)</w:t>
      </w:r>
      <w:r w:rsidR="003039E9" w:rsidRPr="002236A2">
        <w:rPr>
          <w:rFonts w:cs="Times New Roman"/>
          <w:sz w:val="28"/>
          <w:szCs w:val="28"/>
        </w:rPr>
        <w:tab/>
        <w:t>приобщение детей к социокультурным нормам, традициям семьи, общества и государства;</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8)</w:t>
      </w:r>
      <w:r w:rsidR="003039E9" w:rsidRPr="002236A2">
        <w:rPr>
          <w:rFonts w:cs="Times New Roman"/>
          <w:sz w:val="28"/>
          <w:szCs w:val="28"/>
        </w:rPr>
        <w:tab/>
        <w:t>формирование познавательных интересов и познавательных действий ребенка в различных видах деятельности;</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9)</w:t>
      </w:r>
      <w:r w:rsidR="003039E9" w:rsidRPr="002236A2">
        <w:rPr>
          <w:rFonts w:cs="Times New Roman"/>
          <w:sz w:val="28"/>
          <w:szCs w:val="28"/>
        </w:rPr>
        <w:tab/>
        <w:t>возрастная адекватность дошкольного образования (соответствие условий, требований, методов возрасту и особенностям развития);</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10)</w:t>
      </w:r>
      <w:r w:rsidR="003039E9" w:rsidRPr="002236A2">
        <w:rPr>
          <w:rFonts w:cs="Times New Roman"/>
          <w:sz w:val="28"/>
          <w:szCs w:val="28"/>
        </w:rPr>
        <w:tab/>
        <w:t>учет этнокультурной ситуации развития детей.</w:t>
      </w:r>
    </w:p>
    <w:p w:rsidR="003039E9" w:rsidRPr="002236A2" w:rsidRDefault="003039E9" w:rsidP="002236A2">
      <w:pPr>
        <w:spacing w:line="360" w:lineRule="auto"/>
        <w:jc w:val="both"/>
        <w:rPr>
          <w:rFonts w:cs="Times New Roman"/>
          <w:b/>
          <w:sz w:val="28"/>
          <w:szCs w:val="28"/>
        </w:rPr>
      </w:pPr>
      <w:r w:rsidRPr="002236A2">
        <w:rPr>
          <w:rFonts w:cs="Times New Roman"/>
          <w:b/>
          <w:sz w:val="28"/>
          <w:szCs w:val="28"/>
        </w:rPr>
        <w:t>Основные подходы к формированию Программы</w:t>
      </w:r>
    </w:p>
    <w:p w:rsidR="003039E9" w:rsidRPr="002236A2" w:rsidRDefault="003039E9" w:rsidP="002236A2">
      <w:pPr>
        <w:spacing w:line="360" w:lineRule="auto"/>
        <w:jc w:val="both"/>
        <w:rPr>
          <w:rFonts w:cs="Times New Roman"/>
          <w:sz w:val="28"/>
          <w:szCs w:val="28"/>
        </w:rPr>
      </w:pPr>
      <w:r w:rsidRPr="002236A2">
        <w:rPr>
          <w:rFonts w:cs="Times New Roman"/>
          <w:sz w:val="28"/>
          <w:szCs w:val="28"/>
        </w:rPr>
        <w:t>Программа:</w:t>
      </w:r>
    </w:p>
    <w:p w:rsidR="003039E9" w:rsidRPr="002236A2" w:rsidRDefault="003039E9" w:rsidP="002236A2">
      <w:pPr>
        <w:spacing w:line="360" w:lineRule="auto"/>
        <w:jc w:val="both"/>
        <w:rPr>
          <w:rFonts w:cs="Times New Roman"/>
          <w:sz w:val="28"/>
          <w:szCs w:val="28"/>
        </w:rPr>
      </w:pPr>
      <w:r w:rsidRPr="002236A2">
        <w:rPr>
          <w:rFonts w:cs="Times New Roman"/>
          <w:sz w:val="28"/>
          <w:szCs w:val="28"/>
        </w:rPr>
        <w:t>‒</w:t>
      </w:r>
      <w:r w:rsidRPr="002236A2">
        <w:rPr>
          <w:rFonts w:cs="Times New Roman"/>
          <w:sz w:val="28"/>
          <w:szCs w:val="28"/>
        </w:rPr>
        <w:tab/>
        <w:t>сформирована на основе требований ФГОС ДО и ФОП ДО, предъявляемых к структуре образовательной программы дошкольного образования;</w:t>
      </w:r>
    </w:p>
    <w:p w:rsidR="003039E9" w:rsidRPr="002236A2" w:rsidRDefault="003039E9" w:rsidP="002236A2">
      <w:pPr>
        <w:spacing w:line="360" w:lineRule="auto"/>
        <w:jc w:val="both"/>
        <w:rPr>
          <w:rFonts w:cs="Times New Roman"/>
          <w:sz w:val="28"/>
          <w:szCs w:val="28"/>
        </w:rPr>
      </w:pPr>
      <w:r w:rsidRPr="002236A2">
        <w:rPr>
          <w:rFonts w:cs="Times New Roman"/>
          <w:sz w:val="28"/>
          <w:szCs w:val="28"/>
        </w:rPr>
        <w:t>‒</w:t>
      </w:r>
      <w:r w:rsidRPr="002236A2">
        <w:rPr>
          <w:rFonts w:cs="Times New Roman"/>
          <w:sz w:val="28"/>
          <w:szCs w:val="28"/>
        </w:rPr>
        <w:tab/>
        <w:t>определяет содержание и организацию образовательной деятельности на уровне дошкольного образования;</w:t>
      </w:r>
    </w:p>
    <w:p w:rsidR="003039E9" w:rsidRPr="002236A2" w:rsidRDefault="003039E9" w:rsidP="002236A2">
      <w:pPr>
        <w:spacing w:line="360" w:lineRule="auto"/>
        <w:jc w:val="both"/>
        <w:rPr>
          <w:rFonts w:cs="Times New Roman"/>
          <w:sz w:val="28"/>
          <w:szCs w:val="28"/>
        </w:rPr>
      </w:pPr>
      <w:r w:rsidRPr="002236A2">
        <w:rPr>
          <w:rFonts w:cs="Times New Roman"/>
          <w:sz w:val="28"/>
          <w:szCs w:val="28"/>
        </w:rPr>
        <w:t>‒</w:t>
      </w:r>
      <w:r w:rsidRPr="002236A2">
        <w:rPr>
          <w:rFonts w:cs="Times New Roman"/>
          <w:sz w:val="28"/>
          <w:szCs w:val="28"/>
        </w:rPr>
        <w:tab/>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3039E9" w:rsidRPr="002236A2" w:rsidRDefault="003039E9" w:rsidP="002236A2">
      <w:pPr>
        <w:spacing w:line="360" w:lineRule="auto"/>
        <w:jc w:val="both"/>
        <w:rPr>
          <w:rFonts w:cs="Times New Roman"/>
          <w:sz w:val="28"/>
          <w:szCs w:val="28"/>
        </w:rPr>
      </w:pPr>
      <w:r w:rsidRPr="002236A2">
        <w:rPr>
          <w:rFonts w:cs="Times New Roman"/>
          <w:sz w:val="28"/>
          <w:szCs w:val="28"/>
        </w:rPr>
        <w:t>‒</w:t>
      </w:r>
      <w:r w:rsidRPr="002236A2">
        <w:rPr>
          <w:rFonts w:cs="Times New Roman"/>
          <w:sz w:val="28"/>
          <w:szCs w:val="28"/>
        </w:rPr>
        <w:tab/>
        <w:t xml:space="preserve">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w:t>
      </w:r>
      <w:r w:rsidRPr="002236A2">
        <w:rPr>
          <w:rFonts w:cs="Times New Roman"/>
          <w:sz w:val="28"/>
          <w:szCs w:val="28"/>
        </w:rPr>
        <w:lastRenderedPageBreak/>
        <w:t>дошкольного образования (базовые объем, содержание и планируемые результаты освоения Программы).</w:t>
      </w:r>
    </w:p>
    <w:p w:rsidR="003039E9" w:rsidRPr="002236A2" w:rsidRDefault="003039E9" w:rsidP="002236A2">
      <w:pPr>
        <w:spacing w:line="360" w:lineRule="auto"/>
        <w:jc w:val="both"/>
        <w:rPr>
          <w:rFonts w:cs="Times New Roman"/>
          <w:sz w:val="28"/>
          <w:szCs w:val="28"/>
        </w:rPr>
      </w:pPr>
    </w:p>
    <w:p w:rsidR="003039E9" w:rsidRPr="00016E45" w:rsidRDefault="003039E9" w:rsidP="00016E45">
      <w:pPr>
        <w:spacing w:line="360" w:lineRule="auto"/>
        <w:jc w:val="center"/>
        <w:rPr>
          <w:rFonts w:cs="Times New Roman"/>
          <w:b/>
          <w:sz w:val="28"/>
          <w:szCs w:val="28"/>
        </w:rPr>
      </w:pPr>
      <w:bookmarkStart w:id="4" w:name="_Toc175328555"/>
      <w:r w:rsidRPr="002236A2">
        <w:rPr>
          <w:rFonts w:cs="Times New Roman"/>
          <w:b/>
          <w:sz w:val="28"/>
          <w:szCs w:val="28"/>
        </w:rPr>
        <w:t>1.4. Характеристика особенностей развития детей</w:t>
      </w:r>
      <w:bookmarkEnd w:id="4"/>
    </w:p>
    <w:p w:rsidR="003039E9" w:rsidRPr="002236A2" w:rsidRDefault="00016E45" w:rsidP="002236A2">
      <w:pPr>
        <w:spacing w:line="360" w:lineRule="auto"/>
        <w:jc w:val="both"/>
        <w:rPr>
          <w:rFonts w:cs="Times New Roman"/>
          <w:i/>
          <w:sz w:val="28"/>
          <w:szCs w:val="28"/>
        </w:rPr>
      </w:pPr>
      <w:r>
        <w:rPr>
          <w:rFonts w:cs="Times New Roman"/>
          <w:i/>
          <w:sz w:val="28"/>
          <w:szCs w:val="28"/>
        </w:rPr>
        <w:tab/>
      </w:r>
      <w:r w:rsidR="003039E9" w:rsidRPr="002236A2">
        <w:rPr>
          <w:rFonts w:cs="Times New Roman"/>
          <w:i/>
          <w:sz w:val="28"/>
          <w:szCs w:val="28"/>
        </w:rPr>
        <w:t>Росто-весовые характеристики</w:t>
      </w:r>
    </w:p>
    <w:p w:rsidR="003039E9" w:rsidRPr="002236A2" w:rsidRDefault="00016E45"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w:t>
      </w:r>
    </w:p>
    <w:p w:rsidR="003039E9" w:rsidRPr="002236A2" w:rsidRDefault="00016E45" w:rsidP="002236A2">
      <w:pPr>
        <w:spacing w:line="360" w:lineRule="auto"/>
        <w:jc w:val="both"/>
        <w:rPr>
          <w:rFonts w:cs="Times New Roman"/>
          <w:i/>
          <w:sz w:val="28"/>
          <w:szCs w:val="28"/>
        </w:rPr>
      </w:pPr>
      <w:r>
        <w:rPr>
          <w:rFonts w:cs="Times New Roman"/>
          <w:i/>
          <w:sz w:val="28"/>
          <w:szCs w:val="28"/>
        </w:rPr>
        <w:tab/>
      </w:r>
      <w:r w:rsidR="003039E9" w:rsidRPr="002236A2">
        <w:rPr>
          <w:rFonts w:cs="Times New Roman"/>
          <w:i/>
          <w:sz w:val="28"/>
          <w:szCs w:val="28"/>
        </w:rPr>
        <w:t>Функциональное созревание</w:t>
      </w:r>
    </w:p>
    <w:p w:rsidR="003039E9" w:rsidRPr="002236A2" w:rsidRDefault="00016E45"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rsidR="003039E9" w:rsidRPr="002236A2" w:rsidRDefault="00016E45" w:rsidP="002236A2">
      <w:pPr>
        <w:spacing w:line="360" w:lineRule="auto"/>
        <w:jc w:val="both"/>
        <w:rPr>
          <w:rFonts w:cs="Times New Roman"/>
          <w:i/>
          <w:sz w:val="28"/>
          <w:szCs w:val="28"/>
        </w:rPr>
      </w:pPr>
      <w:r>
        <w:rPr>
          <w:rFonts w:cs="Times New Roman"/>
          <w:i/>
          <w:sz w:val="28"/>
          <w:szCs w:val="28"/>
        </w:rPr>
        <w:tab/>
      </w:r>
      <w:r w:rsidR="003039E9" w:rsidRPr="002236A2">
        <w:rPr>
          <w:rFonts w:cs="Times New Roman"/>
          <w:i/>
          <w:sz w:val="28"/>
          <w:szCs w:val="28"/>
        </w:rPr>
        <w:t xml:space="preserve">Психические функции </w:t>
      </w:r>
    </w:p>
    <w:p w:rsidR="003039E9" w:rsidRPr="002236A2" w:rsidRDefault="00016E45"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 xml:space="preserve">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w:t>
      </w:r>
      <w:r>
        <w:rPr>
          <w:rFonts w:cs="Times New Roman"/>
          <w:sz w:val="28"/>
          <w:szCs w:val="28"/>
        </w:rPr>
        <w:tab/>
      </w:r>
      <w:r w:rsidR="003039E9" w:rsidRPr="002236A2">
        <w:rPr>
          <w:rFonts w:cs="Times New Roman"/>
          <w:sz w:val="28"/>
          <w:szCs w:val="28"/>
        </w:rPr>
        <w:t xml:space="preserve">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w:t>
      </w:r>
      <w:r w:rsidR="003039E9" w:rsidRPr="002236A2">
        <w:rPr>
          <w:rFonts w:cs="Times New Roman"/>
          <w:sz w:val="28"/>
          <w:szCs w:val="28"/>
        </w:rPr>
        <w:lastRenderedPageBreak/>
        <w:t>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3039E9" w:rsidRPr="002236A2" w:rsidRDefault="00016E45" w:rsidP="002236A2">
      <w:pPr>
        <w:spacing w:line="360" w:lineRule="auto"/>
        <w:jc w:val="both"/>
        <w:rPr>
          <w:rFonts w:cs="Times New Roman"/>
          <w:i/>
          <w:sz w:val="28"/>
          <w:szCs w:val="28"/>
        </w:rPr>
      </w:pPr>
      <w:r>
        <w:rPr>
          <w:rFonts w:cs="Times New Roman"/>
          <w:i/>
          <w:sz w:val="28"/>
          <w:szCs w:val="28"/>
        </w:rPr>
        <w:tab/>
      </w:r>
      <w:r w:rsidR="003039E9" w:rsidRPr="002236A2">
        <w:rPr>
          <w:rFonts w:cs="Times New Roman"/>
          <w:i/>
          <w:sz w:val="28"/>
          <w:szCs w:val="28"/>
        </w:rPr>
        <w:t xml:space="preserve">Детские виды деятельности </w:t>
      </w:r>
    </w:p>
    <w:p w:rsidR="003039E9" w:rsidRPr="002236A2" w:rsidRDefault="00016E45"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Интенсивно развиваются продуктивные виды деятельности, которые способствуют развитию творческого воображения и самовыражения ребенка.</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3039E9" w:rsidRPr="002236A2" w:rsidRDefault="003039E9" w:rsidP="002236A2">
      <w:pPr>
        <w:spacing w:line="360" w:lineRule="auto"/>
        <w:jc w:val="both"/>
        <w:rPr>
          <w:rFonts w:cs="Times New Roman"/>
          <w:i/>
          <w:sz w:val="28"/>
          <w:szCs w:val="28"/>
        </w:rPr>
      </w:pPr>
      <w:r w:rsidRPr="002236A2">
        <w:rPr>
          <w:rFonts w:cs="Times New Roman"/>
          <w:i/>
          <w:sz w:val="28"/>
          <w:szCs w:val="28"/>
        </w:rPr>
        <w:t xml:space="preserve">Коммуникация и социализация </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 xml:space="preserve">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w:t>
      </w:r>
      <w:r w:rsidR="003039E9" w:rsidRPr="002236A2">
        <w:rPr>
          <w:rFonts w:cs="Times New Roman"/>
          <w:sz w:val="28"/>
          <w:szCs w:val="28"/>
        </w:rPr>
        <w:lastRenderedPageBreak/>
        <w:t>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3039E9" w:rsidRPr="002236A2" w:rsidRDefault="003039E9" w:rsidP="002236A2">
      <w:pPr>
        <w:spacing w:line="360" w:lineRule="auto"/>
        <w:jc w:val="both"/>
        <w:rPr>
          <w:rFonts w:cs="Times New Roman"/>
          <w:i/>
          <w:sz w:val="28"/>
          <w:szCs w:val="28"/>
        </w:rPr>
      </w:pPr>
      <w:r w:rsidRPr="002236A2">
        <w:rPr>
          <w:rFonts w:cs="Times New Roman"/>
          <w:i/>
          <w:sz w:val="28"/>
          <w:szCs w:val="28"/>
        </w:rPr>
        <w:t>Саморегуляция</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rsidR="003039E9" w:rsidRPr="002236A2" w:rsidRDefault="00016E45" w:rsidP="002236A2">
      <w:pPr>
        <w:spacing w:line="360" w:lineRule="auto"/>
        <w:jc w:val="both"/>
        <w:rPr>
          <w:rFonts w:cs="Times New Roman"/>
          <w:i/>
          <w:sz w:val="28"/>
          <w:szCs w:val="28"/>
        </w:rPr>
      </w:pPr>
      <w:r>
        <w:rPr>
          <w:rFonts w:cs="Times New Roman"/>
          <w:i/>
          <w:sz w:val="28"/>
          <w:szCs w:val="28"/>
        </w:rPr>
        <w:tab/>
      </w:r>
      <w:r w:rsidR="003039E9" w:rsidRPr="002236A2">
        <w:rPr>
          <w:rFonts w:cs="Times New Roman"/>
          <w:i/>
          <w:sz w:val="28"/>
          <w:szCs w:val="28"/>
        </w:rPr>
        <w:t>Личность и самооценка</w:t>
      </w:r>
    </w:p>
    <w:p w:rsidR="003039E9" w:rsidRPr="002236A2" w:rsidRDefault="002236A2"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3039E9" w:rsidRPr="002236A2" w:rsidRDefault="003039E9" w:rsidP="002236A2">
      <w:pPr>
        <w:spacing w:line="360" w:lineRule="auto"/>
        <w:jc w:val="both"/>
        <w:rPr>
          <w:rFonts w:cs="Times New Roman"/>
          <w:sz w:val="28"/>
          <w:szCs w:val="28"/>
        </w:rPr>
      </w:pPr>
    </w:p>
    <w:p w:rsidR="003039E9" w:rsidRPr="00016E45" w:rsidRDefault="003039E9" w:rsidP="00016E45">
      <w:pPr>
        <w:spacing w:line="360" w:lineRule="auto"/>
        <w:jc w:val="center"/>
        <w:rPr>
          <w:rFonts w:cs="Times New Roman"/>
          <w:b/>
          <w:sz w:val="28"/>
          <w:szCs w:val="28"/>
        </w:rPr>
      </w:pPr>
      <w:bookmarkStart w:id="5" w:name="_Toc175328556"/>
      <w:r w:rsidRPr="002236A2">
        <w:rPr>
          <w:rFonts w:cs="Times New Roman"/>
          <w:b/>
          <w:sz w:val="28"/>
          <w:szCs w:val="28"/>
        </w:rPr>
        <w:t>1.5. Планируемые результаты освоения рабочей программы</w:t>
      </w:r>
      <w:bookmarkEnd w:id="5"/>
    </w:p>
    <w:p w:rsidR="003039E9" w:rsidRPr="002236A2" w:rsidRDefault="003039E9" w:rsidP="002236A2">
      <w:pPr>
        <w:spacing w:line="360" w:lineRule="auto"/>
        <w:jc w:val="both"/>
        <w:rPr>
          <w:rFonts w:cs="Times New Roman"/>
          <w:sz w:val="28"/>
          <w:szCs w:val="28"/>
        </w:rPr>
      </w:pPr>
      <w:r w:rsidRPr="002236A2">
        <w:rPr>
          <w:rFonts w:cs="Times New Roman"/>
          <w:sz w:val="28"/>
          <w:szCs w:val="28"/>
        </w:rPr>
        <w:t>К шести годам ребёнок:</w:t>
      </w:r>
    </w:p>
    <w:p w:rsidR="003039E9" w:rsidRPr="002236A2" w:rsidRDefault="003039E9" w:rsidP="002236A2">
      <w:pPr>
        <w:pStyle w:val="ac"/>
        <w:numPr>
          <w:ilvl w:val="0"/>
          <w:numId w:val="12"/>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3039E9" w:rsidRPr="002236A2" w:rsidRDefault="003039E9" w:rsidP="002236A2">
      <w:pPr>
        <w:pStyle w:val="ac"/>
        <w:numPr>
          <w:ilvl w:val="0"/>
          <w:numId w:val="12"/>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 xml:space="preserve">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w:t>
      </w:r>
      <w:r w:rsidRPr="002236A2">
        <w:rPr>
          <w:rFonts w:ascii="Times New Roman" w:hAnsi="Times New Roman" w:cs="Times New Roman"/>
          <w:sz w:val="28"/>
          <w:szCs w:val="28"/>
        </w:rPr>
        <w:lastRenderedPageBreak/>
        <w:t>способен проявить творчество при составлении несложных комбинаций из знакомых упражнений;</w:t>
      </w:r>
    </w:p>
    <w:p w:rsidR="003039E9" w:rsidRPr="002236A2" w:rsidRDefault="003039E9" w:rsidP="002236A2">
      <w:pPr>
        <w:pStyle w:val="ac"/>
        <w:numPr>
          <w:ilvl w:val="0"/>
          <w:numId w:val="12"/>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проявляет доступный возрасту самоконтроль, способен привлечь внимание других детей и организовать знакомую подвижную игру;</w:t>
      </w:r>
    </w:p>
    <w:p w:rsidR="003039E9" w:rsidRPr="002236A2" w:rsidRDefault="003039E9" w:rsidP="002236A2">
      <w:pPr>
        <w:pStyle w:val="ac"/>
        <w:numPr>
          <w:ilvl w:val="0"/>
          <w:numId w:val="12"/>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проявляет духовно-нравственные качества и основы патриотизма в процессе ознакомления с видами спорта и достижениями российских спортсменов;</w:t>
      </w:r>
    </w:p>
    <w:p w:rsidR="003039E9" w:rsidRPr="002236A2" w:rsidRDefault="003039E9" w:rsidP="002236A2">
      <w:pPr>
        <w:pStyle w:val="ac"/>
        <w:numPr>
          <w:ilvl w:val="0"/>
          <w:numId w:val="12"/>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 xml:space="preserve">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w:t>
      </w:r>
      <w:r w:rsidRPr="002236A2">
        <w:rPr>
          <w:rFonts w:ascii="Times New Roman" w:hAnsi="Times New Roman" w:cs="Times New Roman"/>
          <w:sz w:val="28"/>
          <w:szCs w:val="28"/>
        </w:rPr>
        <w:lastRenderedPageBreak/>
        <w:t>незнакомыми животными, владеет основными правилами безопасного поведения на улице;</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lastRenderedPageBreak/>
        <w:t>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принимает активное участие в праздничных программах и их подготовке; взаимодействует со всеми участниками культурно-досуговых мероприятий;</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3039E9" w:rsidRPr="002236A2" w:rsidRDefault="003039E9" w:rsidP="002236A2">
      <w:pPr>
        <w:pStyle w:val="ac"/>
        <w:numPr>
          <w:ilvl w:val="0"/>
          <w:numId w:val="13"/>
        </w:numPr>
        <w:spacing w:line="360" w:lineRule="auto"/>
        <w:jc w:val="both"/>
        <w:rPr>
          <w:rFonts w:ascii="Times New Roman" w:hAnsi="Times New Roman" w:cs="Times New Roman"/>
          <w:sz w:val="28"/>
          <w:szCs w:val="28"/>
        </w:rPr>
      </w:pPr>
      <w:r w:rsidRPr="002236A2">
        <w:rPr>
          <w:rFonts w:ascii="Times New Roman" w:hAnsi="Times New Roman" w:cs="Times New Roman"/>
          <w:sz w:val="28"/>
          <w:szCs w:val="28"/>
        </w:rPr>
        <w:t>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3039E9" w:rsidRPr="002236A2" w:rsidRDefault="003039E9" w:rsidP="002236A2">
      <w:pPr>
        <w:spacing w:line="360" w:lineRule="auto"/>
        <w:jc w:val="both"/>
        <w:rPr>
          <w:rFonts w:cs="Times New Roman"/>
          <w:sz w:val="28"/>
          <w:szCs w:val="28"/>
        </w:rPr>
      </w:pPr>
    </w:p>
    <w:p w:rsidR="003039E9" w:rsidRPr="00016E45" w:rsidRDefault="003039E9" w:rsidP="00016E45">
      <w:pPr>
        <w:spacing w:line="360" w:lineRule="auto"/>
        <w:jc w:val="center"/>
        <w:rPr>
          <w:rFonts w:cs="Times New Roman"/>
          <w:b/>
          <w:sz w:val="28"/>
          <w:szCs w:val="28"/>
        </w:rPr>
      </w:pPr>
      <w:bookmarkStart w:id="6" w:name="_Toc175328557"/>
      <w:r w:rsidRPr="00681E3F">
        <w:rPr>
          <w:rFonts w:cs="Times New Roman"/>
          <w:b/>
          <w:sz w:val="28"/>
          <w:szCs w:val="28"/>
        </w:rPr>
        <w:lastRenderedPageBreak/>
        <w:t>1.6. Педагогическая диагностика достижения планируемых результатов</w:t>
      </w:r>
      <w:bookmarkEnd w:id="6"/>
    </w:p>
    <w:p w:rsidR="003039E9" w:rsidRPr="002236A2" w:rsidRDefault="00681E3F"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Планируемые результаты освоения программы образования детей заданы как целевые ориентиры и представляют собой социально-нормативные возрастные характеристики возможных достижений ребёнка дошкольного возраста.</w:t>
      </w:r>
    </w:p>
    <w:p w:rsidR="003039E9" w:rsidRPr="002236A2" w:rsidRDefault="00681E3F"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3039E9" w:rsidRPr="002236A2" w:rsidRDefault="00681E3F"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Освоение рабочей программы не сопровождается проведением промежуточных аттестаций и итоговой аттестации обучающихся. Педагогическая диагностика направлена на оценку индивидуального развития детей старшего дошкольного возраста, на основе которой определяется эффективность педагогических действий и осуществляется их дальнейшее планирование.</w:t>
      </w:r>
    </w:p>
    <w:p w:rsidR="003039E9" w:rsidRPr="002236A2" w:rsidRDefault="00681E3F"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rsidR="003039E9" w:rsidRPr="002236A2" w:rsidRDefault="00681E3F"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3039E9" w:rsidRPr="002236A2" w:rsidRDefault="00681E3F"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2) оптимизации работы с группой детей.</w:t>
      </w:r>
    </w:p>
    <w:p w:rsidR="003039E9" w:rsidRPr="002236A2" w:rsidRDefault="00681E3F" w:rsidP="002236A2">
      <w:pPr>
        <w:spacing w:line="360" w:lineRule="auto"/>
        <w:jc w:val="both"/>
        <w:rPr>
          <w:rFonts w:cs="Times New Roman"/>
          <w:sz w:val="28"/>
          <w:szCs w:val="28"/>
        </w:rPr>
      </w:pPr>
      <w:r>
        <w:rPr>
          <w:rFonts w:cs="Times New Roman"/>
          <w:sz w:val="28"/>
          <w:szCs w:val="28"/>
        </w:rPr>
        <w:tab/>
      </w:r>
      <w:r w:rsidR="003039E9" w:rsidRPr="002236A2">
        <w:rPr>
          <w:rFonts w:cs="Times New Roman"/>
          <w:sz w:val="28"/>
          <w:szCs w:val="28"/>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w:t>
      </w:r>
      <w:r w:rsidR="003039E9" w:rsidRPr="002236A2">
        <w:rPr>
          <w:rFonts w:cs="Times New Roman"/>
          <w:sz w:val="28"/>
          <w:szCs w:val="28"/>
        </w:rPr>
        <w:lastRenderedPageBreak/>
        <w:t xml:space="preserve">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r w:rsidR="00016E45">
        <w:rPr>
          <w:rFonts w:cs="Times New Roman"/>
          <w:sz w:val="28"/>
          <w:szCs w:val="28"/>
        </w:rPr>
        <w:tab/>
      </w:r>
      <w:r w:rsidR="003039E9" w:rsidRPr="002236A2">
        <w:rPr>
          <w:rFonts w:cs="Times New Roman"/>
          <w:sz w:val="28"/>
          <w:szCs w:val="28"/>
        </w:rPr>
        <w:t>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7E4257" w:rsidRPr="002236A2" w:rsidRDefault="007E4257" w:rsidP="002236A2">
      <w:pPr>
        <w:spacing w:line="360" w:lineRule="auto"/>
        <w:jc w:val="both"/>
        <w:rPr>
          <w:rFonts w:cs="Times New Roman"/>
          <w:sz w:val="28"/>
          <w:szCs w:val="28"/>
        </w:rPr>
      </w:pPr>
    </w:p>
    <w:p w:rsidR="003039E9" w:rsidRPr="002236A2" w:rsidRDefault="003039E9" w:rsidP="002236A2">
      <w:pPr>
        <w:spacing w:line="360" w:lineRule="auto"/>
        <w:jc w:val="both"/>
        <w:rPr>
          <w:rFonts w:cs="Times New Roman"/>
          <w:sz w:val="28"/>
          <w:szCs w:val="28"/>
        </w:rPr>
      </w:pPr>
    </w:p>
    <w:p w:rsidR="007E4257" w:rsidRPr="002236A2" w:rsidRDefault="007E4257" w:rsidP="002236A2">
      <w:pPr>
        <w:spacing w:line="360" w:lineRule="auto"/>
        <w:jc w:val="both"/>
        <w:rPr>
          <w:rFonts w:cs="Times New Roman"/>
          <w:sz w:val="28"/>
          <w:szCs w:val="28"/>
        </w:rPr>
      </w:pPr>
    </w:p>
    <w:p w:rsidR="003039E9" w:rsidRDefault="003039E9"/>
    <w:p w:rsidR="003039E9" w:rsidRDefault="003039E9"/>
    <w:p w:rsidR="003039E9" w:rsidRDefault="003039E9"/>
    <w:p w:rsidR="003039E9" w:rsidRDefault="003039E9"/>
    <w:p w:rsidR="003039E9" w:rsidRDefault="003039E9"/>
    <w:p w:rsidR="003039E9" w:rsidRDefault="003039E9"/>
    <w:p w:rsidR="003039E9" w:rsidRDefault="003039E9"/>
    <w:p w:rsidR="003039E9" w:rsidRDefault="003039E9"/>
    <w:p w:rsidR="003039E9" w:rsidRDefault="003039E9"/>
    <w:p w:rsidR="003039E9" w:rsidRDefault="003039E9"/>
    <w:p w:rsidR="003039E9" w:rsidRDefault="003039E9"/>
    <w:p w:rsidR="003039E9" w:rsidRDefault="003039E9"/>
    <w:p w:rsidR="003039E9" w:rsidRDefault="003039E9"/>
    <w:p w:rsidR="003039E9" w:rsidRDefault="003039E9"/>
    <w:p w:rsidR="003039E9" w:rsidRDefault="003039E9"/>
    <w:p w:rsidR="003039E9" w:rsidRDefault="003039E9"/>
    <w:p w:rsidR="003039E9" w:rsidRDefault="003039E9"/>
    <w:p w:rsidR="001C66B7" w:rsidRDefault="001C66B7">
      <w:pPr>
        <w:sectPr w:rsidR="001C66B7" w:rsidSect="005961AF">
          <w:footerReference w:type="default" r:id="rId9"/>
          <w:pgSz w:w="11906" w:h="16838"/>
          <w:pgMar w:top="1134" w:right="850" w:bottom="1134" w:left="1701" w:header="708" w:footer="708" w:gutter="0"/>
          <w:cols w:space="708"/>
          <w:titlePg/>
          <w:docGrid w:linePitch="360"/>
        </w:sectPr>
      </w:pPr>
    </w:p>
    <w:p w:rsidR="001C66B7" w:rsidRPr="001C66B7" w:rsidRDefault="001C66B7" w:rsidP="001C66B7">
      <w:pPr>
        <w:keepNext/>
        <w:keepLines/>
        <w:spacing w:line="256" w:lineRule="auto"/>
        <w:ind w:hanging="11"/>
        <w:jc w:val="center"/>
        <w:outlineLvl w:val="0"/>
        <w:rPr>
          <w:rFonts w:eastAsia="Times New Roman" w:cs="Times New Roman"/>
          <w:b/>
          <w:bCs/>
        </w:rPr>
      </w:pPr>
      <w:bookmarkStart w:id="7" w:name="_Toc175328558"/>
      <w:r w:rsidRPr="001C66B7">
        <w:rPr>
          <w:rFonts w:eastAsia="Times New Roman" w:cs="Times New Roman"/>
          <w:b/>
          <w:bCs/>
        </w:rPr>
        <w:lastRenderedPageBreak/>
        <w:t>2. СОДЕРЖАТЕЛЬНЫЙ РАЗДЕЛ</w:t>
      </w:r>
      <w:bookmarkEnd w:id="7"/>
    </w:p>
    <w:p w:rsidR="001C66B7" w:rsidRPr="00681E3F" w:rsidRDefault="001C66B7" w:rsidP="001C66B7">
      <w:pPr>
        <w:keepNext/>
        <w:keepLines/>
        <w:spacing w:line="256" w:lineRule="auto"/>
        <w:ind w:hanging="11"/>
        <w:jc w:val="center"/>
        <w:outlineLvl w:val="0"/>
        <w:rPr>
          <w:rFonts w:eastAsia="Times New Roman" w:cs="Times New Roman"/>
          <w:b/>
          <w:bCs/>
          <w:sz w:val="28"/>
          <w:szCs w:val="28"/>
        </w:rPr>
      </w:pPr>
      <w:bookmarkStart w:id="8" w:name="_Toc175328559"/>
      <w:r w:rsidRPr="001C66B7">
        <w:rPr>
          <w:rFonts w:eastAsia="Times New Roman" w:cs="Times New Roman"/>
          <w:b/>
          <w:bCs/>
        </w:rPr>
        <w:t xml:space="preserve">2.1. </w:t>
      </w:r>
      <w:r w:rsidRPr="00681E3F">
        <w:rPr>
          <w:rFonts w:eastAsia="Times New Roman" w:cs="Times New Roman"/>
          <w:b/>
          <w:bCs/>
          <w:sz w:val="28"/>
          <w:szCs w:val="28"/>
        </w:rPr>
        <w:t>Содержание образовательной деятельности</w:t>
      </w:r>
      <w:bookmarkEnd w:id="8"/>
    </w:p>
    <w:tbl>
      <w:tblPr>
        <w:tblStyle w:val="2"/>
        <w:tblW w:w="0" w:type="auto"/>
        <w:tblLook w:val="04A0"/>
      </w:tblPr>
      <w:tblGrid>
        <w:gridCol w:w="2540"/>
        <w:gridCol w:w="4768"/>
        <w:gridCol w:w="3765"/>
        <w:gridCol w:w="3713"/>
      </w:tblGrid>
      <w:tr w:rsidR="001C66B7" w:rsidRPr="00681E3F" w:rsidTr="00681E3F">
        <w:tc>
          <w:tcPr>
            <w:tcW w:w="2207" w:type="dxa"/>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r w:rsidRPr="00681E3F">
              <w:rPr>
                <w:rFonts w:ascii="Times New Roman" w:hAnsi="Times New Roman" w:cs="Times New Roman"/>
                <w:b/>
                <w:bCs/>
                <w:sz w:val="28"/>
                <w:szCs w:val="28"/>
              </w:rPr>
              <w:t>Образовательная область</w:t>
            </w:r>
          </w:p>
        </w:tc>
        <w:tc>
          <w:tcPr>
            <w:tcW w:w="5131" w:type="dxa"/>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r w:rsidRPr="00681E3F">
              <w:rPr>
                <w:rFonts w:ascii="Times New Roman" w:hAnsi="Times New Roman" w:cs="Times New Roman"/>
                <w:b/>
                <w:bCs/>
                <w:sz w:val="28"/>
                <w:szCs w:val="28"/>
              </w:rPr>
              <w:t>Задачи</w:t>
            </w:r>
          </w:p>
        </w:tc>
        <w:tc>
          <w:tcPr>
            <w:tcW w:w="8079" w:type="dxa"/>
            <w:gridSpan w:val="2"/>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r w:rsidRPr="00681E3F">
              <w:rPr>
                <w:rFonts w:ascii="Times New Roman" w:hAnsi="Times New Roman" w:cs="Times New Roman"/>
                <w:b/>
                <w:bCs/>
                <w:sz w:val="28"/>
                <w:szCs w:val="28"/>
              </w:rPr>
              <w:t>Содержание</w:t>
            </w:r>
          </w:p>
        </w:tc>
      </w:tr>
      <w:tr w:rsidR="001C66B7" w:rsidRPr="00681E3F" w:rsidTr="00681E3F">
        <w:trPr>
          <w:trHeight w:val="252"/>
        </w:trPr>
        <w:tc>
          <w:tcPr>
            <w:tcW w:w="2207" w:type="dxa"/>
            <w:vMerge w:val="restart"/>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r w:rsidRPr="00681E3F">
              <w:rPr>
                <w:rFonts w:ascii="Times New Roman" w:hAnsi="Times New Roman" w:cs="Times New Roman"/>
                <w:b/>
                <w:bCs/>
                <w:sz w:val="28"/>
                <w:szCs w:val="28"/>
              </w:rPr>
              <w:t>Социально-коммуникативное развитие</w:t>
            </w:r>
          </w:p>
        </w:tc>
        <w:tc>
          <w:tcPr>
            <w:tcW w:w="13210" w:type="dxa"/>
            <w:gridSpan w:val="3"/>
            <w:tcBorders>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1) в сфере социальных отношений:</w:t>
            </w:r>
          </w:p>
        </w:tc>
      </w:tr>
      <w:tr w:rsidR="001C66B7" w:rsidRPr="00681E3F" w:rsidTr="00681E3F">
        <w:trPr>
          <w:trHeight w:val="285"/>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tcBorders>
          </w:tcPr>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обогащать представления детей о формах поведения и действиях в различных ситуациях в семье и ДОО;</w:t>
            </w:r>
          </w:p>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расширять представления о правилах поведения в общественных местах; об обязанностях в группе;</w:t>
            </w:r>
          </w:p>
        </w:tc>
        <w:tc>
          <w:tcPr>
            <w:tcW w:w="8079" w:type="dxa"/>
            <w:gridSpan w:val="2"/>
            <w:tcBorders>
              <w:top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w:t>
            </w:r>
            <w:r w:rsidRPr="00681E3F">
              <w:rPr>
                <w:rFonts w:ascii="Times New Roman" w:hAnsi="Times New Roman" w:cs="Times New Roman"/>
                <w:sz w:val="28"/>
                <w:szCs w:val="28"/>
              </w:rPr>
              <w:lastRenderedPageBreak/>
              <w:t>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Расширяет представления о правилах поведения в общественных местах; об обязанностях в группе. </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Обогащает словарь детей вежливыми словами (доброе утро, добрый вечер, хорошего дня, будьте здоровы, пожалуйста, извините, спасибо).</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Развивает позитивное отношение к ДОО: поддерживает </w:t>
            </w:r>
            <w:r w:rsidRPr="00681E3F">
              <w:rPr>
                <w:rFonts w:ascii="Times New Roman" w:hAnsi="Times New Roman" w:cs="Times New Roman"/>
                <w:sz w:val="28"/>
                <w:szCs w:val="28"/>
              </w:rPr>
              <w:lastRenderedPageBreak/>
              <w:t xml:space="preserve">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Поддерживает чувство гордости детей, удовлетворение от проведенных мероприятий.</w:t>
            </w:r>
          </w:p>
        </w:tc>
      </w:tr>
      <w:tr w:rsidR="001C66B7" w:rsidRPr="00681E3F" w:rsidTr="00681E3F">
        <w:trPr>
          <w:trHeight w:val="255"/>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2)</w:t>
            </w:r>
            <w:r w:rsidRPr="00681E3F">
              <w:rPr>
                <w:rFonts w:ascii="Times New Roman" w:hAnsi="Times New Roman" w:cs="Times New Roman"/>
                <w:sz w:val="28"/>
                <w:szCs w:val="28"/>
              </w:rPr>
              <w:tab/>
              <w:t>в области формирования основ гражданственности и патриотизма:</w:t>
            </w:r>
          </w:p>
        </w:tc>
      </w:tr>
      <w:tr w:rsidR="001C66B7" w:rsidRPr="00681E3F" w:rsidTr="00681E3F">
        <w:trPr>
          <w:trHeight w:val="285"/>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tcBorders>
          </w:tcPr>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воспитывать уважительное отношение к Родине, к людям разных национальностей, проживающим на территории России, их культурному наследию;</w:t>
            </w:r>
          </w:p>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tc>
        <w:tc>
          <w:tcPr>
            <w:tcW w:w="8079" w:type="dxa"/>
            <w:gridSpan w:val="2"/>
            <w:tcBorders>
              <w:top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w:t>
            </w:r>
            <w:r w:rsidRPr="00681E3F">
              <w:rPr>
                <w:rFonts w:ascii="Times New Roman" w:hAnsi="Times New Roman" w:cs="Times New Roman"/>
                <w:sz w:val="28"/>
                <w:szCs w:val="28"/>
              </w:rPr>
              <w:lastRenderedPageBreak/>
              <w:t>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1C66B7" w:rsidRPr="00681E3F" w:rsidTr="00681E3F">
        <w:trPr>
          <w:trHeight w:val="270"/>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3)</w:t>
            </w:r>
            <w:r w:rsidRPr="00681E3F">
              <w:rPr>
                <w:rFonts w:ascii="Times New Roman" w:hAnsi="Times New Roman" w:cs="Times New Roman"/>
                <w:sz w:val="28"/>
                <w:szCs w:val="28"/>
              </w:rPr>
              <w:tab/>
              <w:t>в сфере трудового воспитания:</w:t>
            </w:r>
          </w:p>
        </w:tc>
      </w:tr>
      <w:tr w:rsidR="001C66B7" w:rsidRPr="00681E3F" w:rsidTr="00D15E5E">
        <w:trPr>
          <w:trHeight w:val="5804"/>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tcBorders>
          </w:tcPr>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xml:space="preserve">• формировать представления о профессиях и трудовых процессах; </w:t>
            </w:r>
          </w:p>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tcBorders>
              <w:top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w:t>
            </w:r>
            <w:r w:rsidRPr="00681E3F">
              <w:rPr>
                <w:rFonts w:ascii="Times New Roman" w:hAnsi="Times New Roman" w:cs="Times New Roman"/>
                <w:sz w:val="28"/>
                <w:szCs w:val="28"/>
              </w:rPr>
              <w:lastRenderedPageBreak/>
              <w:t>родителей (законных представителей).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Pr="00681E3F" w:rsidRDefault="00D15E5E" w:rsidP="001C66B7">
            <w:pPr>
              <w:jc w:val="both"/>
              <w:rPr>
                <w:rFonts w:ascii="Times New Roman" w:hAnsi="Times New Roman" w:cs="Times New Roman"/>
                <w:sz w:val="28"/>
                <w:szCs w:val="28"/>
              </w:rPr>
            </w:pPr>
          </w:p>
        </w:tc>
      </w:tr>
      <w:tr w:rsidR="001C66B7" w:rsidRPr="00681E3F" w:rsidTr="00681E3F">
        <w:trPr>
          <w:trHeight w:val="270"/>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4)</w:t>
            </w:r>
            <w:r w:rsidRPr="00681E3F">
              <w:rPr>
                <w:rFonts w:ascii="Times New Roman" w:hAnsi="Times New Roman" w:cs="Times New Roman"/>
                <w:sz w:val="28"/>
                <w:szCs w:val="28"/>
              </w:rPr>
              <w:tab/>
              <w:t>в области формирования безопасного поведения:</w:t>
            </w:r>
          </w:p>
        </w:tc>
      </w:tr>
      <w:tr w:rsidR="001C66B7" w:rsidRPr="00681E3F" w:rsidTr="00D15E5E">
        <w:trPr>
          <w:trHeight w:val="1410"/>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bottom w:val="dashSmallGap" w:sz="4" w:space="0" w:color="auto"/>
            </w:tcBorders>
          </w:tcPr>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формировать осмотрительное отношение к потенциально опасным для человека ситуациям;</w:t>
            </w:r>
          </w:p>
          <w:p w:rsidR="001C66B7" w:rsidRPr="00681E3F" w:rsidRDefault="001C66B7" w:rsidP="001C66B7">
            <w:pPr>
              <w:jc w:val="both"/>
              <w:rPr>
                <w:rFonts w:ascii="Times New Roman" w:hAnsi="Times New Roman" w:cs="Times New Roman"/>
                <w:iCs/>
                <w:sz w:val="28"/>
                <w:szCs w:val="28"/>
              </w:rPr>
            </w:pPr>
            <w:r w:rsidRPr="00681E3F">
              <w:rPr>
                <w:rFonts w:ascii="Times New Roman" w:hAnsi="Times New Roman" w:cs="Times New Roman"/>
                <w:iCs/>
                <w:sz w:val="28"/>
                <w:szCs w:val="28"/>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tcBorders>
              <w:top w:val="dashSmallGap" w:sz="4" w:space="0" w:color="auto"/>
              <w:bottom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w:t>
            </w:r>
            <w:r w:rsidRPr="00681E3F">
              <w:rPr>
                <w:rFonts w:ascii="Times New Roman" w:hAnsi="Times New Roman" w:cs="Times New Roman"/>
                <w:sz w:val="28"/>
                <w:szCs w:val="28"/>
              </w:rPr>
              <w:lastRenderedPageBreak/>
              <w:t>ситуации, чтобы избежать опасности.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обсуждает с детьми правила пользования сетью Интернет, цифровыми ресурсами.</w:t>
            </w:r>
          </w:p>
        </w:tc>
      </w:tr>
      <w:tr w:rsidR="001C66B7" w:rsidRPr="00681E3F" w:rsidTr="00681E3F">
        <w:trPr>
          <w:trHeight w:val="296"/>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dashSmallGap" w:sz="4" w:space="0" w:color="auto"/>
            </w:tcBorders>
            <w:shd w:val="clear" w:color="auto" w:fill="F8F8F8"/>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681E3F">
              <w:rPr>
                <w:rFonts w:ascii="Times New Roman" w:hAnsi="Times New Roman" w:cs="Times New Roman"/>
                <w:b/>
                <w:sz w:val="28"/>
                <w:szCs w:val="28"/>
              </w:rPr>
              <w:t xml:space="preserve"> «Родина», «Природа», «Семья», «Человек», «Жизнь», «Милосердие», «Добро», «Дружба», «Сотрудничество», «Труд».</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Это предполагает решение задач нескольких направлений воспитания: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воспитание уважения к своей семье, своему населенному пункту, родному краю, своей стране;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воспитание ценностного отношения к культурному наследию своего народа, к нравственным и культурным традициям России;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содействие становлению целостной картины мира, основанной на представлениях о добре и зле, красоте и уродстве, правде и лжи;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формирование способности бережно и уважительно относиться к результатам своего труда и труда других людей.</w:t>
            </w:r>
          </w:p>
        </w:tc>
      </w:tr>
      <w:tr w:rsidR="001C66B7" w:rsidRPr="00681E3F" w:rsidTr="00681E3F">
        <w:trPr>
          <w:trHeight w:val="870"/>
        </w:trPr>
        <w:tc>
          <w:tcPr>
            <w:tcW w:w="2207" w:type="dxa"/>
            <w:vMerge w:val="restart"/>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r w:rsidRPr="00681E3F">
              <w:rPr>
                <w:rFonts w:ascii="Times New Roman" w:hAnsi="Times New Roman" w:cs="Times New Roman"/>
                <w:b/>
                <w:bCs/>
                <w:sz w:val="28"/>
                <w:szCs w:val="28"/>
              </w:rPr>
              <w:t>Познавательное развитие</w:t>
            </w:r>
          </w:p>
        </w:tc>
        <w:tc>
          <w:tcPr>
            <w:tcW w:w="5131" w:type="dxa"/>
            <w:tcBorders>
              <w:top w:val="double" w:sz="4" w:space="0" w:color="auto"/>
              <w:bottom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1)</w:t>
            </w:r>
            <w:r w:rsidRPr="00681E3F">
              <w:rPr>
                <w:rFonts w:ascii="Times New Roman" w:hAnsi="Times New Roman" w:cs="Times New Roman"/>
                <w:sz w:val="28"/>
                <w:szCs w:val="28"/>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2)</w:t>
            </w:r>
            <w:r w:rsidRPr="00681E3F">
              <w:rPr>
                <w:rFonts w:ascii="Times New Roman" w:hAnsi="Times New Roman" w:cs="Times New Roman"/>
                <w:sz w:val="28"/>
                <w:szCs w:val="28"/>
              </w:rPr>
              <w:tab/>
              <w:t>формировать представления детей о цифровых средствах познания окружающего мира, способах их безопасного использования;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3)</w:t>
            </w:r>
            <w:r w:rsidRPr="00681E3F">
              <w:rPr>
                <w:rFonts w:ascii="Times New Roman" w:hAnsi="Times New Roman" w:cs="Times New Roman"/>
                <w:sz w:val="28"/>
                <w:szCs w:val="28"/>
              </w:rPr>
              <w:tab/>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4)</w:t>
            </w:r>
            <w:r w:rsidRPr="00681E3F">
              <w:rPr>
                <w:rFonts w:ascii="Times New Roman" w:hAnsi="Times New Roman" w:cs="Times New Roman"/>
                <w:sz w:val="28"/>
                <w:szCs w:val="28"/>
              </w:rPr>
              <w:tab/>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5)</w:t>
            </w:r>
            <w:r w:rsidRPr="00681E3F">
              <w:rPr>
                <w:rFonts w:ascii="Times New Roman" w:hAnsi="Times New Roman" w:cs="Times New Roman"/>
                <w:sz w:val="28"/>
                <w:szCs w:val="28"/>
              </w:rPr>
              <w:tab/>
              <w:t xml:space="preserve">расширять представления о многообразии объектов живой </w:t>
            </w:r>
            <w:r w:rsidRPr="00681E3F">
              <w:rPr>
                <w:rFonts w:ascii="Times New Roman" w:hAnsi="Times New Roman" w:cs="Times New Roman"/>
                <w:sz w:val="28"/>
                <w:szCs w:val="28"/>
              </w:rPr>
              <w:lastRenderedPageBreak/>
              <w:t>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6)</w:t>
            </w:r>
            <w:r w:rsidRPr="00681E3F">
              <w:rPr>
                <w:rFonts w:ascii="Times New Roman" w:hAnsi="Times New Roman" w:cs="Times New Roman"/>
                <w:sz w:val="28"/>
                <w:szCs w:val="28"/>
              </w:rPr>
              <w:tab/>
              <w:t>продолжать учить детей использовать приемы экспериментирования для познания объектов живой и неживой природы и их свойств и качеств;</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7)</w:t>
            </w:r>
            <w:r w:rsidRPr="00681E3F">
              <w:rPr>
                <w:rFonts w:ascii="Times New Roman" w:hAnsi="Times New Roman" w:cs="Times New Roman"/>
                <w:sz w:val="28"/>
                <w:szCs w:val="28"/>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shd w:val="clear" w:color="auto" w:fill="FFFFFF"/>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lastRenderedPageBreak/>
              <w:t>1)</w:t>
            </w:r>
            <w:r w:rsidRPr="00681E3F">
              <w:rPr>
                <w:rFonts w:ascii="Times New Roman" w:hAnsi="Times New Roman" w:cs="Times New Roman"/>
                <w:sz w:val="28"/>
                <w:szCs w:val="28"/>
                <w:highlight w:val="lightGray"/>
              </w:rPr>
              <w:tab/>
              <w:t>Сенсорные эталоны и познавательные действия: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w:t>
            </w:r>
            <w:r w:rsidRPr="00681E3F">
              <w:rPr>
                <w:rFonts w:ascii="Times New Roman" w:hAnsi="Times New Roman" w:cs="Times New Roman"/>
                <w:sz w:val="28"/>
                <w:szCs w:val="28"/>
              </w:rPr>
              <w:lastRenderedPageBreak/>
              <w:t>(фиолетовый)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lastRenderedPageBreak/>
              <w:t>2)</w:t>
            </w:r>
            <w:r w:rsidRPr="00681E3F">
              <w:rPr>
                <w:rFonts w:ascii="Times New Roman" w:hAnsi="Times New Roman" w:cs="Times New Roman"/>
                <w:sz w:val="28"/>
                <w:szCs w:val="28"/>
                <w:highlight w:val="lightGray"/>
              </w:rPr>
              <w:tab/>
              <w:t>Математические представления: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t>3)</w:t>
            </w:r>
            <w:r w:rsidRPr="00681E3F">
              <w:rPr>
                <w:rFonts w:ascii="Times New Roman" w:hAnsi="Times New Roman" w:cs="Times New Roman"/>
                <w:sz w:val="28"/>
                <w:szCs w:val="28"/>
                <w:highlight w:val="lightGray"/>
              </w:rPr>
              <w:tab/>
              <w:t>Окружающий мир:</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w:t>
            </w:r>
            <w:r w:rsidRPr="00681E3F">
              <w:rPr>
                <w:rFonts w:ascii="Times New Roman" w:hAnsi="Times New Roman" w:cs="Times New Roman"/>
                <w:sz w:val="28"/>
                <w:szCs w:val="28"/>
              </w:rPr>
              <w:lastRenderedPageBreak/>
              <w:t>праздниках России, памятных исторических событиях, героях Отечества. Формирует представления о многообразии стран и народов мира;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t>4)</w:t>
            </w:r>
            <w:r w:rsidRPr="00681E3F">
              <w:rPr>
                <w:rFonts w:ascii="Times New Roman" w:hAnsi="Times New Roman" w:cs="Times New Roman"/>
                <w:sz w:val="28"/>
                <w:szCs w:val="28"/>
                <w:highlight w:val="lightGray"/>
              </w:rPr>
              <w:tab/>
              <w:t>Природа: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w:t>
            </w:r>
            <w:r w:rsidRPr="00681E3F">
              <w:rPr>
                <w:rFonts w:ascii="Times New Roman" w:hAnsi="Times New Roman" w:cs="Times New Roman"/>
                <w:sz w:val="28"/>
                <w:szCs w:val="28"/>
              </w:rPr>
              <w:lastRenderedPageBreak/>
              <w:t>деятельности человека в разные сезоны года (выращивание растений, сбор урожая, народные праздники и развлечения и другое);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C66B7" w:rsidRPr="00681E3F" w:rsidTr="00016E45">
        <w:trPr>
          <w:trHeight w:val="70"/>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dashSmallGap" w:sz="4" w:space="0" w:color="auto"/>
            </w:tcBorders>
            <w:shd w:val="clear" w:color="auto" w:fill="F8F8F8"/>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681E3F">
              <w:rPr>
                <w:rFonts w:ascii="Times New Roman" w:hAnsi="Times New Roman" w:cs="Times New Roman"/>
                <w:b/>
                <w:sz w:val="28"/>
                <w:szCs w:val="28"/>
              </w:rPr>
              <w:t>«Человек», «Семья», «Познание», «Родина» и «Природа»</w:t>
            </w:r>
            <w:r w:rsidRPr="00681E3F">
              <w:rPr>
                <w:rFonts w:ascii="Times New Roman" w:hAnsi="Times New Roman" w:cs="Times New Roman"/>
                <w:sz w:val="28"/>
                <w:szCs w:val="28"/>
              </w:rPr>
              <w:t>, что предполагает:</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воспитание отношения к знанию как ценности, понимание значения образования для человека, общества, страны;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воспитание уважения к людям - представителям разных народов России независимо от их этнической принадлежности;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воспитание уважительного отношения к государственным символам страны (флагу, гербу, гимну);</w:t>
            </w:r>
          </w:p>
          <w:p w:rsidR="001C66B7"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81E3F" w:rsidRDefault="00681E3F" w:rsidP="001C66B7">
            <w:pPr>
              <w:jc w:val="both"/>
              <w:rPr>
                <w:rFonts w:ascii="Times New Roman" w:hAnsi="Times New Roman" w:cs="Times New Roman"/>
                <w:sz w:val="28"/>
                <w:szCs w:val="28"/>
              </w:rPr>
            </w:pPr>
          </w:p>
          <w:p w:rsidR="00681E3F" w:rsidRDefault="00681E3F" w:rsidP="001C66B7">
            <w:pPr>
              <w:jc w:val="both"/>
              <w:rPr>
                <w:rFonts w:ascii="Times New Roman" w:hAnsi="Times New Roman" w:cs="Times New Roman"/>
                <w:sz w:val="28"/>
                <w:szCs w:val="28"/>
              </w:rPr>
            </w:pPr>
          </w:p>
          <w:p w:rsidR="00681E3F" w:rsidRDefault="00681E3F" w:rsidP="001C66B7">
            <w:pPr>
              <w:jc w:val="both"/>
              <w:rPr>
                <w:rFonts w:ascii="Times New Roman" w:hAnsi="Times New Roman" w:cs="Times New Roman"/>
                <w:sz w:val="28"/>
                <w:szCs w:val="28"/>
              </w:rPr>
            </w:pPr>
          </w:p>
          <w:p w:rsidR="00681E3F" w:rsidRDefault="00681E3F" w:rsidP="001C66B7">
            <w:pPr>
              <w:jc w:val="both"/>
              <w:rPr>
                <w:rFonts w:ascii="Times New Roman" w:hAnsi="Times New Roman" w:cs="Times New Roman"/>
                <w:sz w:val="28"/>
                <w:szCs w:val="28"/>
              </w:rPr>
            </w:pPr>
          </w:p>
          <w:p w:rsidR="00681E3F" w:rsidRDefault="00681E3F" w:rsidP="001C66B7">
            <w:pPr>
              <w:jc w:val="both"/>
              <w:rPr>
                <w:rFonts w:ascii="Times New Roman" w:hAnsi="Times New Roman" w:cs="Times New Roman"/>
                <w:sz w:val="28"/>
                <w:szCs w:val="28"/>
              </w:rPr>
            </w:pPr>
          </w:p>
          <w:p w:rsidR="00681E3F" w:rsidRDefault="00681E3F" w:rsidP="001C66B7">
            <w:pPr>
              <w:jc w:val="both"/>
              <w:rPr>
                <w:rFonts w:ascii="Times New Roman" w:hAnsi="Times New Roman" w:cs="Times New Roman"/>
                <w:sz w:val="28"/>
                <w:szCs w:val="28"/>
              </w:rPr>
            </w:pPr>
          </w:p>
          <w:p w:rsidR="00681E3F" w:rsidRDefault="00681E3F" w:rsidP="001C66B7">
            <w:pPr>
              <w:jc w:val="both"/>
              <w:rPr>
                <w:rFonts w:ascii="Times New Roman" w:hAnsi="Times New Roman" w:cs="Times New Roman"/>
                <w:sz w:val="28"/>
                <w:szCs w:val="28"/>
              </w:rPr>
            </w:pPr>
          </w:p>
          <w:p w:rsidR="00681E3F" w:rsidRDefault="00681E3F" w:rsidP="001C66B7">
            <w:pPr>
              <w:jc w:val="both"/>
              <w:rPr>
                <w:rFonts w:ascii="Times New Roman" w:hAnsi="Times New Roman" w:cs="Times New Roman"/>
                <w:sz w:val="28"/>
                <w:szCs w:val="28"/>
              </w:rPr>
            </w:pPr>
          </w:p>
          <w:p w:rsidR="00681E3F" w:rsidRDefault="00681E3F" w:rsidP="001C66B7">
            <w:pPr>
              <w:jc w:val="both"/>
              <w:rPr>
                <w:rFonts w:ascii="Times New Roman" w:hAnsi="Times New Roman" w:cs="Times New Roman"/>
                <w:sz w:val="28"/>
                <w:szCs w:val="28"/>
              </w:rPr>
            </w:pPr>
          </w:p>
          <w:p w:rsidR="00681E3F" w:rsidRDefault="00681E3F" w:rsidP="001C66B7">
            <w:pPr>
              <w:jc w:val="both"/>
              <w:rPr>
                <w:rFonts w:ascii="Times New Roman" w:hAnsi="Times New Roman" w:cs="Times New Roman"/>
                <w:sz w:val="28"/>
                <w:szCs w:val="28"/>
              </w:rPr>
            </w:pPr>
          </w:p>
          <w:p w:rsidR="00681E3F" w:rsidRDefault="00681E3F" w:rsidP="001C66B7">
            <w:pPr>
              <w:jc w:val="both"/>
              <w:rPr>
                <w:rFonts w:ascii="Times New Roman" w:hAnsi="Times New Roman" w:cs="Times New Roman"/>
                <w:sz w:val="28"/>
                <w:szCs w:val="28"/>
              </w:rPr>
            </w:pPr>
          </w:p>
          <w:p w:rsidR="00681E3F" w:rsidRPr="00681E3F" w:rsidRDefault="00681E3F" w:rsidP="001C66B7">
            <w:pPr>
              <w:jc w:val="both"/>
              <w:rPr>
                <w:rFonts w:ascii="Times New Roman" w:hAnsi="Times New Roman" w:cs="Times New Roman"/>
                <w:sz w:val="28"/>
                <w:szCs w:val="28"/>
              </w:rPr>
            </w:pPr>
          </w:p>
        </w:tc>
      </w:tr>
      <w:tr w:rsidR="001C66B7" w:rsidRPr="00681E3F" w:rsidTr="00681E3F">
        <w:trPr>
          <w:trHeight w:val="50"/>
        </w:trPr>
        <w:tc>
          <w:tcPr>
            <w:tcW w:w="2207" w:type="dxa"/>
            <w:vMerge w:val="restart"/>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r w:rsidRPr="00681E3F">
              <w:rPr>
                <w:rFonts w:ascii="Times New Roman" w:hAnsi="Times New Roman" w:cs="Times New Roman"/>
                <w:b/>
                <w:bCs/>
                <w:sz w:val="28"/>
                <w:szCs w:val="28"/>
              </w:rPr>
              <w:lastRenderedPageBreak/>
              <w:t>Речевое развитие</w:t>
            </w:r>
          </w:p>
        </w:tc>
        <w:tc>
          <w:tcPr>
            <w:tcW w:w="13210" w:type="dxa"/>
            <w:gridSpan w:val="3"/>
            <w:tcBorders>
              <w:top w:val="double" w:sz="4" w:space="0" w:color="auto"/>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1)</w:t>
            </w:r>
            <w:r w:rsidRPr="00681E3F">
              <w:rPr>
                <w:rFonts w:ascii="Times New Roman" w:hAnsi="Times New Roman" w:cs="Times New Roman"/>
                <w:sz w:val="28"/>
                <w:szCs w:val="28"/>
              </w:rPr>
              <w:tab/>
              <w:t>Формирование словаря:</w:t>
            </w:r>
          </w:p>
        </w:tc>
      </w:tr>
      <w:tr w:rsidR="001C66B7" w:rsidRPr="00681E3F" w:rsidTr="00681E3F">
        <w:trPr>
          <w:trHeight w:val="4935"/>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1C66B7"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681E3F" w:rsidRDefault="00681E3F" w:rsidP="001C66B7">
            <w:pPr>
              <w:jc w:val="both"/>
              <w:rPr>
                <w:rFonts w:ascii="Times New Roman" w:hAnsi="Times New Roman" w:cs="Times New Roman"/>
                <w:sz w:val="28"/>
                <w:szCs w:val="28"/>
              </w:rPr>
            </w:pPr>
          </w:p>
          <w:p w:rsidR="00681E3F" w:rsidRDefault="00681E3F" w:rsidP="001C66B7">
            <w:pPr>
              <w:jc w:val="both"/>
              <w:rPr>
                <w:rFonts w:ascii="Times New Roman" w:hAnsi="Times New Roman" w:cs="Times New Roman"/>
                <w:sz w:val="28"/>
                <w:szCs w:val="28"/>
              </w:rPr>
            </w:pPr>
          </w:p>
          <w:p w:rsidR="00681E3F" w:rsidRPr="00681E3F" w:rsidRDefault="00681E3F" w:rsidP="001C66B7">
            <w:pPr>
              <w:jc w:val="both"/>
              <w:rPr>
                <w:rFonts w:ascii="Times New Roman" w:hAnsi="Times New Roman" w:cs="Times New Roman"/>
                <w:sz w:val="28"/>
                <w:szCs w:val="28"/>
              </w:rPr>
            </w:pPr>
          </w:p>
        </w:tc>
        <w:tc>
          <w:tcPr>
            <w:tcW w:w="8079" w:type="dxa"/>
            <w:gridSpan w:val="2"/>
            <w:tcBorders>
              <w:top w:val="dashSmallGap" w:sz="4" w:space="0" w:color="auto"/>
              <w:bottom w:val="single" w:sz="4" w:space="0" w:color="auto"/>
            </w:tcBorders>
          </w:tcPr>
          <w:p w:rsidR="001C66B7"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016E45" w:rsidRPr="00681E3F" w:rsidRDefault="00016E45" w:rsidP="001C66B7">
            <w:pPr>
              <w:jc w:val="both"/>
              <w:rPr>
                <w:rFonts w:ascii="Times New Roman" w:hAnsi="Times New Roman" w:cs="Times New Roman"/>
                <w:sz w:val="28"/>
                <w:szCs w:val="28"/>
              </w:rPr>
            </w:pPr>
          </w:p>
        </w:tc>
      </w:tr>
      <w:tr w:rsidR="001C66B7" w:rsidRPr="00681E3F" w:rsidTr="00681E3F">
        <w:trPr>
          <w:trHeight w:val="288"/>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2)</w:t>
            </w:r>
            <w:r w:rsidRPr="00681E3F">
              <w:rPr>
                <w:rFonts w:ascii="Times New Roman" w:hAnsi="Times New Roman" w:cs="Times New Roman"/>
                <w:sz w:val="28"/>
                <w:szCs w:val="28"/>
              </w:rPr>
              <w:tab/>
              <w:t>Звуковая культура речи:</w:t>
            </w:r>
          </w:p>
        </w:tc>
      </w:tr>
      <w:tr w:rsidR="001C66B7" w:rsidRPr="00681E3F" w:rsidTr="00D15E5E">
        <w:trPr>
          <w:trHeight w:val="3485"/>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81E3F" w:rsidRPr="00681E3F" w:rsidRDefault="00681E3F" w:rsidP="00D15E5E">
            <w:pPr>
              <w:jc w:val="both"/>
              <w:rPr>
                <w:rFonts w:ascii="Times New Roman" w:hAnsi="Times New Roman" w:cs="Times New Roman"/>
                <w:sz w:val="28"/>
                <w:szCs w:val="28"/>
              </w:rPr>
            </w:pPr>
          </w:p>
        </w:tc>
      </w:tr>
      <w:tr w:rsidR="001C66B7" w:rsidRPr="00681E3F" w:rsidTr="00681E3F">
        <w:trPr>
          <w:trHeight w:val="255"/>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3)</w:t>
            </w:r>
            <w:r w:rsidRPr="00681E3F">
              <w:rPr>
                <w:rFonts w:ascii="Times New Roman" w:hAnsi="Times New Roman" w:cs="Times New Roman"/>
                <w:sz w:val="28"/>
                <w:szCs w:val="28"/>
              </w:rPr>
              <w:tab/>
              <w:t>Грамматический строй речи:</w:t>
            </w:r>
          </w:p>
        </w:tc>
      </w:tr>
      <w:tr w:rsidR="001C66B7" w:rsidRPr="00681E3F" w:rsidTr="00D15E5E">
        <w:trPr>
          <w:trHeight w:val="2544"/>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C66B7"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681E3F" w:rsidRPr="00681E3F" w:rsidRDefault="00681E3F" w:rsidP="001C66B7">
            <w:pPr>
              <w:jc w:val="both"/>
              <w:rPr>
                <w:rFonts w:ascii="Times New Roman" w:hAnsi="Times New Roman" w:cs="Times New Roman"/>
                <w:sz w:val="28"/>
                <w:szCs w:val="28"/>
              </w:rPr>
            </w:pPr>
          </w:p>
        </w:tc>
        <w:tc>
          <w:tcPr>
            <w:tcW w:w="8079" w:type="dxa"/>
            <w:gridSpan w:val="2"/>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C66B7" w:rsidRPr="00681E3F" w:rsidTr="00681E3F">
        <w:trPr>
          <w:trHeight w:val="285"/>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4)</w:t>
            </w:r>
            <w:r w:rsidRPr="00681E3F">
              <w:rPr>
                <w:rFonts w:ascii="Times New Roman" w:hAnsi="Times New Roman" w:cs="Times New Roman"/>
                <w:sz w:val="28"/>
                <w:szCs w:val="28"/>
              </w:rPr>
              <w:tab/>
              <w:t>Связная речь:</w:t>
            </w:r>
          </w:p>
        </w:tc>
      </w:tr>
      <w:tr w:rsidR="001C66B7" w:rsidRPr="00681E3F" w:rsidTr="00681E3F">
        <w:trPr>
          <w:trHeight w:val="3541"/>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C66B7"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w:t>
            </w:r>
            <w:r w:rsidRPr="00681E3F">
              <w:rPr>
                <w:rFonts w:ascii="Times New Roman" w:hAnsi="Times New Roman" w:cs="Times New Roman"/>
                <w:sz w:val="28"/>
                <w:szCs w:val="28"/>
              </w:rPr>
              <w:lastRenderedPageBreak/>
              <w:t>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Default="00D15E5E" w:rsidP="001C66B7">
            <w:pPr>
              <w:jc w:val="both"/>
              <w:rPr>
                <w:rFonts w:ascii="Times New Roman" w:hAnsi="Times New Roman" w:cs="Times New Roman"/>
                <w:sz w:val="28"/>
                <w:szCs w:val="28"/>
              </w:rPr>
            </w:pPr>
          </w:p>
          <w:p w:rsidR="00D15E5E" w:rsidRPr="00681E3F" w:rsidRDefault="00D15E5E" w:rsidP="001C66B7">
            <w:pPr>
              <w:jc w:val="both"/>
              <w:rPr>
                <w:rFonts w:ascii="Times New Roman" w:hAnsi="Times New Roman" w:cs="Times New Roman"/>
                <w:sz w:val="28"/>
                <w:szCs w:val="28"/>
              </w:rPr>
            </w:pPr>
          </w:p>
        </w:tc>
        <w:tc>
          <w:tcPr>
            <w:tcW w:w="8079" w:type="dxa"/>
            <w:gridSpan w:val="2"/>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w:t>
            </w:r>
            <w:r w:rsidRPr="00681E3F">
              <w:rPr>
                <w:rFonts w:ascii="Times New Roman" w:hAnsi="Times New Roman" w:cs="Times New Roman"/>
                <w:sz w:val="28"/>
                <w:szCs w:val="28"/>
              </w:rPr>
              <w:lastRenderedPageBreak/>
              <w:t>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C66B7" w:rsidRPr="00681E3F" w:rsidTr="00681E3F">
        <w:trPr>
          <w:trHeight w:val="297"/>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5)</w:t>
            </w:r>
            <w:r w:rsidRPr="00681E3F">
              <w:rPr>
                <w:rFonts w:ascii="Times New Roman" w:hAnsi="Times New Roman" w:cs="Times New Roman"/>
                <w:sz w:val="28"/>
                <w:szCs w:val="28"/>
              </w:rPr>
              <w:tab/>
              <w:t>Подготовка детей к обучению грамоте:</w:t>
            </w:r>
          </w:p>
        </w:tc>
      </w:tr>
      <w:tr w:rsidR="001C66B7" w:rsidRPr="00681E3F" w:rsidTr="00681E3F">
        <w:trPr>
          <w:trHeight w:val="1546"/>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681E3F" w:rsidRPr="00681E3F" w:rsidRDefault="00681E3F" w:rsidP="001C66B7">
            <w:pPr>
              <w:jc w:val="both"/>
              <w:rPr>
                <w:rFonts w:ascii="Times New Roman" w:hAnsi="Times New Roman" w:cs="Times New Roman"/>
                <w:sz w:val="28"/>
                <w:szCs w:val="28"/>
              </w:rPr>
            </w:pPr>
          </w:p>
          <w:p w:rsidR="00681E3F" w:rsidRPr="00681E3F" w:rsidRDefault="00681E3F" w:rsidP="001C66B7">
            <w:pPr>
              <w:jc w:val="both"/>
              <w:rPr>
                <w:rFonts w:ascii="Times New Roman" w:hAnsi="Times New Roman" w:cs="Times New Roman"/>
                <w:sz w:val="28"/>
                <w:szCs w:val="28"/>
              </w:rPr>
            </w:pPr>
          </w:p>
        </w:tc>
        <w:tc>
          <w:tcPr>
            <w:tcW w:w="8079" w:type="dxa"/>
            <w:gridSpan w:val="2"/>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C66B7" w:rsidRPr="00681E3F" w:rsidTr="00681E3F">
        <w:trPr>
          <w:trHeight w:val="255"/>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6)</w:t>
            </w:r>
            <w:r w:rsidRPr="00681E3F">
              <w:rPr>
                <w:rFonts w:ascii="Times New Roman" w:hAnsi="Times New Roman" w:cs="Times New Roman"/>
                <w:sz w:val="28"/>
                <w:szCs w:val="28"/>
              </w:rPr>
              <w:tab/>
              <w:t>Интерес к художественной литературе:</w:t>
            </w:r>
          </w:p>
        </w:tc>
      </w:tr>
      <w:tr w:rsidR="001C66B7" w:rsidRPr="00681E3F" w:rsidTr="00681E3F">
        <w:trPr>
          <w:trHeight w:val="423"/>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bottom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w:t>
            </w:r>
            <w:r w:rsidRPr="00681E3F">
              <w:rPr>
                <w:rFonts w:ascii="Times New Roman" w:hAnsi="Times New Roman" w:cs="Times New Roman"/>
                <w:sz w:val="28"/>
                <w:szCs w:val="28"/>
              </w:rPr>
              <w:lastRenderedPageBreak/>
              <w:t>персонажем);</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w:t>
            </w:r>
            <w:r w:rsidRPr="00681E3F">
              <w:rPr>
                <w:rFonts w:ascii="Times New Roman" w:hAnsi="Times New Roman" w:cs="Times New Roman"/>
                <w:sz w:val="28"/>
                <w:szCs w:val="28"/>
              </w:rPr>
              <w:lastRenderedPageBreak/>
              <w:t>инсценировках; пересказ близко к тексту);</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8079" w:type="dxa"/>
            <w:gridSpan w:val="2"/>
            <w:tcBorders>
              <w:top w:val="dashSmallGap" w:sz="4" w:space="0" w:color="auto"/>
              <w:bottom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lastRenderedPageBreak/>
              <w:t>Примерный перечень художественной литературы.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highlight w:val="lightGray"/>
              </w:rPr>
              <w:t>• Малые формы фольклора.</w:t>
            </w:r>
            <w:r w:rsidRPr="00681E3F">
              <w:rPr>
                <w:rFonts w:ascii="Times New Roman" w:hAnsi="Times New Roman" w:cs="Times New Roman"/>
                <w:sz w:val="28"/>
                <w:szCs w:val="28"/>
              </w:rPr>
              <w:t xml:space="preserve"> Загадки, небылицы, дразнилки, считалки, пословицы, поговорки, заклички, народные песенки, прибаутки, скороговорки.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highlight w:val="lightGray"/>
              </w:rPr>
              <w:t>• Русские народные сказки.</w:t>
            </w:r>
            <w:r w:rsidRPr="00681E3F">
              <w:rPr>
                <w:rFonts w:ascii="Times New Roman" w:hAnsi="Times New Roman" w:cs="Times New Roman"/>
                <w:sz w:val="28"/>
                <w:szCs w:val="28"/>
              </w:rPr>
              <w:t xml:space="preserve">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w:t>
            </w:r>
            <w:r w:rsidRPr="00681E3F">
              <w:rPr>
                <w:rFonts w:ascii="Times New Roman" w:hAnsi="Times New Roman" w:cs="Times New Roman"/>
                <w:sz w:val="28"/>
                <w:szCs w:val="28"/>
              </w:rPr>
              <w:lastRenderedPageBreak/>
              <w:t>Ушинского); «Царевна- лягушка» (обраб. А.Н. Толстого/ обраб. М. Булатова).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highlight w:val="lightGray"/>
              </w:rPr>
              <w:t>• Сказки народов мира.</w:t>
            </w:r>
            <w:r w:rsidRPr="00681E3F">
              <w:rPr>
                <w:rFonts w:ascii="Times New Roman" w:hAnsi="Times New Roman" w:cs="Times New Roman"/>
                <w:sz w:val="28"/>
                <w:szCs w:val="28"/>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1C66B7" w:rsidRPr="00681E3F" w:rsidRDefault="001C66B7" w:rsidP="001C66B7">
            <w:pPr>
              <w:jc w:val="both"/>
              <w:rPr>
                <w:rFonts w:ascii="Times New Roman" w:hAnsi="Times New Roman" w:cs="Times New Roman"/>
                <w:i/>
                <w:sz w:val="28"/>
                <w:szCs w:val="28"/>
              </w:rPr>
            </w:pPr>
            <w:r w:rsidRPr="00681E3F">
              <w:rPr>
                <w:rFonts w:ascii="Times New Roman" w:hAnsi="Times New Roman" w:cs="Times New Roman"/>
                <w:i/>
                <w:sz w:val="28"/>
                <w:szCs w:val="28"/>
                <w:highlight w:val="lightGray"/>
              </w:rPr>
              <w:t>• Произведения поэтов и писателей России.</w:t>
            </w:r>
          </w:p>
          <w:p w:rsidR="001C66B7" w:rsidRPr="00681E3F" w:rsidRDefault="001C66B7" w:rsidP="001C66B7">
            <w:pPr>
              <w:numPr>
                <w:ilvl w:val="0"/>
                <w:numId w:val="5"/>
              </w:numPr>
              <w:contextualSpacing/>
              <w:jc w:val="both"/>
              <w:rPr>
                <w:rFonts w:ascii="Times New Roman" w:hAnsi="Times New Roman" w:cs="Times New Roman"/>
                <w:sz w:val="28"/>
                <w:szCs w:val="28"/>
              </w:rPr>
            </w:pPr>
            <w:r w:rsidRPr="00681E3F">
              <w:rPr>
                <w:rFonts w:ascii="Times New Roman" w:hAnsi="Times New Roman" w:cs="Times New Roman"/>
                <w:i/>
                <w:sz w:val="28"/>
                <w:szCs w:val="28"/>
              </w:rPr>
              <w:t>Поэзия.</w:t>
            </w:r>
            <w:r w:rsidRPr="00681E3F">
              <w:rPr>
                <w:rFonts w:ascii="Times New Roman" w:hAnsi="Times New Roman" w:cs="Times New Roman"/>
                <w:sz w:val="28"/>
                <w:szCs w:val="28"/>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w:t>
            </w:r>
            <w:r w:rsidRPr="00681E3F">
              <w:rPr>
                <w:rFonts w:ascii="Times New Roman" w:hAnsi="Times New Roman" w:cs="Times New Roman"/>
                <w:sz w:val="28"/>
                <w:szCs w:val="28"/>
              </w:rPr>
              <w:lastRenderedPageBreak/>
              <w:t>кроватки»; Чёрный С. «Волк»; Чуковский К.И. «Ёлка»; Яснов М.Д. «Мирная считалка», «Жила-была семья», «Подарки для Елки. Зимняя книга» (по выбору).</w:t>
            </w:r>
          </w:p>
          <w:p w:rsidR="001C66B7" w:rsidRPr="00681E3F" w:rsidRDefault="001C66B7" w:rsidP="001C66B7">
            <w:pPr>
              <w:numPr>
                <w:ilvl w:val="0"/>
                <w:numId w:val="5"/>
              </w:numPr>
              <w:contextualSpacing/>
              <w:jc w:val="both"/>
              <w:rPr>
                <w:rFonts w:ascii="Times New Roman" w:hAnsi="Times New Roman" w:cs="Times New Roman"/>
                <w:sz w:val="28"/>
                <w:szCs w:val="28"/>
              </w:rPr>
            </w:pPr>
            <w:r w:rsidRPr="00681E3F">
              <w:rPr>
                <w:rFonts w:ascii="Times New Roman" w:hAnsi="Times New Roman" w:cs="Times New Roman"/>
                <w:i/>
                <w:sz w:val="28"/>
                <w:szCs w:val="28"/>
              </w:rPr>
              <w:t>Проза.</w:t>
            </w:r>
            <w:r w:rsidRPr="00681E3F">
              <w:rPr>
                <w:rFonts w:ascii="Times New Roman" w:hAnsi="Times New Roman" w:cs="Times New Roman"/>
                <w:sz w:val="28"/>
                <w:szCs w:val="28"/>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1C66B7" w:rsidRPr="00681E3F" w:rsidRDefault="001C66B7" w:rsidP="001C66B7">
            <w:pPr>
              <w:numPr>
                <w:ilvl w:val="0"/>
                <w:numId w:val="5"/>
              </w:numPr>
              <w:contextualSpacing/>
              <w:jc w:val="both"/>
              <w:rPr>
                <w:rFonts w:ascii="Times New Roman" w:hAnsi="Times New Roman" w:cs="Times New Roman"/>
                <w:sz w:val="28"/>
                <w:szCs w:val="28"/>
              </w:rPr>
            </w:pPr>
            <w:r w:rsidRPr="00681E3F">
              <w:rPr>
                <w:rFonts w:ascii="Times New Roman" w:hAnsi="Times New Roman" w:cs="Times New Roman"/>
                <w:i/>
                <w:sz w:val="28"/>
                <w:szCs w:val="28"/>
              </w:rPr>
              <w:t>Литературные сказки.</w:t>
            </w:r>
            <w:r w:rsidRPr="00681E3F">
              <w:rPr>
                <w:rFonts w:ascii="Times New Roman" w:hAnsi="Times New Roman" w:cs="Times New Roman"/>
                <w:sz w:val="28"/>
                <w:szCs w:val="28"/>
              </w:rPr>
              <w:t xml:space="preserve"> Александрова Т.И. «Домовёнок Кузька»; Бажов П.П. «Серебряное копытце»; Бианки В.В. «Сова», «Как муравьишка домой спешил», «Синичкин календарь», «Молодая </w:t>
            </w:r>
            <w:r w:rsidRPr="00681E3F">
              <w:rPr>
                <w:rFonts w:ascii="Times New Roman" w:hAnsi="Times New Roman" w:cs="Times New Roman"/>
                <w:sz w:val="28"/>
                <w:szCs w:val="28"/>
              </w:rPr>
              <w:lastRenderedPageBreak/>
              <w:t>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1C66B7" w:rsidRPr="00681E3F" w:rsidRDefault="001C66B7" w:rsidP="001C66B7">
            <w:pPr>
              <w:jc w:val="both"/>
              <w:rPr>
                <w:rFonts w:ascii="Times New Roman" w:hAnsi="Times New Roman" w:cs="Times New Roman"/>
                <w:i/>
                <w:sz w:val="28"/>
                <w:szCs w:val="28"/>
              </w:rPr>
            </w:pPr>
            <w:r w:rsidRPr="00681E3F">
              <w:rPr>
                <w:rFonts w:ascii="Times New Roman" w:hAnsi="Times New Roman" w:cs="Times New Roman"/>
                <w:i/>
                <w:sz w:val="28"/>
                <w:szCs w:val="28"/>
                <w:highlight w:val="lightGray"/>
              </w:rPr>
              <w:t>• Произведения поэтов и писателей разных стран.</w:t>
            </w:r>
          </w:p>
          <w:p w:rsidR="001C66B7" w:rsidRPr="00681E3F" w:rsidRDefault="001C66B7" w:rsidP="001C66B7">
            <w:pPr>
              <w:numPr>
                <w:ilvl w:val="0"/>
                <w:numId w:val="4"/>
              </w:numPr>
              <w:contextualSpacing/>
              <w:jc w:val="both"/>
              <w:rPr>
                <w:rFonts w:ascii="Times New Roman" w:hAnsi="Times New Roman" w:cs="Times New Roman"/>
                <w:sz w:val="28"/>
                <w:szCs w:val="28"/>
              </w:rPr>
            </w:pPr>
            <w:r w:rsidRPr="00681E3F">
              <w:rPr>
                <w:rFonts w:ascii="Times New Roman" w:hAnsi="Times New Roman" w:cs="Times New Roman"/>
                <w:i/>
                <w:sz w:val="28"/>
                <w:szCs w:val="28"/>
              </w:rPr>
              <w:t>Поэзия.</w:t>
            </w:r>
            <w:r w:rsidRPr="00681E3F">
              <w:rPr>
                <w:rFonts w:ascii="Times New Roman" w:hAnsi="Times New Roman" w:cs="Times New Roman"/>
                <w:sz w:val="28"/>
                <w:szCs w:val="28"/>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1C66B7" w:rsidRPr="00681E3F" w:rsidRDefault="001C66B7" w:rsidP="001C66B7">
            <w:pPr>
              <w:numPr>
                <w:ilvl w:val="0"/>
                <w:numId w:val="4"/>
              </w:numPr>
              <w:contextualSpacing/>
              <w:jc w:val="both"/>
              <w:rPr>
                <w:rFonts w:ascii="Times New Roman" w:hAnsi="Times New Roman" w:cs="Times New Roman"/>
                <w:sz w:val="28"/>
                <w:szCs w:val="28"/>
              </w:rPr>
            </w:pPr>
            <w:r w:rsidRPr="00681E3F">
              <w:rPr>
                <w:rFonts w:ascii="Times New Roman" w:hAnsi="Times New Roman" w:cs="Times New Roman"/>
                <w:i/>
                <w:sz w:val="28"/>
                <w:szCs w:val="28"/>
              </w:rPr>
              <w:t>Литературные сказки.</w:t>
            </w:r>
            <w:r w:rsidRPr="00681E3F">
              <w:rPr>
                <w:rFonts w:ascii="Times New Roman" w:hAnsi="Times New Roman" w:cs="Times New Roman"/>
                <w:sz w:val="28"/>
                <w:szCs w:val="28"/>
              </w:rPr>
              <w:t xml:space="preserve"> Сказки-повести (для </w:t>
            </w:r>
            <w:r w:rsidRPr="00681E3F">
              <w:rPr>
                <w:rFonts w:ascii="Times New Roman" w:hAnsi="Times New Roman" w:cs="Times New Roman"/>
                <w:sz w:val="28"/>
                <w:szCs w:val="28"/>
              </w:rPr>
              <w:lastRenderedPageBreak/>
              <w:t>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«ПриключенияЧипполино» (пер. с итал. 3. Потаповой), «Сказки, у которых три конца» (пер. с итал. И.Г. Константиновой).</w:t>
            </w:r>
          </w:p>
        </w:tc>
      </w:tr>
      <w:tr w:rsidR="001C66B7" w:rsidRPr="00681E3F" w:rsidTr="00681E3F">
        <w:trPr>
          <w:trHeight w:val="120"/>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dashSmallGap" w:sz="4" w:space="0" w:color="auto"/>
            </w:tcBorders>
            <w:shd w:val="clear" w:color="auto" w:fill="F8F8F8"/>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681E3F">
              <w:rPr>
                <w:rFonts w:ascii="Times New Roman" w:hAnsi="Times New Roman" w:cs="Times New Roman"/>
                <w:b/>
                <w:sz w:val="28"/>
                <w:szCs w:val="28"/>
              </w:rPr>
              <w:t>«Культура» и «Красота»</w:t>
            </w:r>
            <w:r w:rsidRPr="00681E3F">
              <w:rPr>
                <w:rFonts w:ascii="Times New Roman" w:hAnsi="Times New Roman" w:cs="Times New Roman"/>
                <w:sz w:val="28"/>
                <w:szCs w:val="28"/>
              </w:rPr>
              <w:t>, что предполагает:</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владение формами речевого этикета, отражающими принятые в обществе правила и нормы культурного поведения;</w:t>
            </w:r>
          </w:p>
          <w:p w:rsidR="001C66B7"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воспитание отношения к родному языку как ценности, умения чувствовать красоту языка, </w:t>
            </w:r>
            <w:r w:rsidRPr="00681E3F">
              <w:rPr>
                <w:rFonts w:ascii="Times New Roman" w:hAnsi="Times New Roman" w:cs="Times New Roman"/>
                <w:sz w:val="28"/>
                <w:szCs w:val="28"/>
              </w:rPr>
              <w:lastRenderedPageBreak/>
              <w:t>стремления говорить красиво (на правильном, богатом, образном языке).</w:t>
            </w:r>
          </w:p>
          <w:p w:rsidR="00681E3F" w:rsidRDefault="00681E3F" w:rsidP="001C66B7">
            <w:pPr>
              <w:jc w:val="both"/>
              <w:rPr>
                <w:rFonts w:ascii="Times New Roman" w:hAnsi="Times New Roman" w:cs="Times New Roman"/>
                <w:sz w:val="28"/>
                <w:szCs w:val="28"/>
              </w:rPr>
            </w:pPr>
          </w:p>
          <w:p w:rsidR="00681E3F" w:rsidRPr="00681E3F" w:rsidRDefault="00681E3F" w:rsidP="001C66B7">
            <w:pPr>
              <w:jc w:val="both"/>
              <w:rPr>
                <w:rFonts w:ascii="Times New Roman" w:hAnsi="Times New Roman" w:cs="Times New Roman"/>
                <w:sz w:val="28"/>
                <w:szCs w:val="28"/>
              </w:rPr>
            </w:pPr>
          </w:p>
        </w:tc>
      </w:tr>
      <w:tr w:rsidR="001C66B7" w:rsidRPr="00681E3F" w:rsidTr="00681E3F">
        <w:trPr>
          <w:trHeight w:val="172"/>
        </w:trPr>
        <w:tc>
          <w:tcPr>
            <w:tcW w:w="2207" w:type="dxa"/>
            <w:vMerge w:val="restart"/>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r w:rsidRPr="00681E3F">
              <w:rPr>
                <w:rFonts w:ascii="Times New Roman" w:hAnsi="Times New Roman" w:cs="Times New Roman"/>
                <w:b/>
                <w:bCs/>
                <w:sz w:val="28"/>
                <w:szCs w:val="28"/>
              </w:rPr>
              <w:lastRenderedPageBreak/>
              <w:t>Художественно-эстетическое развитие</w:t>
            </w:r>
          </w:p>
        </w:tc>
        <w:tc>
          <w:tcPr>
            <w:tcW w:w="13210" w:type="dxa"/>
            <w:gridSpan w:val="3"/>
            <w:tcBorders>
              <w:top w:val="double" w:sz="4" w:space="0" w:color="auto"/>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1)</w:t>
            </w:r>
            <w:r w:rsidRPr="00681E3F">
              <w:rPr>
                <w:rFonts w:ascii="Times New Roman" w:hAnsi="Times New Roman" w:cs="Times New Roman"/>
                <w:sz w:val="28"/>
                <w:szCs w:val="28"/>
              </w:rPr>
              <w:tab/>
              <w:t>приобщение к искусству:</w:t>
            </w:r>
          </w:p>
        </w:tc>
      </w:tr>
      <w:tr w:rsidR="001C66B7" w:rsidRPr="00681E3F" w:rsidTr="00D15E5E">
        <w:trPr>
          <w:trHeight w:val="4792"/>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val="restart"/>
            <w:tcBorders>
              <w:top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развивать эстетические интересы, эстетические предпочтения, желание познавать искусство и осваивать </w:t>
            </w:r>
            <w:r w:rsidRPr="00681E3F">
              <w:rPr>
                <w:rFonts w:ascii="Times New Roman" w:hAnsi="Times New Roman" w:cs="Times New Roman"/>
                <w:sz w:val="28"/>
                <w:szCs w:val="28"/>
              </w:rPr>
              <w:lastRenderedPageBreak/>
              <w:t>изобразительную и музыкальную деятельность;</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продолжать развивать у детей стремление к познанию культурных традиций своего народа через творческую деятельность;</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продолжать знакомить детей с жанрами изобразительного и музыкального искусства; продолжать знакомить детей с архитектурой;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 уметь называть вид художественной деятельности, профессию и людей, которые работают в том или ином виде искусства;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организовать посещение выставки, театра, музея, цирка;</w:t>
            </w:r>
          </w:p>
        </w:tc>
        <w:tc>
          <w:tcPr>
            <w:tcW w:w="8079" w:type="dxa"/>
            <w:gridSpan w:val="2"/>
            <w:tcBorders>
              <w:top w:val="dashSmallGap" w:sz="4" w:space="0" w:color="auto"/>
              <w:bottom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1)</w:t>
            </w:r>
            <w:r w:rsidRPr="00681E3F">
              <w:rPr>
                <w:rFonts w:ascii="Times New Roman" w:hAnsi="Times New Roman" w:cs="Times New Roman"/>
                <w:sz w:val="28"/>
                <w:szCs w:val="28"/>
              </w:rPr>
              <w:tab/>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2)</w:t>
            </w:r>
            <w:r w:rsidRPr="00681E3F">
              <w:rPr>
                <w:rFonts w:ascii="Times New Roman" w:hAnsi="Times New Roman" w:cs="Times New Roman"/>
                <w:sz w:val="28"/>
                <w:szCs w:val="28"/>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3)</w:t>
            </w:r>
            <w:r w:rsidRPr="00681E3F">
              <w:rPr>
                <w:rFonts w:ascii="Times New Roman" w:hAnsi="Times New Roman" w:cs="Times New Roman"/>
                <w:sz w:val="28"/>
                <w:szCs w:val="28"/>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4)</w:t>
            </w:r>
            <w:r w:rsidRPr="00681E3F">
              <w:rPr>
                <w:rFonts w:ascii="Times New Roman" w:hAnsi="Times New Roman" w:cs="Times New Roman"/>
                <w:sz w:val="28"/>
                <w:szCs w:val="28"/>
              </w:rPr>
              <w:tab/>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w:t>
            </w:r>
            <w:r w:rsidRPr="00681E3F">
              <w:rPr>
                <w:rFonts w:ascii="Times New Roman" w:hAnsi="Times New Roman" w:cs="Times New Roman"/>
                <w:sz w:val="28"/>
                <w:szCs w:val="28"/>
              </w:rPr>
              <w:lastRenderedPageBreak/>
              <w:t>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5)</w:t>
            </w:r>
            <w:r w:rsidRPr="00681E3F">
              <w:rPr>
                <w:rFonts w:ascii="Times New Roman" w:hAnsi="Times New Roman" w:cs="Times New Roman"/>
                <w:sz w:val="28"/>
                <w:szCs w:val="28"/>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6)</w:t>
            </w:r>
            <w:r w:rsidRPr="00681E3F">
              <w:rPr>
                <w:rFonts w:ascii="Times New Roman" w:hAnsi="Times New Roman" w:cs="Times New Roman"/>
                <w:sz w:val="28"/>
                <w:szCs w:val="28"/>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7)</w:t>
            </w:r>
            <w:r w:rsidRPr="00681E3F">
              <w:rPr>
                <w:rFonts w:ascii="Times New Roman" w:hAnsi="Times New Roman" w:cs="Times New Roman"/>
                <w:sz w:val="28"/>
                <w:szCs w:val="28"/>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8)</w:t>
            </w:r>
            <w:r w:rsidRPr="00681E3F">
              <w:rPr>
                <w:rFonts w:ascii="Times New Roman" w:hAnsi="Times New Roman" w:cs="Times New Roman"/>
                <w:sz w:val="28"/>
                <w:szCs w:val="28"/>
              </w:rPr>
              <w:tab/>
              <w:t>Педагог поощряет активное участие детей в художественной деятельности как по собственному желанию, так и под руководством взрослых.</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9)</w:t>
            </w:r>
            <w:r w:rsidRPr="00681E3F">
              <w:rPr>
                <w:rFonts w:ascii="Times New Roman" w:hAnsi="Times New Roman" w:cs="Times New Roman"/>
                <w:sz w:val="28"/>
                <w:szCs w:val="28"/>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1C66B7" w:rsidRPr="00681E3F" w:rsidTr="00681E3F">
        <w:trPr>
          <w:trHeight w:val="959"/>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tcBorders>
              <w:bottom w:val="single" w:sz="4" w:space="0" w:color="auto"/>
            </w:tcBorders>
          </w:tcPr>
          <w:p w:rsidR="001C66B7" w:rsidRPr="00681E3F" w:rsidRDefault="001C66B7" w:rsidP="001C66B7">
            <w:pPr>
              <w:jc w:val="both"/>
              <w:rPr>
                <w:rFonts w:ascii="Times New Roman" w:hAnsi="Times New Roman" w:cs="Times New Roman"/>
                <w:sz w:val="28"/>
                <w:szCs w:val="28"/>
              </w:rPr>
            </w:pPr>
          </w:p>
        </w:tc>
        <w:tc>
          <w:tcPr>
            <w:tcW w:w="8079" w:type="dxa"/>
            <w:gridSpan w:val="2"/>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i/>
                <w:sz w:val="28"/>
                <w:szCs w:val="28"/>
              </w:rPr>
            </w:pPr>
            <w:r w:rsidRPr="00681E3F">
              <w:rPr>
                <w:rFonts w:ascii="Times New Roman" w:hAnsi="Times New Roman" w:cs="Times New Roman"/>
                <w:i/>
                <w:sz w:val="28"/>
                <w:szCs w:val="28"/>
                <w:shd w:val="clear" w:color="auto" w:fill="D9D9D9"/>
              </w:rPr>
              <w:t>Примерный перечень произведений изобразительного искусства</w:t>
            </w:r>
            <w:r w:rsidRPr="00681E3F">
              <w:rPr>
                <w:rFonts w:ascii="Times New Roman" w:hAnsi="Times New Roman" w:cs="Times New Roman"/>
                <w:i/>
                <w:sz w:val="28"/>
                <w:szCs w:val="28"/>
              </w:rPr>
              <w:t>.</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Иллюстрации, репродукции картин</w:t>
            </w:r>
            <w:r w:rsidRPr="00681E3F">
              <w:rPr>
                <w:rFonts w:ascii="Times New Roman" w:hAnsi="Times New Roman" w:cs="Times New Roman"/>
                <w:sz w:val="28"/>
                <w:szCs w:val="28"/>
              </w:rPr>
              <w:t>: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1C66B7"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Иллюстрации к книгам</w:t>
            </w:r>
            <w:r w:rsidRPr="00681E3F">
              <w:rPr>
                <w:rFonts w:ascii="Times New Roman" w:hAnsi="Times New Roman" w:cs="Times New Roman"/>
                <w:sz w:val="28"/>
                <w:szCs w:val="28"/>
              </w:rPr>
              <w:t>: И.Я. Билибин «Сестрица Алёнушка и братец Иванушка», «Царевна-лягушка», «Василиса Прекрасная».</w:t>
            </w:r>
          </w:p>
          <w:p w:rsidR="00D15E5E" w:rsidRPr="00681E3F" w:rsidRDefault="00D15E5E" w:rsidP="001C66B7">
            <w:pPr>
              <w:jc w:val="both"/>
              <w:rPr>
                <w:rFonts w:ascii="Times New Roman" w:hAnsi="Times New Roman" w:cs="Times New Roman"/>
                <w:sz w:val="28"/>
                <w:szCs w:val="28"/>
              </w:rPr>
            </w:pPr>
          </w:p>
        </w:tc>
      </w:tr>
      <w:tr w:rsidR="001C66B7" w:rsidRPr="00681E3F" w:rsidTr="00681E3F">
        <w:trPr>
          <w:trHeight w:val="120"/>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2)</w:t>
            </w:r>
            <w:r w:rsidRPr="00681E3F">
              <w:rPr>
                <w:rFonts w:ascii="Times New Roman" w:hAnsi="Times New Roman" w:cs="Times New Roman"/>
                <w:sz w:val="28"/>
                <w:szCs w:val="28"/>
              </w:rPr>
              <w:tab/>
              <w:t>изобразительная деятельность:</w:t>
            </w:r>
          </w:p>
        </w:tc>
      </w:tr>
      <w:tr w:rsidR="001C66B7" w:rsidRPr="00681E3F" w:rsidTr="00681E3F">
        <w:trPr>
          <w:trHeight w:val="1112"/>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продолжать развивать интерес детей к изобразительной деятельности;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художественно-творческих способностей в продуктивных видах детской деятельности;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обогащать у детей сенсорный опыт, развивая органы восприятия: зрение, слух, обоняние, осязание, вкус;</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закреплять у детей знания об основных формах предметов и объектов природы;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у детей эстетическое восприятие, желание созерцать красоту окружающего мира;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формировать умение у детей передавать в изображении не только основные свойства предметов (форма, величина, цвет), но и характерные детали, соотношение </w:t>
            </w:r>
            <w:r w:rsidRPr="00681E3F">
              <w:rPr>
                <w:rFonts w:ascii="Times New Roman" w:hAnsi="Times New Roman" w:cs="Times New Roman"/>
                <w:sz w:val="28"/>
                <w:szCs w:val="28"/>
              </w:rPr>
              <w:lastRenderedPageBreak/>
              <w:t>предметов и их частей по величине, высоте, расположению относительно друг друга;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совершенствовать у детей изобразительные навыки и умения, формировать художественно-творческие способности;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у детей чувство формы, цвета, пропорций;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обогащать содержание изобразительной деятельности в соответствии с задачами познавательного и социального развития детей;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w:t>
            </w:r>
            <w:r w:rsidRPr="00681E3F">
              <w:rPr>
                <w:rFonts w:ascii="Times New Roman" w:hAnsi="Times New Roman" w:cs="Times New Roman"/>
                <w:sz w:val="28"/>
                <w:szCs w:val="28"/>
              </w:rPr>
              <w:lastRenderedPageBreak/>
              <w:t>мультфильмов);</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развивать декоративное творчество детей (в том числе коллективное); </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поощрять детей воплощать в художественной форме свои представления, переживания, чувства, мысли; </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поддерживать личностное творческое начало;</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 xml:space="preserve">1) </w:t>
            </w:r>
            <w:r w:rsidRPr="00681E3F">
              <w:rPr>
                <w:rFonts w:ascii="Times New Roman" w:hAnsi="Times New Roman" w:cs="Times New Roman"/>
                <w:sz w:val="28"/>
                <w:szCs w:val="28"/>
                <w:highlight w:val="lightGray"/>
                <w:shd w:val="clear" w:color="auto" w:fill="F8F8F8"/>
              </w:rPr>
              <w:t>Рисование.</w:t>
            </w:r>
            <w:r w:rsidRPr="00681E3F">
              <w:rPr>
                <w:rFonts w:ascii="Times New Roman" w:hAnsi="Times New Roman" w:cs="Times New Roman"/>
                <w:sz w:val="28"/>
                <w:szCs w:val="28"/>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Предметное рисование</w:t>
            </w:r>
            <w:r w:rsidRPr="00681E3F">
              <w:rPr>
                <w:rFonts w:ascii="Times New Roman" w:hAnsi="Times New Roman" w:cs="Times New Roman"/>
                <w:sz w:val="28"/>
                <w:szCs w:val="28"/>
              </w:rPr>
              <w:t xml:space="preserve">: педагог продолжает совершенствовать у детей умение передавать в рисунке </w:t>
            </w:r>
            <w:r w:rsidRPr="00681E3F">
              <w:rPr>
                <w:rFonts w:ascii="Times New Roman" w:hAnsi="Times New Roman" w:cs="Times New Roman"/>
                <w:sz w:val="28"/>
                <w:szCs w:val="28"/>
              </w:rPr>
              <w:lastRenderedPageBreak/>
              <w:t>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r w:rsidRPr="00681E3F">
              <w:rPr>
                <w:rFonts w:ascii="Times New Roman" w:hAnsi="Times New Roman" w:cs="Times New Roman"/>
                <w:sz w:val="28"/>
                <w:szCs w:val="28"/>
              </w:rPr>
              <w:lastRenderedPageBreak/>
              <w:t>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Сюжетное рисование</w:t>
            </w:r>
            <w:r w:rsidRPr="00681E3F">
              <w:rPr>
                <w:rFonts w:ascii="Times New Roman" w:hAnsi="Times New Roman" w:cs="Times New Roman"/>
                <w:sz w:val="28"/>
                <w:szCs w:val="28"/>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Декоративное рисование</w:t>
            </w:r>
            <w:r w:rsidRPr="00681E3F">
              <w:rPr>
                <w:rFonts w:ascii="Times New Roman" w:hAnsi="Times New Roman" w:cs="Times New Roman"/>
                <w:sz w:val="28"/>
                <w:szCs w:val="28"/>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w:t>
            </w:r>
            <w:r w:rsidRPr="00681E3F">
              <w:rPr>
                <w:rFonts w:ascii="Times New Roman" w:hAnsi="Times New Roman" w:cs="Times New Roman"/>
                <w:sz w:val="28"/>
                <w:szCs w:val="28"/>
              </w:rPr>
              <w:lastRenderedPageBreak/>
              <w:t>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t>2)</w:t>
            </w:r>
            <w:r w:rsidRPr="00681E3F">
              <w:rPr>
                <w:rFonts w:ascii="Times New Roman" w:hAnsi="Times New Roman" w:cs="Times New Roman"/>
                <w:sz w:val="28"/>
                <w:szCs w:val="28"/>
                <w:highlight w:val="lightGray"/>
              </w:rPr>
              <w:tab/>
              <w:t>Лепка: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w:t>
            </w:r>
            <w:r w:rsidRPr="00681E3F">
              <w:rPr>
                <w:rFonts w:ascii="Times New Roman" w:hAnsi="Times New Roman" w:cs="Times New Roman"/>
                <w:sz w:val="28"/>
                <w:szCs w:val="28"/>
              </w:rPr>
              <w:lastRenderedPageBreak/>
              <w:t>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Декоративная лепка</w:t>
            </w:r>
            <w:r w:rsidRPr="00681E3F">
              <w:rPr>
                <w:rFonts w:ascii="Times New Roman" w:hAnsi="Times New Roman" w:cs="Times New Roman"/>
                <w:sz w:val="28"/>
                <w:szCs w:val="28"/>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w:t>
            </w:r>
            <w:r w:rsidRPr="00681E3F">
              <w:rPr>
                <w:rFonts w:ascii="Times New Roman" w:hAnsi="Times New Roman" w:cs="Times New Roman"/>
                <w:sz w:val="28"/>
                <w:szCs w:val="28"/>
              </w:rPr>
              <w:lastRenderedPageBreak/>
              <w:t>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t>3)</w:t>
            </w:r>
            <w:r w:rsidRPr="00681E3F">
              <w:rPr>
                <w:rFonts w:ascii="Times New Roman" w:hAnsi="Times New Roman" w:cs="Times New Roman"/>
                <w:sz w:val="28"/>
                <w:szCs w:val="28"/>
                <w:highlight w:val="lightGray"/>
              </w:rPr>
              <w:tab/>
              <w:t>Аппликация</w:t>
            </w:r>
            <w:r w:rsidRPr="00681E3F">
              <w:rPr>
                <w:rFonts w:ascii="Times New Roman" w:hAnsi="Times New Roman" w:cs="Times New Roman"/>
                <w:sz w:val="28"/>
                <w:szCs w:val="28"/>
              </w:rPr>
              <w:t>:</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t>4) Прикладное творчество:</w:t>
            </w:r>
          </w:p>
          <w:p w:rsidR="001C66B7"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w:t>
            </w:r>
            <w:r w:rsidRPr="00681E3F">
              <w:rPr>
                <w:rFonts w:ascii="Times New Roman" w:hAnsi="Times New Roman" w:cs="Times New Roman"/>
                <w:sz w:val="28"/>
                <w:szCs w:val="28"/>
              </w:rPr>
              <w:lastRenderedPageBreak/>
              <w:t>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681E3F" w:rsidRDefault="00681E3F" w:rsidP="001C66B7">
            <w:pPr>
              <w:jc w:val="both"/>
              <w:rPr>
                <w:rFonts w:ascii="Times New Roman" w:hAnsi="Times New Roman" w:cs="Times New Roman"/>
                <w:sz w:val="28"/>
                <w:szCs w:val="28"/>
              </w:rPr>
            </w:pPr>
          </w:p>
          <w:p w:rsidR="00681E3F" w:rsidRPr="00681E3F" w:rsidRDefault="00681E3F" w:rsidP="001C66B7">
            <w:pPr>
              <w:jc w:val="both"/>
              <w:rPr>
                <w:rFonts w:ascii="Times New Roman" w:hAnsi="Times New Roman" w:cs="Times New Roman"/>
                <w:sz w:val="28"/>
                <w:szCs w:val="28"/>
              </w:rPr>
            </w:pPr>
          </w:p>
        </w:tc>
      </w:tr>
      <w:tr w:rsidR="001C66B7" w:rsidRPr="00681E3F" w:rsidTr="00681E3F">
        <w:trPr>
          <w:trHeight w:val="288"/>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3)</w:t>
            </w:r>
            <w:r w:rsidRPr="00681E3F">
              <w:rPr>
                <w:rFonts w:ascii="Times New Roman" w:hAnsi="Times New Roman" w:cs="Times New Roman"/>
                <w:sz w:val="28"/>
                <w:szCs w:val="28"/>
              </w:rPr>
              <w:tab/>
              <w:t>конструктивная деятельность:</w:t>
            </w:r>
          </w:p>
        </w:tc>
      </w:tr>
      <w:tr w:rsidR="001C66B7" w:rsidRPr="00681E3F" w:rsidTr="00D15E5E">
        <w:trPr>
          <w:trHeight w:val="50"/>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rsidR="00681E3F" w:rsidRPr="00681E3F" w:rsidRDefault="001C66B7" w:rsidP="00D15E5E">
            <w:pPr>
              <w:jc w:val="both"/>
              <w:rPr>
                <w:rFonts w:ascii="Times New Roman" w:hAnsi="Times New Roman" w:cs="Times New Roman"/>
                <w:sz w:val="28"/>
                <w:szCs w:val="28"/>
              </w:rPr>
            </w:pPr>
            <w:r w:rsidRPr="00681E3F">
              <w:rPr>
                <w:rFonts w:ascii="Times New Roman" w:hAnsi="Times New Roman" w:cs="Times New Roman"/>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1C66B7" w:rsidRPr="00681E3F" w:rsidTr="00681E3F">
        <w:trPr>
          <w:trHeight w:val="240"/>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4)</w:t>
            </w:r>
            <w:r w:rsidRPr="00681E3F">
              <w:rPr>
                <w:rFonts w:ascii="Times New Roman" w:hAnsi="Times New Roman" w:cs="Times New Roman"/>
                <w:sz w:val="28"/>
                <w:szCs w:val="28"/>
              </w:rPr>
              <w:tab/>
              <w:t>музыкальная деятельность:</w:t>
            </w:r>
          </w:p>
        </w:tc>
      </w:tr>
      <w:tr w:rsidR="001C66B7" w:rsidRPr="00681E3F" w:rsidTr="00681E3F">
        <w:trPr>
          <w:trHeight w:val="213"/>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val="restart"/>
            <w:tcBorders>
              <w:top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продолжать формировать у детей эстетическое восприятие музыки, умение различать жанры музыкальных произведений (песня, танец, марш);</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у детей музыкальную память, умение различать на слух звуки по высоте, музыкальные инструменты;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продолжать развивать у детей интерес и любовь к музыке, музыкальную отзывчивость на нее;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продолжать развивать у детей музыкальные способности детей: звуковысотный, ритмический, тембровый, динамический слух;</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у детей умение творческой интерпретации музыки разными средствами художественной выразительности;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способствовать дальнейшему развитию у детей навыков пения, </w:t>
            </w:r>
            <w:r w:rsidRPr="00681E3F">
              <w:rPr>
                <w:rFonts w:ascii="Times New Roman" w:hAnsi="Times New Roman" w:cs="Times New Roman"/>
                <w:sz w:val="28"/>
                <w:szCs w:val="28"/>
              </w:rPr>
              <w:lastRenderedPageBreak/>
              <w:t>движений под музыку, игры и импровизации мелодий на детских музыкальных инструментах; творческой активности детей;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F8F8F8"/>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 xml:space="preserve">1) Слушание: </w:t>
            </w:r>
          </w:p>
        </w:tc>
      </w:tr>
      <w:tr w:rsidR="001C66B7" w:rsidRPr="00681E3F" w:rsidTr="00681E3F">
        <w:trPr>
          <w:trHeight w:val="3874"/>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tcPr>
          <w:p w:rsidR="001C66B7" w:rsidRPr="00681E3F" w:rsidRDefault="001C66B7" w:rsidP="001C66B7">
            <w:pPr>
              <w:jc w:val="both"/>
              <w:rPr>
                <w:rFonts w:ascii="Times New Roman" w:hAnsi="Times New Roman" w:cs="Times New Roman"/>
                <w:sz w:val="28"/>
                <w:szCs w:val="28"/>
              </w:rPr>
            </w:pPr>
          </w:p>
        </w:tc>
        <w:tc>
          <w:tcPr>
            <w:tcW w:w="4039" w:type="dxa"/>
            <w:tcBorders>
              <w:top w:val="dashSmallGap" w:sz="4" w:space="0" w:color="auto"/>
              <w:bottom w:val="dashSmallGap" w:sz="4" w:space="0" w:color="auto"/>
              <w:right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tc>
        <w:tc>
          <w:tcPr>
            <w:tcW w:w="4040" w:type="dxa"/>
            <w:tcBorders>
              <w:top w:val="dashSmallGap" w:sz="4" w:space="0" w:color="auto"/>
              <w:left w:val="dashSmallGap" w:sz="4" w:space="0" w:color="auto"/>
              <w:bottom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shd w:val="clear" w:color="auto" w:fill="D9D9D9"/>
              </w:rPr>
              <w:t>Примерный перечень музыкальных произведений</w:t>
            </w:r>
            <w:r w:rsidRPr="00681E3F">
              <w:rPr>
                <w:rFonts w:ascii="Times New Roman" w:hAnsi="Times New Roman" w:cs="Times New Roman"/>
                <w:i/>
                <w:sz w:val="28"/>
                <w:szCs w:val="28"/>
              </w:rPr>
              <w:t>.</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tc>
      </w:tr>
      <w:tr w:rsidR="001C66B7" w:rsidRPr="00681E3F" w:rsidTr="00681E3F">
        <w:trPr>
          <w:trHeight w:val="50"/>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tcPr>
          <w:p w:rsidR="001C66B7" w:rsidRPr="00681E3F" w:rsidRDefault="001C66B7" w:rsidP="001C66B7">
            <w:pPr>
              <w:jc w:val="both"/>
              <w:rPr>
                <w:rFonts w:ascii="Times New Roman" w:hAnsi="Times New Roman" w:cs="Times New Roman"/>
                <w:sz w:val="28"/>
                <w:szCs w:val="28"/>
              </w:rPr>
            </w:pPr>
          </w:p>
        </w:tc>
        <w:tc>
          <w:tcPr>
            <w:tcW w:w="8079" w:type="dxa"/>
            <w:gridSpan w:val="2"/>
            <w:tcBorders>
              <w:top w:val="dashSmallGap" w:sz="4" w:space="0" w:color="auto"/>
              <w:bottom w:val="dashSmallGap" w:sz="4" w:space="0" w:color="auto"/>
            </w:tcBorders>
            <w:shd w:val="clear" w:color="auto" w:fill="F8F8F8"/>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2)</w:t>
            </w:r>
            <w:r w:rsidRPr="00681E3F">
              <w:rPr>
                <w:rFonts w:ascii="Times New Roman" w:hAnsi="Times New Roman" w:cs="Times New Roman"/>
                <w:sz w:val="28"/>
                <w:szCs w:val="28"/>
              </w:rPr>
              <w:tab/>
              <w:t xml:space="preserve">Пение: </w:t>
            </w:r>
          </w:p>
        </w:tc>
      </w:tr>
      <w:tr w:rsidR="001C66B7" w:rsidRPr="00681E3F" w:rsidTr="00681E3F">
        <w:trPr>
          <w:trHeight w:val="810"/>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tcPr>
          <w:p w:rsidR="001C66B7" w:rsidRPr="00681E3F" w:rsidRDefault="001C66B7" w:rsidP="001C66B7">
            <w:pPr>
              <w:jc w:val="both"/>
              <w:rPr>
                <w:rFonts w:ascii="Times New Roman" w:hAnsi="Times New Roman" w:cs="Times New Roman"/>
                <w:sz w:val="28"/>
                <w:szCs w:val="28"/>
              </w:rPr>
            </w:pPr>
          </w:p>
        </w:tc>
        <w:tc>
          <w:tcPr>
            <w:tcW w:w="4039" w:type="dxa"/>
            <w:tcBorders>
              <w:top w:val="dashSmallGap" w:sz="4" w:space="0" w:color="auto"/>
              <w:bottom w:val="dashSmallGap" w:sz="4" w:space="0" w:color="auto"/>
              <w:right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w:t>
            </w:r>
            <w:r w:rsidRPr="00681E3F">
              <w:rPr>
                <w:rFonts w:ascii="Times New Roman" w:hAnsi="Times New Roman" w:cs="Times New Roman"/>
                <w:sz w:val="28"/>
                <w:szCs w:val="28"/>
              </w:rPr>
              <w:lastRenderedPageBreak/>
              <w:t>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rsidR="001C66B7" w:rsidRPr="00681E3F" w:rsidRDefault="001C66B7" w:rsidP="001C66B7">
            <w:pPr>
              <w:jc w:val="both"/>
              <w:rPr>
                <w:rFonts w:ascii="Times New Roman" w:hAnsi="Times New Roman" w:cs="Times New Roman"/>
                <w:i/>
                <w:sz w:val="28"/>
                <w:szCs w:val="28"/>
              </w:rPr>
            </w:pPr>
            <w:r w:rsidRPr="00681E3F">
              <w:rPr>
                <w:rFonts w:ascii="Times New Roman" w:hAnsi="Times New Roman" w:cs="Times New Roman"/>
                <w:i/>
                <w:sz w:val="28"/>
                <w:szCs w:val="28"/>
                <w:shd w:val="clear" w:color="auto" w:fill="D9D9D9"/>
              </w:rPr>
              <w:lastRenderedPageBreak/>
              <w:t>Примерный перечень музыкальных произведений</w:t>
            </w:r>
            <w:r w:rsidRPr="00681E3F">
              <w:rPr>
                <w:rFonts w:ascii="Times New Roman" w:hAnsi="Times New Roman" w:cs="Times New Roman"/>
                <w:i/>
                <w:sz w:val="28"/>
                <w:szCs w:val="28"/>
              </w:rPr>
              <w:t>.</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Упражнения на развитие слуха и голоса.</w:t>
            </w:r>
            <w:r w:rsidRPr="00681E3F">
              <w:rPr>
                <w:rFonts w:ascii="Times New Roman" w:hAnsi="Times New Roman" w:cs="Times New Roman"/>
                <w:sz w:val="28"/>
                <w:szCs w:val="28"/>
              </w:rPr>
              <w:t xml:space="preserve"> «Ворон», рус. нар. песня, обраб. Е. Тиличеевой; «Андрей-воробей», рус. нар. песня, </w:t>
            </w:r>
            <w:r w:rsidRPr="00681E3F">
              <w:rPr>
                <w:rFonts w:ascii="Times New Roman" w:hAnsi="Times New Roman" w:cs="Times New Roman"/>
                <w:sz w:val="28"/>
                <w:szCs w:val="28"/>
              </w:rPr>
              <w:lastRenderedPageBreak/>
              <w:t>обр. Ю. Слонова; «Бубенчики», «Гармошка», муз. Е. Тиличеевой; «Паровоз», «Барабан», муз. Е. Тиличеевой, сл. Н. Найденовой.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Песни.</w:t>
            </w:r>
            <w:r w:rsidRPr="00681E3F">
              <w:rPr>
                <w:rFonts w:ascii="Times New Roman" w:hAnsi="Times New Roman" w:cs="Times New Roman"/>
                <w:sz w:val="28"/>
                <w:szCs w:val="28"/>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tc>
      </w:tr>
      <w:tr w:rsidR="001C66B7" w:rsidRPr="00681E3F" w:rsidTr="00681E3F">
        <w:trPr>
          <w:trHeight w:val="103"/>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tcPr>
          <w:p w:rsidR="001C66B7" w:rsidRPr="00681E3F" w:rsidRDefault="001C66B7" w:rsidP="001C66B7">
            <w:pPr>
              <w:jc w:val="both"/>
              <w:rPr>
                <w:rFonts w:ascii="Times New Roman" w:hAnsi="Times New Roman" w:cs="Times New Roman"/>
                <w:sz w:val="28"/>
                <w:szCs w:val="28"/>
              </w:rPr>
            </w:pPr>
          </w:p>
        </w:tc>
        <w:tc>
          <w:tcPr>
            <w:tcW w:w="8079" w:type="dxa"/>
            <w:gridSpan w:val="2"/>
            <w:tcBorders>
              <w:top w:val="dashSmallGap" w:sz="4" w:space="0" w:color="auto"/>
              <w:bottom w:val="dashSmallGap" w:sz="4" w:space="0" w:color="auto"/>
            </w:tcBorders>
            <w:shd w:val="clear" w:color="auto" w:fill="F8F8F8"/>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3)</w:t>
            </w:r>
            <w:r w:rsidRPr="00681E3F">
              <w:rPr>
                <w:rFonts w:ascii="Times New Roman" w:hAnsi="Times New Roman" w:cs="Times New Roman"/>
                <w:sz w:val="28"/>
                <w:szCs w:val="28"/>
              </w:rPr>
              <w:tab/>
              <w:t xml:space="preserve">Песенное творчество: </w:t>
            </w:r>
          </w:p>
        </w:tc>
      </w:tr>
      <w:tr w:rsidR="001C66B7" w:rsidRPr="00681E3F" w:rsidTr="00681E3F">
        <w:trPr>
          <w:trHeight w:val="374"/>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tcPr>
          <w:p w:rsidR="001C66B7" w:rsidRPr="00681E3F" w:rsidRDefault="001C66B7" w:rsidP="001C66B7">
            <w:pPr>
              <w:jc w:val="both"/>
              <w:rPr>
                <w:rFonts w:ascii="Times New Roman" w:hAnsi="Times New Roman" w:cs="Times New Roman"/>
                <w:sz w:val="28"/>
                <w:szCs w:val="28"/>
              </w:rPr>
            </w:pPr>
          </w:p>
        </w:tc>
        <w:tc>
          <w:tcPr>
            <w:tcW w:w="4039" w:type="dxa"/>
            <w:tcBorders>
              <w:top w:val="dashSmallGap" w:sz="4" w:space="0" w:color="auto"/>
              <w:bottom w:val="dashSmallGap" w:sz="4" w:space="0" w:color="auto"/>
              <w:right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rsidR="001C66B7" w:rsidRPr="00681E3F" w:rsidRDefault="001C66B7" w:rsidP="001C66B7">
            <w:pPr>
              <w:jc w:val="both"/>
              <w:rPr>
                <w:rFonts w:ascii="Times New Roman" w:hAnsi="Times New Roman" w:cs="Times New Roman"/>
                <w:i/>
                <w:sz w:val="28"/>
                <w:szCs w:val="28"/>
              </w:rPr>
            </w:pPr>
            <w:r w:rsidRPr="00681E3F">
              <w:rPr>
                <w:rFonts w:ascii="Times New Roman" w:hAnsi="Times New Roman" w:cs="Times New Roman"/>
                <w:i/>
                <w:sz w:val="28"/>
                <w:szCs w:val="28"/>
                <w:shd w:val="clear" w:color="auto" w:fill="D9D9D9"/>
              </w:rPr>
              <w:t>Примерный перечень музыкальных произведений</w:t>
            </w:r>
            <w:r w:rsidRPr="00681E3F">
              <w:rPr>
                <w:rFonts w:ascii="Times New Roman" w:hAnsi="Times New Roman" w:cs="Times New Roman"/>
                <w:i/>
                <w:sz w:val="28"/>
                <w:szCs w:val="28"/>
              </w:rPr>
              <w:t>.</w:t>
            </w:r>
          </w:p>
          <w:p w:rsidR="001C66B7"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D15E5E" w:rsidRPr="00681E3F" w:rsidRDefault="00D15E5E" w:rsidP="001C66B7">
            <w:pPr>
              <w:jc w:val="both"/>
              <w:rPr>
                <w:rFonts w:ascii="Times New Roman" w:hAnsi="Times New Roman" w:cs="Times New Roman"/>
                <w:sz w:val="28"/>
                <w:szCs w:val="28"/>
              </w:rPr>
            </w:pPr>
          </w:p>
        </w:tc>
      </w:tr>
      <w:tr w:rsidR="001C66B7" w:rsidRPr="00681E3F" w:rsidTr="00681E3F">
        <w:trPr>
          <w:trHeight w:val="244"/>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tcPr>
          <w:p w:rsidR="001C66B7" w:rsidRPr="00681E3F" w:rsidRDefault="001C66B7" w:rsidP="001C66B7">
            <w:pPr>
              <w:jc w:val="both"/>
              <w:rPr>
                <w:rFonts w:ascii="Times New Roman" w:hAnsi="Times New Roman" w:cs="Times New Roman"/>
                <w:sz w:val="28"/>
                <w:szCs w:val="28"/>
              </w:rPr>
            </w:pPr>
          </w:p>
        </w:tc>
        <w:tc>
          <w:tcPr>
            <w:tcW w:w="8079" w:type="dxa"/>
            <w:gridSpan w:val="2"/>
            <w:tcBorders>
              <w:top w:val="dashSmallGap" w:sz="4" w:space="0" w:color="auto"/>
              <w:bottom w:val="dashSmallGap" w:sz="4" w:space="0" w:color="auto"/>
            </w:tcBorders>
            <w:shd w:val="clear" w:color="auto" w:fill="F8F8F8"/>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4)</w:t>
            </w:r>
            <w:r w:rsidRPr="00681E3F">
              <w:rPr>
                <w:rFonts w:ascii="Times New Roman" w:hAnsi="Times New Roman" w:cs="Times New Roman"/>
                <w:sz w:val="28"/>
                <w:szCs w:val="28"/>
              </w:rPr>
              <w:tab/>
              <w:t xml:space="preserve">Музыкально-ритмические движения: </w:t>
            </w:r>
          </w:p>
        </w:tc>
      </w:tr>
      <w:tr w:rsidR="001C66B7" w:rsidRPr="00681E3F" w:rsidTr="00681E3F">
        <w:trPr>
          <w:trHeight w:val="545"/>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tcPr>
          <w:p w:rsidR="001C66B7" w:rsidRPr="00681E3F" w:rsidRDefault="001C66B7" w:rsidP="001C66B7">
            <w:pPr>
              <w:jc w:val="both"/>
              <w:rPr>
                <w:rFonts w:ascii="Times New Roman" w:hAnsi="Times New Roman" w:cs="Times New Roman"/>
                <w:sz w:val="28"/>
                <w:szCs w:val="28"/>
              </w:rPr>
            </w:pPr>
          </w:p>
        </w:tc>
        <w:tc>
          <w:tcPr>
            <w:tcW w:w="4039" w:type="dxa"/>
            <w:tcBorders>
              <w:top w:val="dashSmallGap" w:sz="4" w:space="0" w:color="auto"/>
              <w:bottom w:val="dashSmallGap" w:sz="4" w:space="0" w:color="auto"/>
              <w:right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681E3F">
              <w:rPr>
                <w:rFonts w:ascii="Times New Roman" w:hAnsi="Times New Roman" w:cs="Times New Roman"/>
                <w:sz w:val="28"/>
                <w:szCs w:val="28"/>
              </w:rPr>
              <w:lastRenderedPageBreak/>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rsidR="001C66B7" w:rsidRPr="00681E3F" w:rsidRDefault="001C66B7" w:rsidP="001C66B7">
            <w:pPr>
              <w:jc w:val="both"/>
              <w:rPr>
                <w:rFonts w:ascii="Times New Roman" w:hAnsi="Times New Roman" w:cs="Times New Roman"/>
                <w:i/>
                <w:sz w:val="28"/>
                <w:szCs w:val="28"/>
              </w:rPr>
            </w:pPr>
            <w:r w:rsidRPr="00681E3F">
              <w:rPr>
                <w:rFonts w:ascii="Times New Roman" w:hAnsi="Times New Roman" w:cs="Times New Roman"/>
                <w:i/>
                <w:sz w:val="28"/>
                <w:szCs w:val="28"/>
                <w:shd w:val="clear" w:color="auto" w:fill="D9D9D9"/>
              </w:rPr>
              <w:lastRenderedPageBreak/>
              <w:t>Примерный перечень музыкальных произведений</w:t>
            </w:r>
            <w:r w:rsidRPr="00681E3F">
              <w:rPr>
                <w:rFonts w:ascii="Times New Roman" w:hAnsi="Times New Roman" w:cs="Times New Roman"/>
                <w:i/>
                <w:sz w:val="28"/>
                <w:szCs w:val="28"/>
              </w:rPr>
              <w:t>.</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Упражнения.</w:t>
            </w:r>
            <w:r w:rsidRPr="00681E3F">
              <w:rPr>
                <w:rFonts w:ascii="Times New Roman" w:hAnsi="Times New Roman" w:cs="Times New Roman"/>
                <w:sz w:val="28"/>
                <w:szCs w:val="28"/>
              </w:rPr>
              <w:t xml:space="preserve"> «Шаг и бег», муз. Н. Надененко; «Плавные руки», муз. Р. Глиэра («Вальс», фрагмент); «Кто лучше скачет», муз. Т. Ломовой; «Росинки», муз. С. Майкапара.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Упражнения с предметами.</w:t>
            </w:r>
            <w:r w:rsidRPr="00681E3F">
              <w:rPr>
                <w:rFonts w:ascii="Times New Roman" w:hAnsi="Times New Roman" w:cs="Times New Roman"/>
                <w:sz w:val="28"/>
                <w:szCs w:val="28"/>
              </w:rPr>
              <w:t xml:space="preserve"> «Упражнения с мячами», муз. Т. Ломовой; «Вальс», муз. Ф. Бургмюллера.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Этюды.</w:t>
            </w:r>
            <w:r w:rsidRPr="00681E3F">
              <w:rPr>
                <w:rFonts w:ascii="Times New Roman" w:hAnsi="Times New Roman" w:cs="Times New Roman"/>
                <w:sz w:val="28"/>
                <w:szCs w:val="28"/>
              </w:rPr>
              <w:t xml:space="preserve">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Характерные танцы.</w:t>
            </w:r>
            <w:r w:rsidRPr="00681E3F">
              <w:rPr>
                <w:rFonts w:ascii="Times New Roman" w:hAnsi="Times New Roman" w:cs="Times New Roman"/>
                <w:sz w:val="28"/>
                <w:szCs w:val="28"/>
              </w:rPr>
              <w:t xml:space="preserve"> «Матрешки», муз. Б. Мокроусова; «Пляска Петрушек», «Танец Снегурочки и снежинок», </w:t>
            </w:r>
            <w:r w:rsidRPr="00681E3F">
              <w:rPr>
                <w:rFonts w:ascii="Times New Roman" w:hAnsi="Times New Roman" w:cs="Times New Roman"/>
                <w:sz w:val="28"/>
                <w:szCs w:val="28"/>
              </w:rPr>
              <w:lastRenderedPageBreak/>
              <w:t>муз. Р. Глиэра.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Хороводы.</w:t>
            </w:r>
            <w:r w:rsidRPr="00681E3F">
              <w:rPr>
                <w:rFonts w:ascii="Times New Roman" w:hAnsi="Times New Roman" w:cs="Times New Roman"/>
                <w:sz w:val="28"/>
                <w:szCs w:val="28"/>
              </w:rPr>
              <w:t xml:space="preserve"> «Урожайная», муз. А. Филиппенко, сл. О. Волгиной; «Новогодняя хороводная», муз. С. Шайдар; «Пошла млада за водой», рус. нар. песня, обраб. В. Агафонникова.</w:t>
            </w:r>
          </w:p>
        </w:tc>
      </w:tr>
      <w:tr w:rsidR="001C66B7" w:rsidRPr="00681E3F" w:rsidTr="00681E3F">
        <w:trPr>
          <w:trHeight w:val="255"/>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tcPr>
          <w:p w:rsidR="001C66B7" w:rsidRPr="00681E3F" w:rsidRDefault="001C66B7" w:rsidP="001C66B7">
            <w:pPr>
              <w:jc w:val="both"/>
              <w:rPr>
                <w:rFonts w:ascii="Times New Roman" w:hAnsi="Times New Roman" w:cs="Times New Roman"/>
                <w:sz w:val="28"/>
                <w:szCs w:val="28"/>
              </w:rPr>
            </w:pPr>
          </w:p>
        </w:tc>
        <w:tc>
          <w:tcPr>
            <w:tcW w:w="8079" w:type="dxa"/>
            <w:gridSpan w:val="2"/>
            <w:tcBorders>
              <w:top w:val="dashSmallGap" w:sz="4" w:space="0" w:color="auto"/>
              <w:bottom w:val="dashSmallGap" w:sz="4" w:space="0" w:color="auto"/>
            </w:tcBorders>
            <w:shd w:val="clear" w:color="auto" w:fill="F8F8F8"/>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5)</w:t>
            </w:r>
            <w:r w:rsidRPr="00681E3F">
              <w:rPr>
                <w:rFonts w:ascii="Times New Roman" w:hAnsi="Times New Roman" w:cs="Times New Roman"/>
                <w:sz w:val="28"/>
                <w:szCs w:val="28"/>
              </w:rPr>
              <w:tab/>
              <w:t>Музыкально-игровое итанцевальное творчество:</w:t>
            </w:r>
          </w:p>
        </w:tc>
      </w:tr>
      <w:tr w:rsidR="001C66B7" w:rsidRPr="00681E3F" w:rsidTr="00D15E5E">
        <w:trPr>
          <w:trHeight w:val="2807"/>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tcPr>
          <w:p w:rsidR="001C66B7" w:rsidRPr="00681E3F" w:rsidRDefault="001C66B7" w:rsidP="001C66B7">
            <w:pPr>
              <w:jc w:val="both"/>
              <w:rPr>
                <w:rFonts w:ascii="Times New Roman" w:hAnsi="Times New Roman" w:cs="Times New Roman"/>
                <w:sz w:val="28"/>
                <w:szCs w:val="28"/>
              </w:rPr>
            </w:pPr>
          </w:p>
        </w:tc>
        <w:tc>
          <w:tcPr>
            <w:tcW w:w="4039" w:type="dxa"/>
            <w:tcBorders>
              <w:top w:val="dashSmallGap" w:sz="4" w:space="0" w:color="auto"/>
              <w:bottom w:val="dashSmallGap" w:sz="4" w:space="0" w:color="auto"/>
              <w:right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tc>
        <w:tc>
          <w:tcPr>
            <w:tcW w:w="4040" w:type="dxa"/>
            <w:tcBorders>
              <w:top w:val="dashSmallGap" w:sz="4" w:space="0" w:color="auto"/>
              <w:left w:val="dashSmallGap" w:sz="4" w:space="0" w:color="auto"/>
              <w:bottom w:val="dashSmallGap" w:sz="4" w:space="0" w:color="auto"/>
            </w:tcBorders>
          </w:tcPr>
          <w:p w:rsidR="001C66B7" w:rsidRPr="00681E3F" w:rsidRDefault="001C66B7" w:rsidP="001C66B7">
            <w:pPr>
              <w:jc w:val="both"/>
              <w:rPr>
                <w:rFonts w:ascii="Times New Roman" w:hAnsi="Times New Roman" w:cs="Times New Roman"/>
                <w:i/>
                <w:sz w:val="28"/>
                <w:szCs w:val="28"/>
              </w:rPr>
            </w:pPr>
            <w:r w:rsidRPr="00681E3F">
              <w:rPr>
                <w:rFonts w:ascii="Times New Roman" w:hAnsi="Times New Roman" w:cs="Times New Roman"/>
                <w:i/>
                <w:sz w:val="28"/>
                <w:szCs w:val="28"/>
                <w:shd w:val="clear" w:color="auto" w:fill="D9D9D9"/>
              </w:rPr>
              <w:t>Примерный перечень музыкальных произведений</w:t>
            </w:r>
            <w:r w:rsidRPr="00681E3F">
              <w:rPr>
                <w:rFonts w:ascii="Times New Roman" w:hAnsi="Times New Roman" w:cs="Times New Roman"/>
                <w:i/>
                <w:sz w:val="28"/>
                <w:szCs w:val="28"/>
              </w:rPr>
              <w:t>.</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Игры.</w:t>
            </w:r>
            <w:r w:rsidRPr="00681E3F">
              <w:rPr>
                <w:rFonts w:ascii="Times New Roman" w:hAnsi="Times New Roman" w:cs="Times New Roman"/>
                <w:sz w:val="28"/>
                <w:szCs w:val="28"/>
              </w:rPr>
              <w:t xml:space="preserve"> «Не выпустим», муз. Т. Ломовой; «Будь ловким!», муз. Н. Ладухина; «Ищи игрушку», «Найди себе пару», латв. нар. мелодия, обраб. Т. Попатенко.</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Игры с пение</w:t>
            </w:r>
            <w:r w:rsidRPr="00681E3F">
              <w:rPr>
                <w:rFonts w:ascii="Times New Roman" w:hAnsi="Times New Roman" w:cs="Times New Roman"/>
                <w:sz w:val="28"/>
                <w:szCs w:val="28"/>
              </w:rPr>
              <w:t>м. «Колпачок», «Ворон», рус. нар. песни; «Заинька», рус. нар. песня, обраб. Н. Римского-Корсакова; «Как на тоненький ледок», рус. нар. песня, обраб. А. Рубца.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Музыкально-дидактические игры</w:t>
            </w:r>
            <w:r w:rsidRPr="00681E3F">
              <w:rPr>
                <w:rFonts w:ascii="Times New Roman" w:hAnsi="Times New Roman" w:cs="Times New Roman"/>
                <w:sz w:val="28"/>
                <w:szCs w:val="28"/>
              </w:rPr>
              <w:t>.</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Развитие звуковысотного слуха.</w:t>
            </w:r>
            <w:r w:rsidRPr="00681E3F">
              <w:rPr>
                <w:rFonts w:ascii="Times New Roman" w:hAnsi="Times New Roman" w:cs="Times New Roman"/>
                <w:sz w:val="28"/>
                <w:szCs w:val="28"/>
              </w:rPr>
              <w:t xml:space="preserve"> «Музыкальное лото», «Ступеньки», «Где мои детки?», «Мама и детки». </w:t>
            </w:r>
            <w:r w:rsidRPr="00681E3F">
              <w:rPr>
                <w:rFonts w:ascii="Times New Roman" w:hAnsi="Times New Roman" w:cs="Times New Roman"/>
                <w:i/>
                <w:sz w:val="28"/>
                <w:szCs w:val="28"/>
              </w:rPr>
              <w:lastRenderedPageBreak/>
              <w:t>Развитие чувства ритма.</w:t>
            </w:r>
            <w:r w:rsidRPr="00681E3F">
              <w:rPr>
                <w:rFonts w:ascii="Times New Roman" w:hAnsi="Times New Roman" w:cs="Times New Roman"/>
                <w:sz w:val="28"/>
                <w:szCs w:val="28"/>
              </w:rPr>
              <w:t xml:space="preserve"> «Определи по ритму», «Ритмические полоски», «Учись танцевать», «Ищи».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Развитие тембрового слуха</w:t>
            </w:r>
            <w:r w:rsidRPr="00681E3F">
              <w:rPr>
                <w:rFonts w:ascii="Times New Roman" w:hAnsi="Times New Roman" w:cs="Times New Roman"/>
                <w:sz w:val="28"/>
                <w:szCs w:val="28"/>
              </w:rPr>
              <w:t>. «На чем играю?», «Музыкальные загадки», «Музыкальный домик».</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Развитие диатонического слуха</w:t>
            </w:r>
            <w:r w:rsidRPr="00681E3F">
              <w:rPr>
                <w:rFonts w:ascii="Times New Roman" w:hAnsi="Times New Roman" w:cs="Times New Roman"/>
                <w:sz w:val="28"/>
                <w:szCs w:val="28"/>
              </w:rPr>
              <w:t>. «Громко, тихо запоем», «Звенящие колокольчики».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Развитие восприятия музыки и музыкальной памяти</w:t>
            </w:r>
            <w:r w:rsidRPr="00681E3F">
              <w:rPr>
                <w:rFonts w:ascii="Times New Roman" w:hAnsi="Times New Roman" w:cs="Times New Roman"/>
                <w:sz w:val="28"/>
                <w:szCs w:val="28"/>
              </w:rPr>
              <w:t>. «Будь внимательным», «Буратино», «Музыкальный магазин», «Времена года», «Наши песни».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Инсценировки и музыкальные спектакли.</w:t>
            </w:r>
            <w:r w:rsidRPr="00681E3F">
              <w:rPr>
                <w:rFonts w:ascii="Times New Roman" w:hAnsi="Times New Roman" w:cs="Times New Roman"/>
                <w:sz w:val="28"/>
                <w:szCs w:val="28"/>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681E3F" w:rsidRPr="00681E3F" w:rsidRDefault="001C66B7" w:rsidP="00D15E5E">
            <w:pPr>
              <w:jc w:val="both"/>
              <w:rPr>
                <w:rFonts w:ascii="Times New Roman" w:hAnsi="Times New Roman" w:cs="Times New Roman"/>
                <w:sz w:val="28"/>
                <w:szCs w:val="28"/>
              </w:rPr>
            </w:pPr>
            <w:r w:rsidRPr="00681E3F">
              <w:rPr>
                <w:rFonts w:ascii="Times New Roman" w:hAnsi="Times New Roman" w:cs="Times New Roman"/>
                <w:i/>
                <w:sz w:val="28"/>
                <w:szCs w:val="28"/>
              </w:rPr>
              <w:t>• Развитие танцевально-игрового творчества</w:t>
            </w:r>
            <w:r w:rsidRPr="00681E3F">
              <w:rPr>
                <w:rFonts w:ascii="Times New Roman" w:hAnsi="Times New Roman" w:cs="Times New Roman"/>
                <w:sz w:val="28"/>
                <w:szCs w:val="28"/>
              </w:rPr>
              <w:t xml:space="preserve"> «Я </w:t>
            </w:r>
            <w:r w:rsidRPr="00681E3F">
              <w:rPr>
                <w:rFonts w:ascii="Times New Roman" w:hAnsi="Times New Roman" w:cs="Times New Roman"/>
                <w:sz w:val="28"/>
                <w:szCs w:val="28"/>
              </w:rPr>
              <w:lastRenderedPageBreak/>
              <w:t>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tc>
      </w:tr>
      <w:tr w:rsidR="001C66B7" w:rsidRPr="00681E3F" w:rsidTr="00681E3F">
        <w:trPr>
          <w:trHeight w:val="260"/>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tcPr>
          <w:p w:rsidR="001C66B7" w:rsidRPr="00681E3F" w:rsidRDefault="001C66B7" w:rsidP="001C66B7">
            <w:pPr>
              <w:jc w:val="both"/>
              <w:rPr>
                <w:rFonts w:ascii="Times New Roman" w:hAnsi="Times New Roman" w:cs="Times New Roman"/>
                <w:sz w:val="28"/>
                <w:szCs w:val="28"/>
              </w:rPr>
            </w:pPr>
          </w:p>
        </w:tc>
        <w:tc>
          <w:tcPr>
            <w:tcW w:w="8079" w:type="dxa"/>
            <w:gridSpan w:val="2"/>
            <w:tcBorders>
              <w:top w:val="dashSmallGap" w:sz="4" w:space="0" w:color="auto"/>
              <w:bottom w:val="dashSmallGap" w:sz="4" w:space="0" w:color="auto"/>
            </w:tcBorders>
            <w:shd w:val="clear" w:color="auto" w:fill="F8F8F8"/>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6)</w:t>
            </w:r>
            <w:r w:rsidRPr="00681E3F">
              <w:rPr>
                <w:rFonts w:ascii="Times New Roman" w:hAnsi="Times New Roman" w:cs="Times New Roman"/>
                <w:sz w:val="28"/>
                <w:szCs w:val="28"/>
              </w:rPr>
              <w:tab/>
              <w:t xml:space="preserve">Игра на детских музыкальных инструментах: </w:t>
            </w:r>
          </w:p>
        </w:tc>
      </w:tr>
      <w:tr w:rsidR="001C66B7" w:rsidRPr="00681E3F" w:rsidTr="00D15E5E">
        <w:trPr>
          <w:trHeight w:val="114"/>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vMerge/>
            <w:tcBorders>
              <w:bottom w:val="single" w:sz="4" w:space="0" w:color="auto"/>
            </w:tcBorders>
          </w:tcPr>
          <w:p w:rsidR="001C66B7" w:rsidRPr="00681E3F" w:rsidRDefault="001C66B7" w:rsidP="001C66B7">
            <w:pPr>
              <w:jc w:val="both"/>
              <w:rPr>
                <w:rFonts w:ascii="Times New Roman" w:hAnsi="Times New Roman" w:cs="Times New Roman"/>
                <w:sz w:val="28"/>
                <w:szCs w:val="28"/>
              </w:rPr>
            </w:pPr>
          </w:p>
        </w:tc>
        <w:tc>
          <w:tcPr>
            <w:tcW w:w="4039" w:type="dxa"/>
            <w:tcBorders>
              <w:top w:val="dashSmallGap" w:sz="4" w:space="0" w:color="auto"/>
              <w:bottom w:val="single" w:sz="4" w:space="0" w:color="auto"/>
              <w:right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681E3F" w:rsidRPr="00681E3F" w:rsidRDefault="001C66B7" w:rsidP="00D15E5E">
            <w:pPr>
              <w:jc w:val="both"/>
              <w:rPr>
                <w:rFonts w:ascii="Times New Roman" w:hAnsi="Times New Roman" w:cs="Times New Roman"/>
                <w:sz w:val="28"/>
                <w:szCs w:val="28"/>
              </w:rPr>
            </w:pPr>
            <w:r w:rsidRPr="00681E3F">
              <w:rPr>
                <w:rFonts w:ascii="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Игра на детских музыкальных инструментах</w:t>
            </w:r>
            <w:r w:rsidRPr="00681E3F">
              <w:rPr>
                <w:rFonts w:ascii="Times New Roman" w:hAnsi="Times New Roman" w:cs="Times New Roman"/>
                <w:sz w:val="28"/>
                <w:szCs w:val="28"/>
              </w:rPr>
              <w:t>. «Дон-дон», рус. нар. песня, обраб. Р. Рустамова; «Гори, гори ясно!», рус. нар. мелодия; «Часики», муз. С. Вольфензона.</w:t>
            </w:r>
          </w:p>
        </w:tc>
      </w:tr>
      <w:tr w:rsidR="001C66B7" w:rsidRPr="00681E3F" w:rsidTr="00681E3F">
        <w:trPr>
          <w:trHeight w:val="240"/>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5)</w:t>
            </w:r>
            <w:r w:rsidRPr="00681E3F">
              <w:rPr>
                <w:rFonts w:ascii="Times New Roman" w:hAnsi="Times New Roman" w:cs="Times New Roman"/>
                <w:sz w:val="28"/>
                <w:szCs w:val="28"/>
              </w:rPr>
              <w:tab/>
              <w:t>театрализованная деятельность:</w:t>
            </w:r>
          </w:p>
        </w:tc>
      </w:tr>
      <w:tr w:rsidR="001C66B7" w:rsidRPr="00681E3F" w:rsidTr="00681E3F">
        <w:trPr>
          <w:trHeight w:val="534"/>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знакомить детей с различными видами театрального искусства (кукольный театр, балет, опера и прочее);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знакомить детей с театральной терминологией (акт, актер, антракт, кулисы и так далее);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интерес к сценическому искусству;</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воспитывать доброжелательность и контактность в отношениях со сверстниками;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1C66B7"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D15E5E" w:rsidRPr="00681E3F" w:rsidRDefault="00D15E5E" w:rsidP="001C66B7">
            <w:pPr>
              <w:jc w:val="both"/>
              <w:rPr>
                <w:rFonts w:ascii="Times New Roman" w:hAnsi="Times New Roman" w:cs="Times New Roman"/>
                <w:sz w:val="28"/>
                <w:szCs w:val="28"/>
              </w:rPr>
            </w:pPr>
          </w:p>
        </w:tc>
        <w:tc>
          <w:tcPr>
            <w:tcW w:w="8079" w:type="dxa"/>
            <w:gridSpan w:val="2"/>
            <w:tcBorders>
              <w:top w:val="dashSmallGap" w:sz="4" w:space="0" w:color="auto"/>
              <w:bottom w:val="single"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1C66B7" w:rsidRPr="00681E3F" w:rsidTr="00681E3F">
        <w:trPr>
          <w:trHeight w:val="240"/>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F8F8F8"/>
          </w:tcPr>
          <w:p w:rsidR="001C66B7" w:rsidRPr="00681E3F" w:rsidRDefault="001C66B7" w:rsidP="001C66B7">
            <w:pPr>
              <w:jc w:val="center"/>
              <w:rPr>
                <w:rFonts w:ascii="Times New Roman" w:hAnsi="Times New Roman" w:cs="Times New Roman"/>
                <w:sz w:val="28"/>
                <w:szCs w:val="28"/>
              </w:rPr>
            </w:pPr>
            <w:r w:rsidRPr="00681E3F">
              <w:rPr>
                <w:rFonts w:ascii="Times New Roman" w:hAnsi="Times New Roman" w:cs="Times New Roman"/>
                <w:sz w:val="28"/>
                <w:szCs w:val="28"/>
              </w:rPr>
              <w:t>6) культурно-досуговая деятельность:</w:t>
            </w:r>
          </w:p>
        </w:tc>
      </w:tr>
      <w:tr w:rsidR="001C66B7" w:rsidRPr="00681E3F" w:rsidTr="00D15E5E">
        <w:trPr>
          <w:trHeight w:val="3516"/>
        </w:trPr>
        <w:tc>
          <w:tcPr>
            <w:tcW w:w="2207" w:type="dxa"/>
            <w:vMerge/>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5131" w:type="dxa"/>
            <w:tcBorders>
              <w:top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создавать условия для проявления культурных потребностей и интересов, а также их использования в организации своего досуга;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формировать понятия праздничный и будний день, понимать их различия;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знакомить с историей возникновения праздников, воспитывать бережное отношение к народным праздничным традициям и обычаям;</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поддерживать интерес к участию в творческих объединениях дополнитель</w:t>
            </w:r>
            <w:r w:rsidR="00D15E5E">
              <w:rPr>
                <w:rFonts w:ascii="Times New Roman" w:hAnsi="Times New Roman" w:cs="Times New Roman"/>
                <w:sz w:val="28"/>
                <w:szCs w:val="28"/>
              </w:rPr>
              <w:t>ного образования в ДОО и вне её</w:t>
            </w:r>
          </w:p>
        </w:tc>
        <w:tc>
          <w:tcPr>
            <w:tcW w:w="8079" w:type="dxa"/>
            <w:gridSpan w:val="2"/>
            <w:tcBorders>
              <w:top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1C66B7" w:rsidRPr="00681E3F" w:rsidTr="00681E3F">
        <w:trPr>
          <w:trHeight w:val="435"/>
        </w:trPr>
        <w:tc>
          <w:tcPr>
            <w:tcW w:w="2207" w:type="dxa"/>
            <w:vMerge/>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dashSmallGap" w:sz="4" w:space="0" w:color="auto"/>
            </w:tcBorders>
            <w:shd w:val="clear" w:color="auto" w:fill="F8F8F8"/>
          </w:tcPr>
          <w:p w:rsidR="00681E3F" w:rsidRDefault="00681E3F" w:rsidP="001C66B7">
            <w:pPr>
              <w:jc w:val="both"/>
              <w:rPr>
                <w:rFonts w:ascii="Times New Roman" w:hAnsi="Times New Roman" w:cs="Times New Roman"/>
                <w:sz w:val="28"/>
                <w:szCs w:val="28"/>
              </w:rPr>
            </w:pP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81E3F">
              <w:rPr>
                <w:rFonts w:ascii="Times New Roman" w:hAnsi="Times New Roman" w:cs="Times New Roman"/>
                <w:b/>
                <w:sz w:val="28"/>
                <w:szCs w:val="28"/>
              </w:rPr>
              <w:t>«Культура» и «Красота»</w:t>
            </w:r>
            <w:r w:rsidRPr="00681E3F">
              <w:rPr>
                <w:rFonts w:ascii="Times New Roman" w:hAnsi="Times New Roman" w:cs="Times New Roman"/>
                <w:sz w:val="28"/>
                <w:szCs w:val="28"/>
              </w:rPr>
              <w:t>, что предполагает:</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приобщение к традициям и великому культурному наследию российского народа, шедеврам мировой художественной культуры;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становление эстетического, эмоционально-ценностного отношения к окружающему миру для гармонизации внешнего и внутреннего мира ребёнка;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создание условий для раскрытия детьми базовых ценностей и их проживания в разных видах художественно-творческой деятельности;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формирование целостной картины мира на основе интеграции интеллектуального и эмоционально-образного способов его освоения детьми;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1C66B7" w:rsidRPr="00681E3F" w:rsidTr="00681E3F">
        <w:trPr>
          <w:trHeight w:val="2954"/>
        </w:trPr>
        <w:tc>
          <w:tcPr>
            <w:tcW w:w="2207" w:type="dxa"/>
            <w:vMerge w:val="restart"/>
            <w:tcBorders>
              <w:top w:val="doub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r w:rsidRPr="00681E3F">
              <w:rPr>
                <w:rFonts w:ascii="Times New Roman" w:hAnsi="Times New Roman" w:cs="Times New Roman"/>
                <w:b/>
                <w:bCs/>
                <w:sz w:val="28"/>
                <w:szCs w:val="28"/>
              </w:rPr>
              <w:lastRenderedPageBreak/>
              <w:t>Физическое развитие</w:t>
            </w:r>
          </w:p>
        </w:tc>
        <w:tc>
          <w:tcPr>
            <w:tcW w:w="5131" w:type="dxa"/>
            <w:tcBorders>
              <w:top w:val="double" w:sz="4" w:space="0" w:color="auto"/>
              <w:bottom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воспитывать патриотические чувства и нравственно-волевые качества в подвижных и спортивных играх, формах активного отдыха;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укреплять здоровье ребёнка, формировать правильную осанку, </w:t>
            </w:r>
            <w:r w:rsidRPr="00681E3F">
              <w:rPr>
                <w:rFonts w:ascii="Times New Roman" w:hAnsi="Times New Roman" w:cs="Times New Roman"/>
                <w:sz w:val="28"/>
                <w:szCs w:val="28"/>
              </w:rPr>
              <w:lastRenderedPageBreak/>
              <w:t>укреплять опорно-двигательный аппарат, повышать иммунитет средствами физического воспитания;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tcBorders>
              <w:top w:val="double" w:sz="4" w:space="0" w:color="auto"/>
              <w:bottom w:val="dashSmallGap" w:sz="4" w:space="0" w:color="auto"/>
            </w:tcBorders>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t>1) Основная гимнастика</w:t>
            </w:r>
            <w:r w:rsidRPr="00681E3F">
              <w:rPr>
                <w:rFonts w:ascii="Times New Roman" w:hAnsi="Times New Roman" w:cs="Times New Roman"/>
                <w:sz w:val="28"/>
                <w:szCs w:val="28"/>
              </w:rPr>
              <w:t xml:space="preserve"> (основные движения, общеразвивающие упражнения, ритмическая гимнастика и строевые упражнения).</w:t>
            </w:r>
          </w:p>
          <w:p w:rsidR="001C66B7" w:rsidRPr="00681E3F" w:rsidRDefault="001C66B7" w:rsidP="001C66B7">
            <w:pPr>
              <w:jc w:val="both"/>
              <w:rPr>
                <w:rFonts w:ascii="Times New Roman" w:hAnsi="Times New Roman" w:cs="Times New Roman"/>
                <w:i/>
                <w:sz w:val="28"/>
                <w:szCs w:val="28"/>
              </w:rPr>
            </w:pPr>
            <w:r w:rsidRPr="00681E3F">
              <w:rPr>
                <w:rFonts w:ascii="Times New Roman" w:hAnsi="Times New Roman" w:cs="Times New Roman"/>
                <w:i/>
                <w:sz w:val="28"/>
                <w:szCs w:val="28"/>
              </w:rPr>
              <w:t>• Основные движения: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w:t>
            </w:r>
            <w:r w:rsidRPr="00681E3F">
              <w:rPr>
                <w:rFonts w:ascii="Times New Roman" w:hAnsi="Times New Roman" w:cs="Times New Roman"/>
                <w:sz w:val="28"/>
                <w:szCs w:val="28"/>
              </w:rPr>
              <w:lastRenderedPageBreak/>
              <w:t>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бег: бег в колонне по одному, «змейкой», с перестроением на ходу в пары, звенья, со сменой ведущих; бег с пролезанием в обруч; с ловлей и увертыванием; высоко </w:t>
            </w:r>
            <w:r w:rsidRPr="00681E3F">
              <w:rPr>
                <w:rFonts w:ascii="Times New Roman" w:hAnsi="Times New Roman" w:cs="Times New Roman"/>
                <w:sz w:val="28"/>
                <w:szCs w:val="28"/>
              </w:rPr>
              <w:lastRenderedPageBreak/>
              <w:t>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w:t>
            </w:r>
            <w:r w:rsidRPr="00681E3F">
              <w:rPr>
                <w:rFonts w:ascii="Times New Roman" w:hAnsi="Times New Roman" w:cs="Times New Roman"/>
                <w:sz w:val="28"/>
                <w:szCs w:val="28"/>
              </w:rPr>
              <w:lastRenderedPageBreak/>
              <w:t>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1C66B7" w:rsidRPr="00681E3F" w:rsidRDefault="001C66B7" w:rsidP="001C66B7">
            <w:pPr>
              <w:jc w:val="both"/>
              <w:rPr>
                <w:rFonts w:ascii="Times New Roman" w:hAnsi="Times New Roman" w:cs="Times New Roman"/>
                <w:i/>
                <w:sz w:val="28"/>
                <w:szCs w:val="28"/>
              </w:rPr>
            </w:pPr>
            <w:r w:rsidRPr="00681E3F">
              <w:rPr>
                <w:rFonts w:ascii="Times New Roman" w:hAnsi="Times New Roman" w:cs="Times New Roman"/>
                <w:i/>
                <w:sz w:val="28"/>
                <w:szCs w:val="28"/>
              </w:rPr>
              <w:t>• Общеразвивающие упражнения: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lastRenderedPageBreak/>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Разученные упражнения включаются в комплексы утренней гимнастики и другие формы физкультурно-оздоровительной работы.</w:t>
            </w:r>
          </w:p>
          <w:p w:rsidR="001C66B7" w:rsidRPr="00681E3F" w:rsidRDefault="001C66B7" w:rsidP="001C66B7">
            <w:pPr>
              <w:jc w:val="both"/>
              <w:rPr>
                <w:rFonts w:ascii="Times New Roman" w:hAnsi="Times New Roman" w:cs="Times New Roman"/>
                <w:i/>
                <w:sz w:val="28"/>
                <w:szCs w:val="28"/>
              </w:rPr>
            </w:pPr>
            <w:r w:rsidRPr="00681E3F">
              <w:rPr>
                <w:rFonts w:ascii="Times New Roman" w:hAnsi="Times New Roman" w:cs="Times New Roman"/>
                <w:i/>
                <w:sz w:val="28"/>
                <w:szCs w:val="28"/>
              </w:rPr>
              <w:t>• Ритмическая гимнастика: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w:t>
            </w:r>
            <w:r w:rsidRPr="00681E3F">
              <w:rPr>
                <w:rFonts w:ascii="Times New Roman" w:hAnsi="Times New Roman" w:cs="Times New Roman"/>
                <w:sz w:val="28"/>
                <w:szCs w:val="28"/>
              </w:rPr>
              <w:lastRenderedPageBreak/>
              <w:t>движений.</w:t>
            </w:r>
          </w:p>
          <w:p w:rsidR="001C66B7" w:rsidRPr="00681E3F" w:rsidRDefault="001C66B7" w:rsidP="001C66B7">
            <w:pPr>
              <w:jc w:val="both"/>
              <w:rPr>
                <w:rFonts w:ascii="Times New Roman" w:hAnsi="Times New Roman" w:cs="Times New Roman"/>
                <w:i/>
                <w:sz w:val="28"/>
                <w:szCs w:val="28"/>
              </w:rPr>
            </w:pPr>
            <w:r w:rsidRPr="00681E3F">
              <w:rPr>
                <w:rFonts w:ascii="Times New Roman" w:hAnsi="Times New Roman" w:cs="Times New Roman"/>
                <w:i/>
                <w:sz w:val="28"/>
                <w:szCs w:val="28"/>
              </w:rPr>
              <w:t>• Строевые упражнения: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t>2)</w:t>
            </w:r>
            <w:r w:rsidRPr="00681E3F">
              <w:rPr>
                <w:rFonts w:ascii="Times New Roman" w:hAnsi="Times New Roman" w:cs="Times New Roman"/>
                <w:sz w:val="28"/>
                <w:szCs w:val="28"/>
                <w:highlight w:val="lightGray"/>
              </w:rPr>
              <w:tab/>
              <w:t>Подвижные игры</w:t>
            </w:r>
            <w:r w:rsidRPr="00681E3F">
              <w:rPr>
                <w:rFonts w:ascii="Times New Roman" w:hAnsi="Times New Roman" w:cs="Times New Roman"/>
                <w:sz w:val="28"/>
                <w:szCs w:val="28"/>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w:t>
            </w:r>
            <w:r w:rsidRPr="00681E3F">
              <w:rPr>
                <w:rFonts w:ascii="Times New Roman" w:hAnsi="Times New Roman" w:cs="Times New Roman"/>
                <w:sz w:val="28"/>
                <w:szCs w:val="28"/>
              </w:rPr>
              <w:lastRenderedPageBreak/>
              <w:t>духовно-нравственных качеств, основ патриотизма и гражданской идентичности в подвижных играх.</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t>3)</w:t>
            </w:r>
            <w:r w:rsidRPr="00681E3F">
              <w:rPr>
                <w:rFonts w:ascii="Times New Roman" w:hAnsi="Times New Roman" w:cs="Times New Roman"/>
                <w:sz w:val="28"/>
                <w:szCs w:val="28"/>
                <w:highlight w:val="lightGray"/>
              </w:rPr>
              <w:tab/>
              <w:t>Спортивные игры</w:t>
            </w:r>
            <w:r w:rsidRPr="00681E3F">
              <w:rPr>
                <w:rFonts w:ascii="Times New Roman" w:hAnsi="Times New Roman" w:cs="Times New Roman"/>
                <w:sz w:val="28"/>
                <w:szCs w:val="28"/>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Городки: бросание биты сбоку, выбивание городка с кона (5-6 м) и полукона (2-3 м); знание 3-4 фигур.</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Бадминтон: отбивание волана ракеткой в заданном направлении; игра с педагогом.</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t>4)</w:t>
            </w:r>
            <w:r w:rsidRPr="00681E3F">
              <w:rPr>
                <w:rFonts w:ascii="Times New Roman" w:hAnsi="Times New Roman" w:cs="Times New Roman"/>
                <w:sz w:val="28"/>
                <w:szCs w:val="28"/>
                <w:highlight w:val="lightGray"/>
              </w:rPr>
              <w:tab/>
              <w:t>Спортивные упражнения</w:t>
            </w:r>
            <w:r w:rsidRPr="00681E3F">
              <w:rPr>
                <w:rFonts w:ascii="Times New Roman" w:hAnsi="Times New Roman" w:cs="Times New Roman"/>
                <w:sz w:val="28"/>
                <w:szCs w:val="28"/>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Катание на санках: по прямой, со скоростью, с горки, подъем с санками в гору, с торможением при спуске с горки.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 Ходьба на лыжах: по лыжне (на расстояние до 500 м); скользящим шагом; повороты на месте (направо и налево) с переступанием; подъем на склон прямо «ступающим </w:t>
            </w:r>
            <w:r w:rsidRPr="00681E3F">
              <w:rPr>
                <w:rFonts w:ascii="Times New Roman" w:hAnsi="Times New Roman" w:cs="Times New Roman"/>
                <w:sz w:val="28"/>
                <w:szCs w:val="28"/>
              </w:rPr>
              <w:lastRenderedPageBreak/>
              <w:t>шагом», «полуёлочкой» (прямо и наискось), соблюдая правила безопасного передвижения.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t>5)</w:t>
            </w:r>
            <w:r w:rsidRPr="00681E3F">
              <w:rPr>
                <w:rFonts w:ascii="Times New Roman" w:hAnsi="Times New Roman" w:cs="Times New Roman"/>
                <w:sz w:val="28"/>
                <w:szCs w:val="28"/>
                <w:highlight w:val="lightGray"/>
              </w:rPr>
              <w:tab/>
              <w:t>Формирование основ здорового образа жизни</w:t>
            </w:r>
            <w:r w:rsidRPr="00681E3F">
              <w:rPr>
                <w:rFonts w:ascii="Times New Roman" w:hAnsi="Times New Roman" w:cs="Times New Roman"/>
                <w:sz w:val="28"/>
                <w:szCs w:val="28"/>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w:t>
            </w:r>
            <w:r w:rsidRPr="00681E3F">
              <w:rPr>
                <w:rFonts w:ascii="Times New Roman" w:hAnsi="Times New Roman" w:cs="Times New Roman"/>
                <w:sz w:val="28"/>
                <w:szCs w:val="28"/>
              </w:rPr>
              <w:lastRenderedPageBreak/>
              <w:t>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highlight w:val="lightGray"/>
              </w:rPr>
              <w:t>6) Активный отдых.</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Физкультурные праздники и досуги</w:t>
            </w:r>
            <w:r w:rsidRPr="00681E3F">
              <w:rPr>
                <w:rFonts w:ascii="Times New Roman" w:hAnsi="Times New Roman" w:cs="Times New Roman"/>
                <w:sz w:val="28"/>
                <w:szCs w:val="28"/>
              </w:rPr>
              <w:t>: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Дни здоровья</w:t>
            </w:r>
            <w:r w:rsidRPr="00681E3F">
              <w:rPr>
                <w:rFonts w:ascii="Times New Roman" w:hAnsi="Times New Roman" w:cs="Times New Roman"/>
                <w:sz w:val="28"/>
                <w:szCs w:val="28"/>
              </w:rPr>
              <w:t>: педагог проводит 1 раз в квартал. В этот день проводятся оздоровительные мероприятия и туристские прогулки.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i/>
                <w:sz w:val="28"/>
                <w:szCs w:val="28"/>
              </w:rPr>
              <w:t>• Туристские прогулки и экскурсии</w:t>
            </w:r>
            <w:r w:rsidRPr="00681E3F">
              <w:rPr>
                <w:rFonts w:ascii="Times New Roman" w:hAnsi="Times New Roman" w:cs="Times New Roman"/>
                <w:sz w:val="28"/>
                <w:szCs w:val="28"/>
              </w:rP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w:t>
            </w:r>
            <w:r w:rsidRPr="00681E3F">
              <w:rPr>
                <w:rFonts w:ascii="Times New Roman" w:hAnsi="Times New Roman" w:cs="Times New Roman"/>
                <w:sz w:val="28"/>
                <w:szCs w:val="28"/>
              </w:rPr>
              <w:lastRenderedPageBreak/>
              <w:t>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1C66B7" w:rsidRPr="00681E3F" w:rsidTr="00681E3F">
        <w:trPr>
          <w:trHeight w:val="197"/>
        </w:trPr>
        <w:tc>
          <w:tcPr>
            <w:tcW w:w="2207" w:type="dxa"/>
            <w:vMerge/>
            <w:tcBorders>
              <w:bottom w:val="single" w:sz="4" w:space="0" w:color="auto"/>
            </w:tcBorders>
            <w:shd w:val="clear" w:color="auto" w:fill="CCC0D9" w:themeFill="accent4" w:themeFillTint="66"/>
          </w:tcPr>
          <w:p w:rsidR="001C66B7" w:rsidRPr="00681E3F" w:rsidRDefault="001C66B7" w:rsidP="001C66B7">
            <w:pPr>
              <w:jc w:val="both"/>
              <w:rPr>
                <w:rFonts w:ascii="Times New Roman" w:hAnsi="Times New Roman" w:cs="Times New Roman"/>
                <w:b/>
                <w:bCs/>
                <w:sz w:val="28"/>
                <w:szCs w:val="28"/>
              </w:rPr>
            </w:pPr>
          </w:p>
        </w:tc>
        <w:tc>
          <w:tcPr>
            <w:tcW w:w="13210" w:type="dxa"/>
            <w:gridSpan w:val="3"/>
            <w:tcBorders>
              <w:top w:val="dashSmallGap" w:sz="4" w:space="0" w:color="auto"/>
            </w:tcBorders>
            <w:shd w:val="clear" w:color="auto" w:fill="F8F8F8"/>
          </w:tcPr>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681E3F">
              <w:rPr>
                <w:rFonts w:ascii="Times New Roman" w:hAnsi="Times New Roman" w:cs="Times New Roman"/>
                <w:b/>
                <w:sz w:val="28"/>
                <w:szCs w:val="28"/>
              </w:rPr>
              <w:t>«Жизнь», «Здоровье»</w:t>
            </w:r>
            <w:r w:rsidRPr="00681E3F">
              <w:rPr>
                <w:rFonts w:ascii="Times New Roman" w:hAnsi="Times New Roman" w:cs="Times New Roman"/>
                <w:sz w:val="28"/>
                <w:szCs w:val="28"/>
              </w:rPr>
              <w:t>, что предполагает:</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формирование у ребёнка возрастосообразных представлений и знаний в области физической культуры, здоровья и безопасного образа жизни;</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воспитание</w:t>
            </w:r>
            <w:r w:rsidRPr="00681E3F">
              <w:rPr>
                <w:rFonts w:ascii="Times New Roman" w:hAnsi="Times New Roman" w:cs="Times New Roman"/>
                <w:sz w:val="28"/>
                <w:szCs w:val="28"/>
              </w:rPr>
              <w:tab/>
              <w:t>активности,</w:t>
            </w:r>
            <w:r w:rsidRPr="00681E3F">
              <w:rPr>
                <w:rFonts w:ascii="Times New Roman" w:hAnsi="Times New Roman" w:cs="Times New Roman"/>
                <w:sz w:val="28"/>
                <w:szCs w:val="28"/>
              </w:rPr>
              <w:tab/>
              <w:t>самостоятельности,</w:t>
            </w:r>
            <w:r w:rsidRPr="00681E3F">
              <w:rPr>
                <w:rFonts w:ascii="Times New Roman" w:hAnsi="Times New Roman" w:cs="Times New Roman"/>
                <w:sz w:val="28"/>
                <w:szCs w:val="28"/>
              </w:rPr>
              <w:tab/>
              <w:t>самоуважения, коммуникабельности, уверенности и других личностных качеств;</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приобщение детей к ценностям, нормам и знаниям физической культуры в целях их физического развития и саморазвития;</w:t>
            </w:r>
          </w:p>
          <w:p w:rsidR="001C66B7" w:rsidRPr="00681E3F" w:rsidRDefault="001C66B7" w:rsidP="001C66B7">
            <w:pPr>
              <w:jc w:val="both"/>
              <w:rPr>
                <w:rFonts w:ascii="Times New Roman" w:hAnsi="Times New Roman" w:cs="Times New Roman"/>
                <w:sz w:val="28"/>
                <w:szCs w:val="28"/>
              </w:rPr>
            </w:pPr>
            <w:r w:rsidRPr="00681E3F">
              <w:rPr>
                <w:rFonts w:ascii="Times New Roman" w:hAnsi="Times New Roman" w:cs="Times New Roman"/>
                <w:sz w:val="28"/>
                <w:szCs w:val="28"/>
              </w:rPr>
              <w:t>• формирование у ребёнка основных гигиенических навыков, представлений о здоровом образе жизни.</w:t>
            </w:r>
          </w:p>
        </w:tc>
      </w:tr>
    </w:tbl>
    <w:p w:rsidR="001C66B7" w:rsidRDefault="001C66B7" w:rsidP="001C66B7">
      <w:pPr>
        <w:keepNext/>
        <w:keepLines/>
        <w:spacing w:line="256" w:lineRule="auto"/>
        <w:ind w:hanging="11"/>
        <w:jc w:val="center"/>
        <w:outlineLvl w:val="0"/>
        <w:rPr>
          <w:rFonts w:eastAsia="Times New Roman" w:cs="Times New Roman"/>
          <w:b/>
          <w:bCs/>
          <w:color w:val="365F91"/>
        </w:rPr>
      </w:pPr>
    </w:p>
    <w:p w:rsidR="001C66B7" w:rsidRDefault="001C66B7" w:rsidP="001C66B7">
      <w:pPr>
        <w:keepNext/>
        <w:keepLines/>
        <w:spacing w:line="256" w:lineRule="auto"/>
        <w:ind w:hanging="11"/>
        <w:jc w:val="center"/>
        <w:outlineLvl w:val="0"/>
        <w:rPr>
          <w:rFonts w:eastAsia="Times New Roman" w:cs="Times New Roman"/>
          <w:b/>
          <w:bCs/>
          <w:color w:val="365F91"/>
        </w:rPr>
      </w:pPr>
    </w:p>
    <w:p w:rsidR="001C66B7" w:rsidRDefault="001C66B7" w:rsidP="001C66B7">
      <w:pPr>
        <w:rPr>
          <w:rFonts w:eastAsia="Times New Roman" w:cs="Times New Roman"/>
          <w:b/>
          <w:bCs/>
          <w:color w:val="365F91"/>
        </w:rPr>
      </w:pPr>
    </w:p>
    <w:p w:rsidR="008F54DD" w:rsidRDefault="008F54DD" w:rsidP="001C66B7">
      <w:pPr>
        <w:rPr>
          <w:rFonts w:eastAsia="Times New Roman" w:cs="Times New Roman"/>
          <w:b/>
          <w:bCs/>
          <w:color w:val="365F91"/>
        </w:rPr>
        <w:sectPr w:rsidR="008F54DD" w:rsidSect="00681E3F">
          <w:pgSz w:w="16838" w:h="11906" w:orient="landscape"/>
          <w:pgMar w:top="851" w:right="1134" w:bottom="850" w:left="1134" w:header="708" w:footer="708" w:gutter="0"/>
          <w:cols w:space="708"/>
          <w:titlePg/>
          <w:docGrid w:linePitch="360"/>
        </w:sectPr>
      </w:pPr>
    </w:p>
    <w:p w:rsidR="00130330" w:rsidRPr="00016E45" w:rsidRDefault="00130330" w:rsidP="00016E45">
      <w:pPr>
        <w:spacing w:line="360" w:lineRule="auto"/>
        <w:jc w:val="center"/>
        <w:rPr>
          <w:rFonts w:cs="Times New Roman"/>
          <w:b/>
          <w:sz w:val="28"/>
          <w:szCs w:val="28"/>
        </w:rPr>
      </w:pPr>
      <w:bookmarkStart w:id="9" w:name="_Toc175328560"/>
      <w:r w:rsidRPr="00563879">
        <w:rPr>
          <w:rFonts w:cs="Times New Roman"/>
          <w:b/>
          <w:sz w:val="28"/>
          <w:szCs w:val="28"/>
        </w:rPr>
        <w:lastRenderedPageBreak/>
        <w:t>2.2. Содержание образовательной деятельности в части, формируемой участниками образовательных отношений</w:t>
      </w:r>
      <w:bookmarkEnd w:id="9"/>
    </w:p>
    <w:p w:rsidR="00130330" w:rsidRPr="00016E45" w:rsidRDefault="00130330" w:rsidP="00016E45">
      <w:pPr>
        <w:spacing w:line="360" w:lineRule="auto"/>
        <w:jc w:val="center"/>
        <w:rPr>
          <w:rFonts w:cs="Times New Roman"/>
          <w:i/>
          <w:sz w:val="28"/>
          <w:szCs w:val="28"/>
        </w:rPr>
      </w:pPr>
      <w:r w:rsidRPr="00563879">
        <w:rPr>
          <w:rFonts w:cs="Times New Roman"/>
          <w:i/>
          <w:sz w:val="28"/>
          <w:szCs w:val="28"/>
        </w:rPr>
        <w:t xml:space="preserve">Парциальная программа </w:t>
      </w:r>
      <w:r w:rsidR="00016E45">
        <w:rPr>
          <w:rFonts w:cs="Times New Roman"/>
          <w:i/>
          <w:sz w:val="28"/>
          <w:szCs w:val="28"/>
        </w:rPr>
        <w:t>«Мир Без Опасности» И.А. Лыкова</w:t>
      </w:r>
    </w:p>
    <w:p w:rsidR="00130330" w:rsidRPr="00563879" w:rsidRDefault="00D15E5E" w:rsidP="00D15E5E">
      <w:pPr>
        <w:spacing w:line="360" w:lineRule="auto"/>
        <w:jc w:val="both"/>
        <w:rPr>
          <w:rFonts w:cs="Times New Roman"/>
          <w:sz w:val="28"/>
          <w:szCs w:val="28"/>
        </w:rPr>
      </w:pPr>
      <w:r w:rsidRPr="00563879">
        <w:rPr>
          <w:rFonts w:cs="Times New Roman"/>
          <w:b/>
          <w:sz w:val="28"/>
          <w:szCs w:val="28"/>
        </w:rPr>
        <w:tab/>
      </w:r>
      <w:r w:rsidR="00130330" w:rsidRPr="00563879">
        <w:rPr>
          <w:rFonts w:cs="Times New Roman"/>
          <w:b/>
          <w:sz w:val="28"/>
          <w:szCs w:val="28"/>
        </w:rPr>
        <w:t>Цель</w:t>
      </w:r>
      <w:r w:rsidR="00130330" w:rsidRPr="00563879">
        <w:rPr>
          <w:rFonts w:cs="Times New Roman"/>
          <w:sz w:val="28"/>
          <w:szCs w:val="28"/>
        </w:rPr>
        <w:t>: становление культуры безопасности личности в процессе активной деятельности, расширение социокультурного опыта растущего человека, содействие формированию эмоционально-ценностного отношения к окружающему миру и «Я –концепции»</w:t>
      </w:r>
    </w:p>
    <w:p w:rsidR="00130330" w:rsidRPr="00563879" w:rsidRDefault="00D15E5E" w:rsidP="00D15E5E">
      <w:pPr>
        <w:spacing w:line="360" w:lineRule="auto"/>
        <w:jc w:val="both"/>
        <w:rPr>
          <w:rFonts w:cs="Times New Roman"/>
          <w:b/>
          <w:sz w:val="28"/>
          <w:szCs w:val="28"/>
        </w:rPr>
      </w:pPr>
      <w:r w:rsidRPr="00563879">
        <w:rPr>
          <w:rFonts w:cs="Times New Roman"/>
          <w:b/>
          <w:sz w:val="28"/>
          <w:szCs w:val="28"/>
        </w:rPr>
        <w:tab/>
      </w:r>
      <w:r w:rsidR="00130330" w:rsidRPr="00563879">
        <w:rPr>
          <w:rFonts w:cs="Times New Roman"/>
          <w:b/>
          <w:sz w:val="28"/>
          <w:szCs w:val="28"/>
        </w:rPr>
        <w:t>Задачи:</w:t>
      </w:r>
    </w:p>
    <w:p w:rsidR="00130330" w:rsidRPr="00563879" w:rsidRDefault="00130330" w:rsidP="00D15E5E">
      <w:pPr>
        <w:pStyle w:val="ac"/>
        <w:numPr>
          <w:ilvl w:val="0"/>
          <w:numId w:val="14"/>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Обеспечить эмоционально комфортный микроклимат в группе детского сада, поддерживать потребность детей в положительных эмоциях, активности и самостоятельности.</w:t>
      </w:r>
    </w:p>
    <w:p w:rsidR="00130330" w:rsidRPr="00563879" w:rsidRDefault="00130330" w:rsidP="00D15E5E">
      <w:pPr>
        <w:pStyle w:val="ac"/>
        <w:numPr>
          <w:ilvl w:val="0"/>
          <w:numId w:val="14"/>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Расширять и систематизировать представления о разных видах безопасности — витальной, социальной, экологической, дорожной, пожарной, информационной и др.</w:t>
      </w:r>
    </w:p>
    <w:p w:rsidR="00130330" w:rsidRPr="00563879" w:rsidRDefault="00130330" w:rsidP="00D15E5E">
      <w:pPr>
        <w:pStyle w:val="ac"/>
        <w:numPr>
          <w:ilvl w:val="0"/>
          <w:numId w:val="14"/>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Дать начальные представления о безопасности личности, общества и государства. </w:t>
      </w:r>
    </w:p>
    <w:p w:rsidR="00130330" w:rsidRPr="00563879" w:rsidRDefault="00130330" w:rsidP="00D15E5E">
      <w:pPr>
        <w:pStyle w:val="ac"/>
        <w:numPr>
          <w:ilvl w:val="0"/>
          <w:numId w:val="14"/>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Поддерживать интерес к выявлению причин опасностей, освоению практических навыков и основных способов преодоления опасностей. Помочь установить связи между опасностями и поведением человека. </w:t>
      </w:r>
    </w:p>
    <w:p w:rsidR="00130330" w:rsidRPr="00563879" w:rsidRDefault="00130330" w:rsidP="00D15E5E">
      <w:pPr>
        <w:pStyle w:val="ac"/>
        <w:numPr>
          <w:ilvl w:val="0"/>
          <w:numId w:val="14"/>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Развивать умение избегать опасных для здоровья ситуаций, знакомить со способами привлечения внимания взрослых в случае их возникновения.</w:t>
      </w:r>
    </w:p>
    <w:p w:rsidR="00130330" w:rsidRPr="00016E45" w:rsidRDefault="00130330" w:rsidP="00D15E5E">
      <w:pPr>
        <w:pStyle w:val="ac"/>
        <w:numPr>
          <w:ilvl w:val="0"/>
          <w:numId w:val="14"/>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Помочь детям составить начальное представление о правиле как общественном договоре людей. Создавать условия для осмысления, принятия и адекватного применения правил безопасного поведения в разных ситуациях (дома и в детском саду, на улице и в общественных местах, в транспорте и во время путешествий).</w:t>
      </w:r>
    </w:p>
    <w:p w:rsidR="00130330" w:rsidRPr="00563879" w:rsidRDefault="00563879" w:rsidP="00D15E5E">
      <w:pPr>
        <w:spacing w:line="360" w:lineRule="auto"/>
        <w:jc w:val="both"/>
        <w:rPr>
          <w:rFonts w:cs="Times New Roman"/>
          <w:i/>
          <w:sz w:val="28"/>
          <w:szCs w:val="28"/>
        </w:rPr>
      </w:pPr>
      <w:r>
        <w:rPr>
          <w:rFonts w:cs="Times New Roman"/>
          <w:i/>
          <w:sz w:val="28"/>
          <w:szCs w:val="28"/>
        </w:rPr>
        <w:t>Витальная безопасность</w:t>
      </w:r>
    </w:p>
    <w:p w:rsidR="00130330" w:rsidRPr="00563879" w:rsidRDefault="00130330" w:rsidP="00563879">
      <w:pPr>
        <w:pStyle w:val="ac"/>
        <w:numPr>
          <w:ilvl w:val="0"/>
          <w:numId w:val="15"/>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Системно приобщать к физической культуре; обогащать двигательный опыт. Расширять представления о ценности движений, о значении </w:t>
      </w:r>
      <w:r w:rsidRPr="00563879">
        <w:rPr>
          <w:rFonts w:ascii="Times New Roman" w:hAnsi="Times New Roman" w:cs="Times New Roman"/>
          <w:sz w:val="28"/>
          <w:szCs w:val="28"/>
        </w:rPr>
        <w:lastRenderedPageBreak/>
        <w:t xml:space="preserve">ловкости, силы, быстроты для безопасности жизни и здоровья человека. </w:t>
      </w:r>
    </w:p>
    <w:p w:rsidR="00130330" w:rsidRPr="00563879" w:rsidRDefault="00130330" w:rsidP="00563879">
      <w:pPr>
        <w:pStyle w:val="ac"/>
        <w:numPr>
          <w:ilvl w:val="0"/>
          <w:numId w:val="15"/>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Углубить представление о жизни и здоровье как безусловных человеческих ценностях.</w:t>
      </w:r>
    </w:p>
    <w:p w:rsidR="00130330" w:rsidRPr="00563879" w:rsidRDefault="00130330" w:rsidP="00563879">
      <w:pPr>
        <w:pStyle w:val="ac"/>
        <w:numPr>
          <w:ilvl w:val="0"/>
          <w:numId w:val="15"/>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Обогащать представления и совершенствовать навыки безопасного поведения детей по отношению к жизни и здоровью (своему и других людей). </w:t>
      </w:r>
    </w:p>
    <w:p w:rsidR="00130330" w:rsidRPr="00563879" w:rsidRDefault="00130330" w:rsidP="00563879">
      <w:pPr>
        <w:pStyle w:val="ac"/>
        <w:numPr>
          <w:ilvl w:val="0"/>
          <w:numId w:val="15"/>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Продолжать развивать интерес к своему телу и здоровью. Воспитывать потребность в самостоятельном и постоянном соблюдении правил здоровьесберегающего поведения. </w:t>
      </w:r>
    </w:p>
    <w:p w:rsidR="00130330" w:rsidRPr="00563879" w:rsidRDefault="00130330" w:rsidP="00563879">
      <w:pPr>
        <w:pStyle w:val="ac"/>
        <w:numPr>
          <w:ilvl w:val="0"/>
          <w:numId w:val="15"/>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Расширять и систематизировать представления о важности для здоровья гигиенических и закаливающих процедур, соблюдения режима дня, физических упражнений, сна, пребывания на свежем воздухе. </w:t>
      </w:r>
    </w:p>
    <w:p w:rsidR="00130330" w:rsidRPr="00563879" w:rsidRDefault="00130330" w:rsidP="00563879">
      <w:pPr>
        <w:pStyle w:val="ac"/>
        <w:numPr>
          <w:ilvl w:val="0"/>
          <w:numId w:val="15"/>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Дать начальные представления о факторах, разрушающих здоровье человека (нарушение режима дня, недостаток сна, движений и свежего воздуха, переедание, плохое настроение, курение и др.).</w:t>
      </w:r>
    </w:p>
    <w:p w:rsidR="00130330" w:rsidRPr="00563879" w:rsidRDefault="00130330" w:rsidP="00563879">
      <w:pPr>
        <w:pStyle w:val="ac"/>
        <w:numPr>
          <w:ilvl w:val="0"/>
          <w:numId w:val="15"/>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Поддерживать стремление самостоятельно и качественно выполнять культурно-гигиенические процедуры. </w:t>
      </w:r>
    </w:p>
    <w:p w:rsidR="00130330" w:rsidRPr="00563879" w:rsidRDefault="00130330" w:rsidP="00D15E5E">
      <w:pPr>
        <w:pStyle w:val="ac"/>
        <w:numPr>
          <w:ilvl w:val="0"/>
          <w:numId w:val="15"/>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Помочь осмыслить необходимость обращения за помощью к взрослым в случае травмы или недомогания, умения описывать свое самочувствие; знакомить с приемами оказания элементарной помощи себе и другим людям при небольших ушибах, синяках, ссадинах.</w:t>
      </w:r>
    </w:p>
    <w:p w:rsidR="00563879" w:rsidRDefault="00563879" w:rsidP="00563879">
      <w:pPr>
        <w:spacing w:line="360" w:lineRule="auto"/>
        <w:jc w:val="both"/>
        <w:rPr>
          <w:rFonts w:cs="Times New Roman"/>
          <w:i/>
          <w:sz w:val="28"/>
          <w:szCs w:val="28"/>
        </w:rPr>
      </w:pPr>
      <w:r>
        <w:rPr>
          <w:rFonts w:cs="Times New Roman"/>
          <w:i/>
          <w:sz w:val="28"/>
          <w:szCs w:val="28"/>
        </w:rPr>
        <w:t xml:space="preserve">Социальная безопасность </w:t>
      </w:r>
    </w:p>
    <w:p w:rsidR="00130330" w:rsidRPr="00563879" w:rsidRDefault="00130330" w:rsidP="00563879">
      <w:pPr>
        <w:pStyle w:val="ac"/>
        <w:numPr>
          <w:ilvl w:val="0"/>
          <w:numId w:val="23"/>
        </w:numPr>
        <w:spacing w:line="360" w:lineRule="auto"/>
        <w:jc w:val="both"/>
        <w:rPr>
          <w:rFonts w:ascii="Times New Roman" w:hAnsi="Times New Roman" w:cs="Times New Roman"/>
          <w:i/>
          <w:sz w:val="28"/>
          <w:szCs w:val="28"/>
        </w:rPr>
      </w:pPr>
      <w:r w:rsidRPr="00563879">
        <w:rPr>
          <w:rFonts w:ascii="Times New Roman" w:hAnsi="Times New Roman" w:cs="Times New Roman"/>
          <w:sz w:val="28"/>
          <w:szCs w:val="28"/>
        </w:rPr>
        <w:t>Создавать условия для позитивной социализации каждого ребенка с учетом его индивидуальности.</w:t>
      </w:r>
    </w:p>
    <w:p w:rsidR="00130330" w:rsidRPr="00563879" w:rsidRDefault="00130330" w:rsidP="00563879">
      <w:pPr>
        <w:pStyle w:val="ac"/>
        <w:numPr>
          <w:ilvl w:val="0"/>
          <w:numId w:val="16"/>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Продолжать знакомить детей с нормами и правилами безопасного поведения и доверительного общения в социуме. Дать представление о том, что у разных народов и в разных культурах нормы могут быть различными, но это не мешает людям общаться и понимать друг друга.</w:t>
      </w:r>
    </w:p>
    <w:p w:rsidR="00130330" w:rsidRPr="00563879" w:rsidRDefault="00130330" w:rsidP="00563879">
      <w:pPr>
        <w:pStyle w:val="ac"/>
        <w:numPr>
          <w:ilvl w:val="0"/>
          <w:numId w:val="16"/>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lastRenderedPageBreak/>
        <w:t>Содействовать формированию опыта безопасного сотрудничества и сотворчества в разных видах деятельности на основе принятых и осмысленных социокультурных норм.</w:t>
      </w:r>
    </w:p>
    <w:p w:rsidR="00130330" w:rsidRPr="00563879" w:rsidRDefault="00130330" w:rsidP="00563879">
      <w:pPr>
        <w:pStyle w:val="ac"/>
        <w:numPr>
          <w:ilvl w:val="0"/>
          <w:numId w:val="16"/>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Воспитывать культуру общения, желание выполнять общепринятые нормы и правила взаимоотношений со сверстниками и взрослыми.</w:t>
      </w:r>
    </w:p>
    <w:p w:rsidR="00130330" w:rsidRPr="00563879" w:rsidRDefault="00130330" w:rsidP="00D15E5E">
      <w:pPr>
        <w:pStyle w:val="ac"/>
        <w:numPr>
          <w:ilvl w:val="0"/>
          <w:numId w:val="16"/>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Дать представление о том, что каждый человек (личность) обладает определенными обязанностями и правами. Познакомить с правами ребенка и способами их защиты.</w:t>
      </w:r>
    </w:p>
    <w:p w:rsidR="00130330" w:rsidRPr="00563879" w:rsidRDefault="00563879" w:rsidP="00D15E5E">
      <w:pPr>
        <w:spacing w:line="360" w:lineRule="auto"/>
        <w:jc w:val="both"/>
        <w:rPr>
          <w:rFonts w:cs="Times New Roman"/>
          <w:i/>
          <w:sz w:val="28"/>
          <w:szCs w:val="28"/>
        </w:rPr>
      </w:pPr>
      <w:r>
        <w:rPr>
          <w:rFonts w:cs="Times New Roman"/>
          <w:i/>
          <w:sz w:val="28"/>
          <w:szCs w:val="28"/>
        </w:rPr>
        <w:t>Дорожная безопасность</w:t>
      </w:r>
    </w:p>
    <w:p w:rsidR="00130330" w:rsidRPr="00563879" w:rsidRDefault="00130330" w:rsidP="00563879">
      <w:pPr>
        <w:pStyle w:val="ac"/>
        <w:numPr>
          <w:ilvl w:val="0"/>
          <w:numId w:val="17"/>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Продолжать знакомить с дорогой как явлением культуры («Как человек проложил дорогу, изобрел колесо и сконструировал транспорт?»). Уточнить представление о строении городской дороги и сооружениях для безопасного движения. </w:t>
      </w:r>
    </w:p>
    <w:p w:rsidR="00130330" w:rsidRPr="00563879" w:rsidRDefault="00130330" w:rsidP="00563879">
      <w:pPr>
        <w:pStyle w:val="ac"/>
        <w:numPr>
          <w:ilvl w:val="0"/>
          <w:numId w:val="17"/>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Расширять представления о транспорте, его видах, значении, возможных опасностях и правилах поведении.</w:t>
      </w:r>
    </w:p>
    <w:p w:rsidR="00130330" w:rsidRPr="00563879" w:rsidRDefault="00130330" w:rsidP="00563879">
      <w:pPr>
        <w:pStyle w:val="ac"/>
        <w:numPr>
          <w:ilvl w:val="0"/>
          <w:numId w:val="17"/>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Формировать практические навыки безопасного поведения на дороге и в транспорте.</w:t>
      </w:r>
    </w:p>
    <w:p w:rsidR="00130330" w:rsidRPr="00563879" w:rsidRDefault="00130330" w:rsidP="00D15E5E">
      <w:pPr>
        <w:pStyle w:val="ac"/>
        <w:numPr>
          <w:ilvl w:val="0"/>
          <w:numId w:val="17"/>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Познакомить с работой экстренных служб, связанных с безопасностью в транспорте и на дороге.</w:t>
      </w:r>
    </w:p>
    <w:p w:rsidR="00130330" w:rsidRPr="00563879" w:rsidRDefault="00563879" w:rsidP="00D15E5E">
      <w:pPr>
        <w:spacing w:line="360" w:lineRule="auto"/>
        <w:jc w:val="both"/>
        <w:rPr>
          <w:rFonts w:cs="Times New Roman"/>
          <w:i/>
          <w:sz w:val="28"/>
          <w:szCs w:val="28"/>
        </w:rPr>
      </w:pPr>
      <w:r>
        <w:rPr>
          <w:rFonts w:cs="Times New Roman"/>
          <w:i/>
          <w:sz w:val="28"/>
          <w:szCs w:val="28"/>
        </w:rPr>
        <w:t>Пожарная безопасность</w:t>
      </w:r>
    </w:p>
    <w:p w:rsidR="00130330" w:rsidRPr="00563879" w:rsidRDefault="00130330" w:rsidP="00563879">
      <w:pPr>
        <w:pStyle w:val="ac"/>
        <w:numPr>
          <w:ilvl w:val="0"/>
          <w:numId w:val="18"/>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Продолжать знакомить с огнем как явлением культуры и его значением в жизни человека («Как человек приручил огонь и где его поселил?»). </w:t>
      </w:r>
    </w:p>
    <w:p w:rsidR="00130330" w:rsidRPr="00563879" w:rsidRDefault="00130330" w:rsidP="00563879">
      <w:pPr>
        <w:pStyle w:val="ac"/>
        <w:numPr>
          <w:ilvl w:val="0"/>
          <w:numId w:val="18"/>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Расширить представления о том, как человек управляет огнем (конструкции для огня; профессии, связанные с огнем (повар, кузнец, металлург, стеклодув и др.); бытовые электроприборы); какие опасности при этом могут возникнуть и как их избежать.</w:t>
      </w:r>
    </w:p>
    <w:p w:rsidR="00130330" w:rsidRPr="00563879" w:rsidRDefault="00130330" w:rsidP="00D15E5E">
      <w:pPr>
        <w:pStyle w:val="ac"/>
        <w:numPr>
          <w:ilvl w:val="0"/>
          <w:numId w:val="18"/>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Познакомить с работой экстренных служб, связанных с пожарной безопасностью. </w:t>
      </w:r>
    </w:p>
    <w:p w:rsidR="00130330" w:rsidRPr="00563879" w:rsidRDefault="00563879" w:rsidP="00D15E5E">
      <w:pPr>
        <w:spacing w:line="360" w:lineRule="auto"/>
        <w:jc w:val="both"/>
        <w:rPr>
          <w:rFonts w:cs="Times New Roman"/>
          <w:i/>
          <w:sz w:val="28"/>
          <w:szCs w:val="28"/>
        </w:rPr>
      </w:pPr>
      <w:r>
        <w:rPr>
          <w:rFonts w:cs="Times New Roman"/>
          <w:i/>
          <w:sz w:val="28"/>
          <w:szCs w:val="28"/>
        </w:rPr>
        <w:t>Экологическая безопасность</w:t>
      </w:r>
    </w:p>
    <w:p w:rsidR="00130330" w:rsidRPr="00563879" w:rsidRDefault="00130330" w:rsidP="00563879">
      <w:pPr>
        <w:pStyle w:val="ac"/>
        <w:numPr>
          <w:ilvl w:val="0"/>
          <w:numId w:val="19"/>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lastRenderedPageBreak/>
        <w:t>Содействовать установлению причинно-следственных связей между опасными явлениями природы и рисками для людей, природы, архитектурных сооружений, транспорта, заводов (гололед, гроза, метель, ураган, наводнение, извержение вулкана и др.).</w:t>
      </w:r>
    </w:p>
    <w:p w:rsidR="00130330" w:rsidRPr="00563879" w:rsidRDefault="00130330" w:rsidP="00563879">
      <w:pPr>
        <w:pStyle w:val="ac"/>
        <w:numPr>
          <w:ilvl w:val="0"/>
          <w:numId w:val="19"/>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Продолжать формировать основы экологической культуры, экологически грамотного поведения в окружающей среде, формировать первые навыки ресурсосбережения (Н.А. Рыжова), природоохранные навыки поведения в природных условиях и в населенных пунктах (уносить мусор с собой после отдыха или бросать в урны; не пугать животных в парках, лесах, лугах, на берегах водоемов).</w:t>
      </w:r>
    </w:p>
    <w:p w:rsidR="00130330" w:rsidRPr="00563879" w:rsidRDefault="00130330" w:rsidP="00D15E5E">
      <w:pPr>
        <w:spacing w:line="360" w:lineRule="auto"/>
        <w:jc w:val="both"/>
        <w:rPr>
          <w:rFonts w:cs="Times New Roman"/>
          <w:sz w:val="28"/>
          <w:szCs w:val="28"/>
        </w:rPr>
      </w:pPr>
    </w:p>
    <w:p w:rsidR="00130330" w:rsidRPr="00EC42DE" w:rsidRDefault="00130330" w:rsidP="00EC42DE">
      <w:pPr>
        <w:spacing w:line="360" w:lineRule="auto"/>
        <w:jc w:val="center"/>
        <w:rPr>
          <w:rFonts w:cs="Times New Roman"/>
          <w:b/>
          <w:sz w:val="28"/>
          <w:szCs w:val="28"/>
        </w:rPr>
      </w:pPr>
      <w:r w:rsidRPr="00563879">
        <w:rPr>
          <w:rFonts w:cs="Times New Roman"/>
          <w:b/>
          <w:sz w:val="28"/>
          <w:szCs w:val="28"/>
        </w:rPr>
        <w:t>Возрастные особенности детей шестого года жизни</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На шестом году жизни совершенствуется физическое развитие детей: стабилизируются физиологические функции и процессы, укрепляется нервная система, обогащается двигательный, познавательный, социокультурный и художественный опыт. На этой основе расширяется спектр задач, связанных с формированием культуры безопасности личности, даются базовые представления о безопасности общества. Все это позволяет более четко структурировать содержание образовательной работы, направленной на освоение детьми основ безопасности жизнедеятельности: витальной, социальной, экологической, пожарной, дорожной, информационной. </w:t>
      </w:r>
    </w:p>
    <w:p w:rsidR="00130330" w:rsidRPr="00563879" w:rsidRDefault="00563879" w:rsidP="00D15E5E">
      <w:pPr>
        <w:spacing w:line="360" w:lineRule="auto"/>
        <w:jc w:val="both"/>
        <w:rPr>
          <w:rFonts w:cs="Times New Roman"/>
          <w:sz w:val="28"/>
          <w:szCs w:val="28"/>
        </w:rPr>
      </w:pPr>
      <w:r w:rsidRPr="00563879">
        <w:rPr>
          <w:rFonts w:cs="Times New Roman"/>
          <w:b/>
          <w:sz w:val="28"/>
          <w:szCs w:val="28"/>
        </w:rPr>
        <w:tab/>
      </w:r>
      <w:r w:rsidR="00130330" w:rsidRPr="00563879">
        <w:rPr>
          <w:rFonts w:cs="Times New Roman"/>
          <w:b/>
          <w:sz w:val="28"/>
          <w:szCs w:val="28"/>
        </w:rPr>
        <w:t>Развитие моторики и становление двигательной активности</w:t>
      </w:r>
      <w:r w:rsidR="00130330" w:rsidRPr="00563879">
        <w:rPr>
          <w:rFonts w:cs="Times New Roman"/>
          <w:sz w:val="28"/>
          <w:szCs w:val="28"/>
        </w:rPr>
        <w:t xml:space="preserve">. Детям шестого года жизни свойственна высокая двигательная активность, которая становится все более целенаправленной, зависимой от мотивов деятельности. В качестве привлекательных мотивов все чаще выступают те, которые связаны с осмыслением ребенком ценностей здоровья, семьи, общения, взаимодействия, саморазвития и др. Дети овладевают сложными видами движений (действий), различными способами их выполнения, некоторыми </w:t>
      </w:r>
      <w:r w:rsidR="00130330" w:rsidRPr="00563879">
        <w:rPr>
          <w:rFonts w:cs="Times New Roman"/>
          <w:sz w:val="28"/>
          <w:szCs w:val="28"/>
        </w:rPr>
        <w:lastRenderedPageBreak/>
        <w:t xml:space="preserve">элементами техники. При этом заметно улучшаются показатели ловкости, координации, скорости. Это позволяет педагогу создавать условия для проявления детьми самостоятельности, активности, инициативы. Важным моментом остается контроль соблюдения норм и правил поведения, безопасного для детей, других людей, природных и бытовых объектов. </w:t>
      </w:r>
    </w:p>
    <w:p w:rsidR="00130330" w:rsidRPr="00563879" w:rsidRDefault="00563879" w:rsidP="00D15E5E">
      <w:pPr>
        <w:spacing w:line="360" w:lineRule="auto"/>
        <w:jc w:val="both"/>
        <w:rPr>
          <w:rFonts w:cs="Times New Roman"/>
          <w:sz w:val="28"/>
          <w:szCs w:val="28"/>
        </w:rPr>
      </w:pPr>
      <w:r w:rsidRPr="00563879">
        <w:rPr>
          <w:rFonts w:cs="Times New Roman"/>
          <w:b/>
          <w:sz w:val="28"/>
          <w:szCs w:val="28"/>
        </w:rPr>
        <w:tab/>
      </w:r>
      <w:r w:rsidR="00130330" w:rsidRPr="00563879">
        <w:rPr>
          <w:rFonts w:cs="Times New Roman"/>
          <w:b/>
          <w:sz w:val="28"/>
          <w:szCs w:val="28"/>
        </w:rPr>
        <w:t>Социальная ситуация развития</w:t>
      </w:r>
      <w:r w:rsidR="00130330" w:rsidRPr="00563879">
        <w:rPr>
          <w:rFonts w:cs="Times New Roman"/>
          <w:sz w:val="28"/>
          <w:szCs w:val="28"/>
        </w:rPr>
        <w:t xml:space="preserve"> характеризуется активным освоением социального пространства, установлением отношений сотрудничества с близкими взрослыми, попытками вступать в диалог и оказывать влияние (социальное экспериментирование). Общение ребенка с родителями и педагогами становится все более разнообразным и личностно значимым — взрослый выступает для него источником социальных познаний, эталоном поведения в различных ситуациях. Дети шестого года жизни нуждаются в уважении, взаимопонимании, общности взглядов и обижаются, если их не выслушивают, с их мнением не считаются. Постепенно начинает формироваться круг друзей. Ребенок начинает воспринимать другого ребенка как целостную личность, проявлять к нему интерес и личностное отношение. Сверстник начинает превосходить взрослого по многим показателям привлекательности общения в совместной деятельности (например, умеет организовать игру, придумывает необычные темы для конструирования, имеет необычную коллекцию). Для общения важными становятся личностные качества другого ребенка: внимательность, отзывчивость, уравновешенность. Основной результат общения ребенка со сверстником — это постепенно складывающийся образ самого себя (я среди других детей, похож на них, но при этом я не такой, как другие). Социальные роли детей в группе детского сада (лидеры, звезды, аутсайдеры) становятся более устойчивыми. Некоторые дети пытаются оспаривать эти позиции и уже понимают, что для роли лидера нужно быть хорошим партнером по играм и общению. Взрослый может повлиять на распределение ролей внутри группы, но уже не так, как в средней группе. Продолжает совершенствоваться сюжетно-ролевая игра. Дети шестого года жизни создают и увлеченно </w:t>
      </w:r>
      <w:r w:rsidR="00130330" w:rsidRPr="00563879">
        <w:rPr>
          <w:rFonts w:cs="Times New Roman"/>
          <w:sz w:val="28"/>
          <w:szCs w:val="28"/>
        </w:rPr>
        <w:lastRenderedPageBreak/>
        <w:t xml:space="preserve">обыгрывают модели разнообразных отношений между людьми, между человеком и природой, человеком и техникой, в т.ч. основанные на представлениях о возможных опасностях, их предвидении и преодолении (например, «Пожар на корабле», «Арктическая экспедиция», «Путешествие в горы», «МЧС на Камчатке», «Пожар на Байкале» и др.). Зачастую темами игр выступают факты, представленные телевидением, радио и другими источниками информации (Интернет, журналы, реклама, беседы взрослых). Сюжеты игр строятся детьми совместно и творчески развиваются. Плановость и продуманная согласованность игры сочетается с импровизацией, наблюдается длительная перспектива игры — она может длиться от двух-трех часов до нескольких дней, когда дети по своей инициативе возвращаются к игре и продолжают развивать сюжет. Свободная ролевая игра начинает соединяться с игрой по правилам. Дети все смелее и разнообразнее комбинируют в играх представления, почерпнутые из фильмов, мультфильмов, книг, рассказов взрослых, наблюдаемых событиях. </w:t>
      </w:r>
    </w:p>
    <w:p w:rsidR="00130330" w:rsidRPr="00563879" w:rsidRDefault="00563879" w:rsidP="00D15E5E">
      <w:pPr>
        <w:spacing w:line="360" w:lineRule="auto"/>
        <w:jc w:val="both"/>
        <w:rPr>
          <w:rFonts w:cs="Times New Roman"/>
          <w:sz w:val="28"/>
          <w:szCs w:val="28"/>
        </w:rPr>
      </w:pPr>
      <w:r w:rsidRPr="00563879">
        <w:rPr>
          <w:rFonts w:cs="Times New Roman"/>
          <w:b/>
          <w:sz w:val="28"/>
          <w:szCs w:val="28"/>
        </w:rPr>
        <w:tab/>
      </w:r>
      <w:r w:rsidR="00130330" w:rsidRPr="00563879">
        <w:rPr>
          <w:rFonts w:cs="Times New Roman"/>
          <w:b/>
          <w:sz w:val="28"/>
          <w:szCs w:val="28"/>
        </w:rPr>
        <w:t>Психическое развитие.</w:t>
      </w:r>
      <w:r w:rsidR="00130330" w:rsidRPr="00563879">
        <w:rPr>
          <w:rFonts w:cs="Times New Roman"/>
          <w:sz w:val="28"/>
          <w:szCs w:val="28"/>
        </w:rPr>
        <w:t xml:space="preserve"> В активной деятельности развивается личность ребенка, совершенствуются познавательные процессы и формируются новообразования возраста. Дети могут согласовывать и планировать свои действия, нести ответственность за качество достигнутого результата. Продолжается сенсорное развитие, совершенствуются различные виды ощущения, восприятия, наглядных представлений. Наблюдается переход от непроизвольного и непосредственного запоминания к произвольному и опосредованному запоминанию и припоминанию. Шестилетний ребенок может использовать повторение как прием запоминания. По-прежнему легко запоминает эмоционально насыщенные события, которые могут оставаться в долговременной памяти длительное время. В этом возрасте хорошо развиты механическая память и эйдетическая — восстановление в памяти зрительного образа увиденного; постепенно формируется смысловая память. Память объединяется с речью и мышлением и начинает приобретать интеллектуальный характер, ребенок начинает </w:t>
      </w:r>
      <w:r w:rsidR="00130330" w:rsidRPr="00563879">
        <w:rPr>
          <w:rFonts w:cs="Times New Roman"/>
          <w:sz w:val="28"/>
          <w:szCs w:val="28"/>
        </w:rPr>
        <w:lastRenderedPageBreak/>
        <w:t xml:space="preserve">рассуждать, делать умозаключения, высказывать догадки. Тело, мозг, жизнь, здоровье и безопасность человека дают увлекательное для детей содержание интеллектуальных открытий, в которых сочетаются «ясные» и «неясные» знания (по определению Н.Н. Поддьякова), делаются наблюдения и обобщения, выдвигаются смелые «гипотезы».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Шестилетним детям можно предложить для размышлений и обсуждений следующие вопросы: «Зачем человек спит и почему видит сны? Как будет выглядеть человек, если перестанет стричь волосы и ногти? Почему человек не умеет летать как птица? Кто самый самый ... (высокий, тяжелый, быстрый, сильный и др.) человек на планете? Зачем человеку нужны руки (ноги, глаза, уши, язык, сердце и др.)? Что можно успеть сделать за одну минуту?». Существенные изменения происходят в умении ориентироваться в пространстве — ребенок выделяет собственное тело, ведущую руку, ориентируется в плане комнаты, выявляет основные пространственные характеристики (далеко или близко, вверху или внизу, сзади или спереди, над землей или под землей и др.) Пока еще затруднена ориентировка во времени: от восприятия режимных моментов ребенок переходит к восприятию дней недели и сезонов, имеет представление о прошлом мамы и бабушки, пытается осмыслить настоящее, но почти не ориентируется в будущем. Наглядно-образное мышление является ведущим у детей шестого года жизни, однако именно в этом возрасте закладываются основы словесно-логического мышления, дети начинают понимать позицию другого человека в знакомых для себя ситуациях.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Осуществляется постепенный переход от эгоцентризма детского мышления к децентрации — способности принять и понять позицию другого человека, воспринять объект в разных ракурсах. Воображение начинает занимать все более заметное место в разных видах детской деятельности, прежде всего, в игре и художественно-продуктивном творчестве. Ребенок начинает использовать символы — замещает реальные предметы, явления, ситуации воображаемыми. Это позволяет начать знакомство детей с </w:t>
      </w:r>
      <w:r w:rsidR="00130330" w:rsidRPr="00563879">
        <w:rPr>
          <w:rFonts w:cs="Times New Roman"/>
          <w:sz w:val="28"/>
          <w:szCs w:val="28"/>
        </w:rPr>
        <w:lastRenderedPageBreak/>
        <w:t xml:space="preserve">условными знаками — разрешающими, запрещающими, предписывающими (дорожными, экологическими, социальными, бытовыми). В сознании растущего человека образ предмета отделяется от самого предмета и обозначается словом. Ребенок различает обозначаемое и обозначающее, к примеру, понимает, что образы «дорога», «огонь», «дом» — это то, что обозначает соответствующие объекты подходящим словом, понятием, изображением. В аффективном воображении ребенка шестого года жизни начинают формироваться механизмы психологической защиты, например, появляются проекции — приписывания своих отрицательных поступков другому. К шести годам ребе нок способен жить в воображаемом мире.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Внимание приобретает большую сосредоточенность и устойчивость. Повышается объем внимания, оно становится более опосредованным. Эмоциональная сфера ребенка становится более устойчивой, он постепенно осмысливает значение норм в своем поведении и жизни общества, способен соотносить свое поведение и эмоции с принятыми нормами и правилами. Шестилетнему ребенку свойственны открытость, искренность, впечатлительность, избирательность отношений.</w:t>
      </w:r>
    </w:p>
    <w:p w:rsidR="00130330" w:rsidRPr="00563879" w:rsidRDefault="00563879" w:rsidP="00D15E5E">
      <w:pPr>
        <w:spacing w:line="360" w:lineRule="auto"/>
        <w:jc w:val="both"/>
        <w:rPr>
          <w:rFonts w:cs="Times New Roman"/>
          <w:sz w:val="28"/>
          <w:szCs w:val="28"/>
        </w:rPr>
      </w:pPr>
      <w:r w:rsidRPr="00563879">
        <w:rPr>
          <w:rFonts w:cs="Times New Roman"/>
          <w:b/>
          <w:sz w:val="28"/>
          <w:szCs w:val="28"/>
        </w:rPr>
        <w:tab/>
      </w:r>
      <w:r w:rsidR="00130330" w:rsidRPr="00563879">
        <w:rPr>
          <w:rFonts w:cs="Times New Roman"/>
          <w:b/>
          <w:sz w:val="28"/>
          <w:szCs w:val="28"/>
        </w:rPr>
        <w:t>Развитие личности ребенка</w:t>
      </w:r>
      <w:r w:rsidR="00130330" w:rsidRPr="00563879">
        <w:rPr>
          <w:rFonts w:cs="Times New Roman"/>
          <w:sz w:val="28"/>
          <w:szCs w:val="28"/>
        </w:rPr>
        <w:t xml:space="preserve"> происходит в общении, в процессе сравнения себя с другими детьми. В зависимости от того, какую позицию (социальную роль) занимает ребенок в группе, формируется его самооценка, она становится устойчивой и начинает определять поступки. В старшем дошкольном возрасте внутренняя организация поведения становится более сложной. Иерархия мотивов является психологической основой формирования воли и произвольности поведения. У шестилетних детей все чаще отмечаются проявления целеустремленности при постановке цели, планировании и организации деятельности, закрепляется социальная направленность этого волевого качества.</w:t>
      </w:r>
    </w:p>
    <w:p w:rsidR="00130330" w:rsidRPr="00563879" w:rsidRDefault="00563879" w:rsidP="00D15E5E">
      <w:pPr>
        <w:spacing w:line="360" w:lineRule="auto"/>
        <w:jc w:val="both"/>
        <w:rPr>
          <w:rFonts w:cs="Times New Roman"/>
          <w:sz w:val="28"/>
          <w:szCs w:val="28"/>
        </w:rPr>
      </w:pPr>
      <w:r w:rsidRPr="00563879">
        <w:rPr>
          <w:rFonts w:cs="Times New Roman"/>
          <w:b/>
          <w:sz w:val="28"/>
          <w:szCs w:val="28"/>
        </w:rPr>
        <w:tab/>
      </w:r>
      <w:r w:rsidR="00130330" w:rsidRPr="00563879">
        <w:rPr>
          <w:rFonts w:cs="Times New Roman"/>
          <w:b/>
          <w:sz w:val="28"/>
          <w:szCs w:val="28"/>
        </w:rPr>
        <w:t>Развитие речи</w:t>
      </w:r>
      <w:r w:rsidR="00130330" w:rsidRPr="00563879">
        <w:rPr>
          <w:rFonts w:cs="Times New Roman"/>
          <w:sz w:val="28"/>
          <w:szCs w:val="28"/>
        </w:rPr>
        <w:t xml:space="preserve"> достигает довольно высокого уровня. Расширяется словарный запас. Продолжается обогащение лексики, при этом особое внимание уделяется ее качественной стороне: увеличению лексического </w:t>
      </w:r>
      <w:r w:rsidR="00130330" w:rsidRPr="00563879">
        <w:rPr>
          <w:rFonts w:cs="Times New Roman"/>
          <w:sz w:val="28"/>
          <w:szCs w:val="28"/>
        </w:rPr>
        <w:lastRenderedPageBreak/>
        <w:t>запаса словами сходного (синонимы) или противоположного (антонимы) значения, а также многозначными словами. Дети активно осваивают построение разных типов текстов: описания, повествования, рассуждения. В процессе развития связной речи они начинают активно пользоваться разными способами связи слов внутри предложения, между предложениями и между частями высказывания, соблюдая при этом его структуру.</w:t>
      </w:r>
    </w:p>
    <w:p w:rsidR="00130330" w:rsidRPr="00563879" w:rsidRDefault="00130330" w:rsidP="00D15E5E">
      <w:pPr>
        <w:spacing w:line="360" w:lineRule="auto"/>
        <w:jc w:val="both"/>
        <w:rPr>
          <w:rFonts w:cs="Times New Roman"/>
          <w:sz w:val="28"/>
          <w:szCs w:val="28"/>
        </w:rPr>
      </w:pPr>
    </w:p>
    <w:p w:rsidR="00130330" w:rsidRPr="00EC42DE" w:rsidRDefault="00130330" w:rsidP="00EC42DE">
      <w:pPr>
        <w:spacing w:line="360" w:lineRule="auto"/>
        <w:jc w:val="center"/>
        <w:rPr>
          <w:rFonts w:cs="Times New Roman"/>
          <w:b/>
          <w:sz w:val="28"/>
          <w:szCs w:val="28"/>
        </w:rPr>
      </w:pPr>
      <w:r w:rsidRPr="00563879">
        <w:rPr>
          <w:rFonts w:cs="Times New Roman"/>
          <w:b/>
          <w:sz w:val="28"/>
          <w:szCs w:val="28"/>
        </w:rPr>
        <w:t>Планируемые результаты:</w:t>
      </w:r>
    </w:p>
    <w:p w:rsidR="00130330" w:rsidRPr="00563879" w:rsidRDefault="00130330" w:rsidP="00D15E5E">
      <w:pPr>
        <w:spacing w:line="360" w:lineRule="auto"/>
        <w:jc w:val="both"/>
        <w:rPr>
          <w:rFonts w:cs="Times New Roman"/>
          <w:b/>
          <w:sz w:val="28"/>
          <w:szCs w:val="28"/>
        </w:rPr>
      </w:pPr>
      <w:r w:rsidRPr="00563879">
        <w:rPr>
          <w:rFonts w:cs="Times New Roman"/>
          <w:b/>
          <w:sz w:val="28"/>
          <w:szCs w:val="28"/>
        </w:rPr>
        <w:t>К шести годам ребенок:</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знает и соблюдает общепринятые нормы и правила поведения (дома, в детском саду, в общественных местах, на улице, в природе); знает и старается соблюдать основные правила личной безопасности;</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имеет представления о здоровом образе жизни, может ответить на вопрос, что нужно, чтобы быть здоровым (делать зарядку, заниматься физкультурой, есть полезную еду, посещать врача, закаляться и т.п.); начинает понимать ценность жизни и здоровья; </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самостоятельно и правильно выполняет основные гигиенические процедуры (моет руки после прогулки, перед едой, пользуется салфеткой, носовым платком, старается быть опрятным и аккуратным), самостоятельно одевается и раздевается, имеет представление о том, как связаны гигиена и здоровье человека; </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осторожен, осмотрителен с новыми вещами, знает, что сначала нужно узнать о них, а затем уже начинать пользоваться; </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умеет привлечь внимание взрослого в случае болезни, травмы или недомогания; может охарактеризовать свое самочувствие;</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может оценить в соответствии с общепринятыми правилами свои поступки и поступки окружающих людей (детей и взрослых), отрицательно относится к нарушению общепринятых норм и правил поведения;</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lastRenderedPageBreak/>
        <w:t>чувствует переживания близких людей, понимает эмоциональное состояние окружающих, проявляет сочувствие и готовность помочь;</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умеет договариваться со сверстниками, обмениваться предметами, распределять действия при сотрудничестве, роли в игре, стремится конструктивно и комфортно (с помощью речи) решать спорные ситуации;</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умеет объяснять простейшие причинно-следственные связи, пытается рассуждать о последствиях при изменении тех или иных условий;</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проявляет любознательность, познавательную активность, которая выражается в совершении множества пробных действий, интересе к экспериментированию, в вопросах: «Почему?», «Зачем?», «Как?», «Откуда?»;</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стремится самостоятельно преодолевать ситуации затруднения, сохраняя позитивный настрой; знает и пытается использовать различные способы преодоления затруднения;</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обнаруживает достаточный уровень развития физических качеств и основных движений, соответствующий возрастно-половым нормативам;</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бережно относится к животным и растениям, проявляет желание участвовать в природоохранной деятельности (помочь птицам зимой, посадить растения, полить растение, покормить животное и т.п.), во время прогулок на территории детского сада любуется цветами, бабочками, первыми листочками и т.п., умеет слышать звуки природы;</w:t>
      </w:r>
    </w:p>
    <w:p w:rsidR="00130330" w:rsidRPr="00563879" w:rsidRDefault="00130330" w:rsidP="00563879">
      <w:pPr>
        <w:pStyle w:val="ac"/>
        <w:numPr>
          <w:ilvl w:val="0"/>
          <w:numId w:val="20"/>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применяет на практике некоторые навыки экологически безопасного поведения и ресурсосбережения, знает о существовании опасных (ядовитых) растений, животных, грибов.</w:t>
      </w:r>
    </w:p>
    <w:p w:rsidR="00130330" w:rsidRPr="00563879" w:rsidRDefault="00130330" w:rsidP="00D15E5E">
      <w:pPr>
        <w:spacing w:line="360" w:lineRule="auto"/>
        <w:jc w:val="both"/>
        <w:rPr>
          <w:rFonts w:cs="Times New Roman"/>
          <w:sz w:val="28"/>
          <w:szCs w:val="28"/>
        </w:rPr>
      </w:pPr>
    </w:p>
    <w:p w:rsidR="00016E45" w:rsidRDefault="00016E45" w:rsidP="00563879">
      <w:pPr>
        <w:spacing w:line="360" w:lineRule="auto"/>
        <w:jc w:val="center"/>
        <w:rPr>
          <w:rFonts w:cs="Times New Roman"/>
          <w:b/>
          <w:sz w:val="28"/>
          <w:szCs w:val="28"/>
        </w:rPr>
      </w:pPr>
    </w:p>
    <w:p w:rsidR="00EC42DE" w:rsidRDefault="00EC42DE" w:rsidP="00563879">
      <w:pPr>
        <w:spacing w:line="360" w:lineRule="auto"/>
        <w:jc w:val="center"/>
        <w:rPr>
          <w:rFonts w:cs="Times New Roman"/>
          <w:b/>
          <w:sz w:val="28"/>
          <w:szCs w:val="28"/>
        </w:rPr>
      </w:pPr>
    </w:p>
    <w:p w:rsidR="00EC42DE" w:rsidRDefault="00EC42DE" w:rsidP="00563879">
      <w:pPr>
        <w:spacing w:line="360" w:lineRule="auto"/>
        <w:jc w:val="center"/>
        <w:rPr>
          <w:rFonts w:cs="Times New Roman"/>
          <w:b/>
          <w:sz w:val="28"/>
          <w:szCs w:val="28"/>
        </w:rPr>
      </w:pPr>
    </w:p>
    <w:p w:rsidR="00130330" w:rsidRPr="00563879" w:rsidRDefault="00130330" w:rsidP="00563879">
      <w:pPr>
        <w:spacing w:line="360" w:lineRule="auto"/>
        <w:jc w:val="center"/>
        <w:rPr>
          <w:rFonts w:cs="Times New Roman"/>
          <w:b/>
          <w:sz w:val="28"/>
          <w:szCs w:val="28"/>
        </w:rPr>
      </w:pPr>
      <w:r w:rsidRPr="00563879">
        <w:rPr>
          <w:rFonts w:cs="Times New Roman"/>
          <w:b/>
          <w:sz w:val="28"/>
          <w:szCs w:val="28"/>
        </w:rPr>
        <w:lastRenderedPageBreak/>
        <w:t>Содержание работы</w:t>
      </w:r>
    </w:p>
    <w:p w:rsidR="00130330" w:rsidRPr="00563879" w:rsidRDefault="00130330" w:rsidP="00D15E5E">
      <w:pPr>
        <w:spacing w:line="360" w:lineRule="auto"/>
        <w:jc w:val="both"/>
        <w:rPr>
          <w:rFonts w:cs="Times New Roman"/>
          <w:sz w:val="28"/>
          <w:szCs w:val="28"/>
        </w:rPr>
      </w:pP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Воспитатель обсуждает с детьми, как следует заботиться о своем здоровье и не причинять вреда здоровью других детей (не брать еду грязными руками, не есть чужой ложкой или своей ложкой из чужой тарелки, закрывать лицо во время кашля или чихания и т.п.). Рассказывает детям, почему нельзя есть много сладкого, а нужно есть много фруктов и овощей, молочных продуктов. Напоминает, что любые лекарства и витамины можно принимать только с разрешения взрослого, что нельзя долго смотреть телевизор и т.п. Обсуждает с детьми, как правильно одеться на прогулку по погоде, какую одежду следует выбирать для занятий физкультурой, как следует правильно падать (на бок, сгруппировавшись, не выставлять руки и др.).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Воспитатель продолжает работу по развитию дружеских взаимоотношений между детьми; поощряет интерес и внимание к окружающим взрослым и детям, стремление к совместным играм, взаимодействию в паре или небольшой подгруппе, к взаимодействию в практической деятельности. Накапливается опыт сотрудничества, дети участвуют в организованных воспитателем ситуациях совместной деятельности на разном содержании: игра, ручной труд, конструирование, физкультура, театрализация, коллективное рисование и аппликация. </w:t>
      </w:r>
      <w:r w:rsidR="00016E45">
        <w:rPr>
          <w:rFonts w:cs="Times New Roman"/>
          <w:sz w:val="28"/>
          <w:szCs w:val="28"/>
        </w:rPr>
        <w:tab/>
      </w:r>
      <w:r w:rsidR="00130330" w:rsidRPr="00563879">
        <w:rPr>
          <w:rFonts w:cs="Times New Roman"/>
          <w:sz w:val="28"/>
          <w:szCs w:val="28"/>
        </w:rPr>
        <w:t>Воспитатель учит детей делиться с другими своими впечатлениями, радостью, говорить добрые слова. При поддержке воспитателя дети овладевают умениями совместной деятельности: принимать общую цель, договариваться о способах деятельности, помогать друг другу в процессе деятельности, работать на «общий результат», делить ответственность, выражать свое отношение к результату и взаимоотношениям («Все работали дружно, помогали друг другу, общались вежливо, построили красивый дом»). Продолжается работа по развитию умения понимать эмоциональные состояния разных людей, проявлять доброту, заботу о другом человеке.</w:t>
      </w:r>
    </w:p>
    <w:p w:rsidR="00130330" w:rsidRPr="00563879" w:rsidRDefault="00563879" w:rsidP="00D15E5E">
      <w:pPr>
        <w:spacing w:line="360" w:lineRule="auto"/>
        <w:jc w:val="both"/>
        <w:rPr>
          <w:rFonts w:cs="Times New Roman"/>
          <w:sz w:val="28"/>
          <w:szCs w:val="28"/>
        </w:rPr>
      </w:pPr>
      <w:r w:rsidRPr="00563879">
        <w:rPr>
          <w:rFonts w:cs="Times New Roman"/>
          <w:sz w:val="28"/>
          <w:szCs w:val="28"/>
        </w:rPr>
        <w:lastRenderedPageBreak/>
        <w:tab/>
      </w:r>
      <w:r w:rsidR="00130330" w:rsidRPr="00563879">
        <w:rPr>
          <w:rFonts w:cs="Times New Roman"/>
          <w:sz w:val="28"/>
          <w:szCs w:val="28"/>
        </w:rPr>
        <w:t xml:space="preserve">Воспитатель обучает детей определять связь между поведением людей и их эмоциональным состоянием, развивает стремление предвидеть и почувствовать эмоциональные состояния близких взрослых и детей и свои переживания в определенных ситуациях. Вместе с воспитателем дети участвуют в практических ситуациях, требующих проявления внимания и эмоциональной отзывчивости, решают, как помочь обиженному, испуганному, сердитому человеку. Расширяются представления детей о правилах культуры поведения по отношению к взрослым и сверстникам, в детском саду, дома, в общественных местах. Воспитываются элементарные навыки вежливости (уметь здороваться, прощаться, извиняться, обращаться по имени и отчеству, предлагать свою помощь).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Воспитатель вовлекает детей в игровые и практические ситуации для построения моделей культурного поведения (как вежливо обратиться за помощью, как предложить помощь; как вести себя в транспорте, в театре, в магазине; как вручить подарок и т.д.). В процессе бесед воспитатель обсуждает с детьми правила культурного поведения, объясняет, зачем их нужно соблюдать. Педагог рассказывает детям о правилах безопасного поведения в транспорте (нельзя бегать по салону автобуса или троллейбуса, вагону поезда, во время движения нужно держаться за поручень); на тротуаре около проезжей части (нельзя играть в мяч, бегать, толкать других людей); на стоянках и парковках (быть внимательным, т.к. стоящая машина может начать движение) и т.п. Закрепляет правила перехода улицы на регулируемом переходе. Рассказывает о влиянии транспорта на состояние окружающей среды. Воспитатель знакомит детей с правилами поведения в общественных местах (что нужно делать, чтобы не потеряться, почему нельзя убегать от взрослых, громко кричать и т. д.). Напоминает правила поведения при встрече с незнакомыми людьми.</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 Воспитатель формирует у детей элементарные навыки экологически безопасного и грамотного как для самого ребенка, так и для окружающей среды поведения, бережное отношение к объектам природы, формулирует </w:t>
      </w:r>
      <w:r w:rsidR="00130330" w:rsidRPr="00563879">
        <w:rPr>
          <w:rFonts w:cs="Times New Roman"/>
          <w:sz w:val="28"/>
          <w:szCs w:val="28"/>
        </w:rPr>
        <w:lastRenderedPageBreak/>
        <w:t xml:space="preserve">вместе с ними некоторые правила поведения в природной и созданной человеком среде (что можно и чего нельзя делать на отдыхе, почему нужно выключать за собой свет, закрывать за собой двери в холодную погоду, не разбрасывать мусор, а убирать его, и т.п.), обращает внимание на то, что на участке детского сада много растений, чистый воздух и т. п., что в детском саду или дома используются фильтры для воды. Воспитатель проводит с детьми опыты и наглядно пока зывает, почему нужно сортировать мусор. </w:t>
      </w:r>
      <w:r w:rsidR="00016E45">
        <w:rPr>
          <w:rFonts w:cs="Times New Roman"/>
          <w:sz w:val="28"/>
          <w:szCs w:val="28"/>
        </w:rPr>
        <w:tab/>
      </w:r>
      <w:r w:rsidR="00130330" w:rsidRPr="00563879">
        <w:rPr>
          <w:rFonts w:cs="Times New Roman"/>
          <w:sz w:val="28"/>
          <w:szCs w:val="28"/>
        </w:rPr>
        <w:t xml:space="preserve">Беседует с детьми о том, почему нужно использовать вещи вторично, не покупать лишнего. Детей учат экономно пользоваться вещами: брать столько еды, сколько сможешь съесть, столько бумаги, сколько нужно для конструирования игрушки или рисунка; уходя, гасить свет, не лить зря воду, не разбрасывать вещи и др.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Воспитатель объясняет детям и родителям, как выбирать экологически безопасные места для отдыха в городе, в парке, на реке, вместе с детьми ищет такие места в ближайшем окружении. Закрепляет знание детьми правил безопасного поведения на воде (необходимость пользования надувным кругом, нарукавниками, спасательным жилетом). Объясняет, как выбирать для прогулок и купания экологически безопасные участки. Формирует представления о связи между поведением людей и состоянием окружающей среды (если я и другие люди будем загрязнять речку, погибнут многие ее обитатели; если я оставлю мусор в лесу, то...) и на этой основе формирует навыки экологически грамотного и безопасного по отношению к природе и человеку поведения, а также навыки ресурсосбережения (экономия воды, энергии, тепла).</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Продолжает знакомить детей с опасными (ядовитыми) растениями, грибами, животными, объясняя в то же время необходимость их сохранения в природе. Рассказывает о том, почему нужно осторожно обращаться с птицами, в частности с голубями, и некоторыми другими животными, в том числе и домашними (они могут переносить ряд болезней). Обращает внимание на то, что после общения с животными, после работы на огороде </w:t>
      </w:r>
      <w:r w:rsidR="00130330" w:rsidRPr="00563879">
        <w:rPr>
          <w:rFonts w:cs="Times New Roman"/>
          <w:sz w:val="28"/>
          <w:szCs w:val="28"/>
        </w:rPr>
        <w:lastRenderedPageBreak/>
        <w:t xml:space="preserve">необходимо мыть руки, показывает, как это делать. При организации наблюдений в природе воспитатель знакомит детей с современными правилами поведения («не навреди»!): нельзя рвать растения, собирать гербарий, убивать насекомых, пауков, разрушать муравейники, гнезда и т. п. </w:t>
      </w:r>
      <w:r w:rsidR="00016E45">
        <w:rPr>
          <w:rFonts w:cs="Times New Roman"/>
          <w:sz w:val="28"/>
          <w:szCs w:val="28"/>
        </w:rPr>
        <w:tab/>
      </w:r>
      <w:r w:rsidR="00130330" w:rsidRPr="00563879">
        <w:rPr>
          <w:rFonts w:cs="Times New Roman"/>
          <w:sz w:val="28"/>
          <w:szCs w:val="28"/>
        </w:rPr>
        <w:t xml:space="preserve">При этом для запрещающих правил всегда дается альтернатива: нельзя разрушать муравейник, но можно наблюдать за муравьями, нельзя ловить бабочек, но можно наблюдать за их полетом и наслаждаться их красотой и т. п.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К шестому году жизни у детей накоплен значительный опыт обследования предметов окружающего мира при наличии различных органов чувств. Воспитатель наполняет окружающее пространство предметами, несущими различную сенсорную информацию, и поощряет попытки самостоятельного познания детьми окружающих предметов, тем самым развивая интерес детей к познанию, помогая систематизировать и обобщать накопленный опыт чувственного познания окружающего мира.</w:t>
      </w:r>
    </w:p>
    <w:p w:rsidR="00130330" w:rsidRPr="00563879" w:rsidRDefault="00130330" w:rsidP="00D15E5E">
      <w:pPr>
        <w:spacing w:line="360" w:lineRule="auto"/>
        <w:jc w:val="both"/>
        <w:rPr>
          <w:rFonts w:cs="Times New Roman"/>
          <w:sz w:val="28"/>
          <w:szCs w:val="28"/>
        </w:rPr>
      </w:pPr>
    </w:p>
    <w:p w:rsidR="001E16E7" w:rsidRDefault="001E16E7" w:rsidP="00563879">
      <w:pPr>
        <w:spacing w:line="360" w:lineRule="auto"/>
        <w:jc w:val="center"/>
        <w:rPr>
          <w:rFonts w:cs="Times New Roman"/>
          <w:b/>
          <w:sz w:val="28"/>
          <w:szCs w:val="28"/>
        </w:rPr>
      </w:pPr>
      <w:bookmarkStart w:id="10" w:name="_Toc175328561"/>
    </w:p>
    <w:p w:rsidR="001E16E7" w:rsidRDefault="001E16E7" w:rsidP="00563879">
      <w:pPr>
        <w:spacing w:line="360" w:lineRule="auto"/>
        <w:jc w:val="center"/>
        <w:rPr>
          <w:rFonts w:cs="Times New Roman"/>
          <w:b/>
          <w:sz w:val="28"/>
          <w:szCs w:val="28"/>
        </w:rPr>
      </w:pPr>
    </w:p>
    <w:p w:rsidR="001E16E7" w:rsidRDefault="001E16E7" w:rsidP="00563879">
      <w:pPr>
        <w:spacing w:line="360" w:lineRule="auto"/>
        <w:jc w:val="center"/>
        <w:rPr>
          <w:rFonts w:cs="Times New Roman"/>
          <w:b/>
          <w:sz w:val="28"/>
          <w:szCs w:val="28"/>
        </w:rPr>
      </w:pPr>
    </w:p>
    <w:p w:rsidR="001E16E7" w:rsidRDefault="001E16E7" w:rsidP="00563879">
      <w:pPr>
        <w:spacing w:line="360" w:lineRule="auto"/>
        <w:jc w:val="center"/>
        <w:rPr>
          <w:rFonts w:cs="Times New Roman"/>
          <w:b/>
          <w:sz w:val="28"/>
          <w:szCs w:val="28"/>
        </w:rPr>
      </w:pPr>
    </w:p>
    <w:p w:rsidR="001E16E7" w:rsidRDefault="001E16E7" w:rsidP="00563879">
      <w:pPr>
        <w:spacing w:line="360" w:lineRule="auto"/>
        <w:jc w:val="center"/>
        <w:rPr>
          <w:rFonts w:cs="Times New Roman"/>
          <w:b/>
          <w:sz w:val="28"/>
          <w:szCs w:val="28"/>
        </w:rPr>
      </w:pPr>
    </w:p>
    <w:p w:rsidR="001E16E7" w:rsidRDefault="001E16E7" w:rsidP="00563879">
      <w:pPr>
        <w:spacing w:line="360" w:lineRule="auto"/>
        <w:jc w:val="center"/>
        <w:rPr>
          <w:rFonts w:cs="Times New Roman"/>
          <w:b/>
          <w:sz w:val="28"/>
          <w:szCs w:val="28"/>
        </w:rPr>
      </w:pPr>
    </w:p>
    <w:p w:rsidR="001E16E7" w:rsidRDefault="001E16E7" w:rsidP="00563879">
      <w:pPr>
        <w:spacing w:line="360" w:lineRule="auto"/>
        <w:jc w:val="center"/>
        <w:rPr>
          <w:rFonts w:cs="Times New Roman"/>
          <w:b/>
          <w:sz w:val="28"/>
          <w:szCs w:val="28"/>
        </w:rPr>
      </w:pPr>
    </w:p>
    <w:p w:rsidR="00016E45" w:rsidRDefault="00016E45" w:rsidP="00563879">
      <w:pPr>
        <w:spacing w:line="360" w:lineRule="auto"/>
        <w:jc w:val="center"/>
        <w:rPr>
          <w:rFonts w:cs="Times New Roman"/>
          <w:b/>
          <w:sz w:val="28"/>
          <w:szCs w:val="28"/>
        </w:rPr>
      </w:pPr>
    </w:p>
    <w:p w:rsidR="00016E45" w:rsidRDefault="00016E45" w:rsidP="00563879">
      <w:pPr>
        <w:spacing w:line="360" w:lineRule="auto"/>
        <w:jc w:val="center"/>
        <w:rPr>
          <w:rFonts w:cs="Times New Roman"/>
          <w:b/>
          <w:sz w:val="28"/>
          <w:szCs w:val="28"/>
        </w:rPr>
      </w:pPr>
    </w:p>
    <w:p w:rsidR="00016E45" w:rsidRDefault="00016E45" w:rsidP="00563879">
      <w:pPr>
        <w:spacing w:line="360" w:lineRule="auto"/>
        <w:jc w:val="center"/>
        <w:rPr>
          <w:rFonts w:cs="Times New Roman"/>
          <w:b/>
          <w:sz w:val="28"/>
          <w:szCs w:val="28"/>
        </w:rPr>
      </w:pPr>
    </w:p>
    <w:p w:rsidR="00016E45" w:rsidRDefault="00016E45" w:rsidP="00563879">
      <w:pPr>
        <w:spacing w:line="360" w:lineRule="auto"/>
        <w:jc w:val="center"/>
        <w:rPr>
          <w:rFonts w:cs="Times New Roman"/>
          <w:b/>
          <w:sz w:val="28"/>
          <w:szCs w:val="28"/>
        </w:rPr>
      </w:pPr>
    </w:p>
    <w:p w:rsidR="00016E45" w:rsidRDefault="00016E45" w:rsidP="00563879">
      <w:pPr>
        <w:spacing w:line="360" w:lineRule="auto"/>
        <w:jc w:val="center"/>
        <w:rPr>
          <w:rFonts w:cs="Times New Roman"/>
          <w:b/>
          <w:sz w:val="28"/>
          <w:szCs w:val="28"/>
        </w:rPr>
      </w:pPr>
    </w:p>
    <w:p w:rsidR="00016E45" w:rsidRDefault="00016E45" w:rsidP="00563879">
      <w:pPr>
        <w:spacing w:line="360" w:lineRule="auto"/>
        <w:jc w:val="center"/>
        <w:rPr>
          <w:rFonts w:cs="Times New Roman"/>
          <w:b/>
          <w:sz w:val="28"/>
          <w:szCs w:val="28"/>
        </w:rPr>
      </w:pPr>
    </w:p>
    <w:p w:rsidR="00130330" w:rsidRPr="00563879" w:rsidRDefault="00130330" w:rsidP="00563879">
      <w:pPr>
        <w:spacing w:line="360" w:lineRule="auto"/>
        <w:jc w:val="center"/>
        <w:rPr>
          <w:rFonts w:cs="Times New Roman"/>
          <w:b/>
          <w:sz w:val="28"/>
          <w:szCs w:val="28"/>
        </w:rPr>
      </w:pPr>
      <w:r w:rsidRPr="00563879">
        <w:rPr>
          <w:rFonts w:cs="Times New Roman"/>
          <w:b/>
          <w:sz w:val="28"/>
          <w:szCs w:val="28"/>
        </w:rPr>
        <w:lastRenderedPageBreak/>
        <w:t>2.3. Вариативные формы, способы, методы и средства реализации рабочей программы</w:t>
      </w:r>
      <w:bookmarkEnd w:id="10"/>
    </w:p>
    <w:p w:rsidR="00130330" w:rsidRPr="001E16E7" w:rsidRDefault="00130330" w:rsidP="001E16E7">
      <w:pPr>
        <w:spacing w:line="360" w:lineRule="auto"/>
        <w:jc w:val="center"/>
        <w:rPr>
          <w:rFonts w:cs="Times New Roman"/>
          <w:b/>
          <w:sz w:val="28"/>
          <w:szCs w:val="28"/>
        </w:rPr>
      </w:pPr>
      <w:bookmarkStart w:id="11" w:name="_Toc175328562"/>
      <w:r w:rsidRPr="00563879">
        <w:rPr>
          <w:rFonts w:cs="Times New Roman"/>
          <w:b/>
          <w:sz w:val="28"/>
          <w:szCs w:val="28"/>
        </w:rPr>
        <w:t xml:space="preserve">2.3.1. </w:t>
      </w:r>
      <w:r w:rsidRPr="00563879">
        <w:rPr>
          <w:rFonts w:cs="Times New Roman"/>
          <w:b/>
          <w:sz w:val="28"/>
          <w:szCs w:val="28"/>
        </w:rPr>
        <w:tab/>
        <w:t>Формы работы с детьми</w:t>
      </w:r>
      <w:bookmarkEnd w:id="11"/>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Согласно ФГОС ДО педагог может использовать различные формы реализации рабочей программы в соответствии с видом детской деятельности и возрастными особенностями детей.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В дошкольном возрасте это:</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игровая деятельность (сюжетно-ролевая, театрализованная, режиссёрская, строительно-конструктивная, дидактическая, подвижная и другие);</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речевая деятельность (слушание речи взрослого и сверстников, активная диалогическая и монологическая речь);</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познавательно-исследовательская деятельность и экспериментирование;</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изобразительная деятельность (рисование, лепка, аппликация) и конструирование из разных материалов по образцу, условию и замыслу ребёнка;</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двигательная деятельность (основные виды движений, общеразвивающие и спортивные упражнения, подвижные и элементы спортивных игр и другие);</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элементарная трудовая деятельность (самообслуживание, хозяйственно-бытовой труд, труд в природе, ручной труд);</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130330" w:rsidRPr="00563879" w:rsidRDefault="00130330" w:rsidP="00D15E5E">
      <w:pPr>
        <w:spacing w:line="360" w:lineRule="auto"/>
        <w:jc w:val="both"/>
        <w:rPr>
          <w:rFonts w:cs="Times New Roman"/>
          <w:sz w:val="28"/>
          <w:szCs w:val="28"/>
        </w:rPr>
      </w:pPr>
    </w:p>
    <w:p w:rsidR="00130330" w:rsidRPr="001E16E7" w:rsidRDefault="00130330" w:rsidP="001E16E7">
      <w:pPr>
        <w:spacing w:line="360" w:lineRule="auto"/>
        <w:jc w:val="center"/>
        <w:rPr>
          <w:rFonts w:cs="Times New Roman"/>
          <w:b/>
          <w:sz w:val="28"/>
          <w:szCs w:val="28"/>
        </w:rPr>
      </w:pPr>
      <w:bookmarkStart w:id="12" w:name="_Toc175328563"/>
      <w:r w:rsidRPr="00563879">
        <w:rPr>
          <w:rFonts w:cs="Times New Roman"/>
          <w:b/>
          <w:sz w:val="28"/>
          <w:szCs w:val="28"/>
        </w:rPr>
        <w:t>2.3.2. Средства реализации рабочей программы</w:t>
      </w:r>
      <w:bookmarkEnd w:id="12"/>
    </w:p>
    <w:p w:rsidR="001E16E7"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Средства, используемые для развития разных видов деятельности детей:</w:t>
      </w:r>
    </w:p>
    <w:p w:rsidR="00130330" w:rsidRPr="00563879" w:rsidRDefault="00130330" w:rsidP="00D15E5E">
      <w:pPr>
        <w:spacing w:line="360" w:lineRule="auto"/>
        <w:jc w:val="both"/>
        <w:rPr>
          <w:rFonts w:cs="Times New Roman"/>
          <w:sz w:val="28"/>
          <w:szCs w:val="28"/>
        </w:rPr>
      </w:pPr>
      <w:r w:rsidRPr="00563879">
        <w:rPr>
          <w:rFonts w:cs="Times New Roman"/>
          <w:sz w:val="28"/>
          <w:szCs w:val="28"/>
        </w:rPr>
        <w:lastRenderedPageBreak/>
        <w:t>- двигательной: оборудование для ходьбы, бега, ползания, лазанья, прыгания, занятий с мячом и другое;</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предметной: образные и дидактические игрушки, реальные предметы и другое;</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игровой: игры, игрушки, игровое оборудование и другое;</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коммуникативной: дидактический материал, предметы, игрушки, видеофильмы и другое;</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чтения художественной литературы: книги для детского чтения, в том числе аудиокниги, иллюстративный материал;</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трудовой: оборудование и инвентарь для всех видов труда;</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продуктивной: оборудование и материалы для лепки, аппликации, рисования и конструирования;</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музыкальной: детские музыкальные инструменты, дидактический материал и другое.</w:t>
      </w:r>
    </w:p>
    <w:p w:rsidR="00130330" w:rsidRPr="00563879" w:rsidRDefault="00130330" w:rsidP="00D15E5E">
      <w:pPr>
        <w:spacing w:line="360" w:lineRule="auto"/>
        <w:jc w:val="both"/>
        <w:rPr>
          <w:rFonts w:cs="Times New Roman"/>
          <w:sz w:val="28"/>
          <w:szCs w:val="28"/>
        </w:rPr>
      </w:pPr>
    </w:p>
    <w:p w:rsidR="00130330" w:rsidRPr="00563879" w:rsidRDefault="00130330" w:rsidP="00563879">
      <w:pPr>
        <w:spacing w:line="360" w:lineRule="auto"/>
        <w:jc w:val="center"/>
        <w:rPr>
          <w:rFonts w:cs="Times New Roman"/>
          <w:b/>
          <w:sz w:val="28"/>
          <w:szCs w:val="28"/>
        </w:rPr>
      </w:pPr>
      <w:bookmarkStart w:id="13" w:name="_Toc175328564"/>
      <w:r w:rsidRPr="00563879">
        <w:rPr>
          <w:rFonts w:cs="Times New Roman"/>
          <w:b/>
          <w:sz w:val="28"/>
          <w:szCs w:val="28"/>
        </w:rPr>
        <w:t>2.4. Особенности образовательной деятельности разных видов</w:t>
      </w:r>
      <w:bookmarkEnd w:id="13"/>
    </w:p>
    <w:p w:rsidR="00130330" w:rsidRPr="001E16E7" w:rsidRDefault="00130330" w:rsidP="001E16E7">
      <w:pPr>
        <w:spacing w:line="360" w:lineRule="auto"/>
        <w:jc w:val="center"/>
        <w:rPr>
          <w:rFonts w:cs="Times New Roman"/>
          <w:b/>
          <w:sz w:val="28"/>
          <w:szCs w:val="28"/>
        </w:rPr>
      </w:pPr>
      <w:bookmarkStart w:id="14" w:name="_Toc175328565"/>
      <w:r w:rsidRPr="00563879">
        <w:rPr>
          <w:rFonts w:cs="Times New Roman"/>
          <w:b/>
          <w:sz w:val="28"/>
          <w:szCs w:val="28"/>
        </w:rPr>
        <w:t>и культурных практик</w:t>
      </w:r>
      <w:bookmarkEnd w:id="14"/>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Образовательная деятельность в группе включает:</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образовательную деятельность, осуществляемую в процессе организации различных видов детской деятельности;</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образовательную деятельность, осуществляемую в ходе режимных процессов;</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самостоятельную деятельность детей;</w:t>
      </w:r>
    </w:p>
    <w:p w:rsidR="00130330" w:rsidRPr="00563879" w:rsidRDefault="00130330" w:rsidP="00D15E5E">
      <w:pPr>
        <w:spacing w:line="360" w:lineRule="auto"/>
        <w:jc w:val="both"/>
        <w:rPr>
          <w:rFonts w:cs="Times New Roman"/>
          <w:sz w:val="28"/>
          <w:szCs w:val="28"/>
        </w:rPr>
      </w:pPr>
      <w:r w:rsidRPr="00563879">
        <w:rPr>
          <w:rFonts w:cs="Times New Roman"/>
          <w:sz w:val="28"/>
          <w:szCs w:val="28"/>
        </w:rPr>
        <w:t>- взаимодействие с семьями детей по реализации рабочей программы образования.</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Образовательная деятельность организуется как совместная деятельность педагога и детей, самостоятельная деятельность детей.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lastRenderedPageBreak/>
        <w:tab/>
      </w:r>
      <w:r w:rsidR="00130330" w:rsidRPr="00563879">
        <w:rPr>
          <w:rFonts w:cs="Times New Roman"/>
          <w:sz w:val="28"/>
          <w:szCs w:val="28"/>
        </w:rPr>
        <w:t>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2) совместная деятельность ребёнка с педагогом, при которой ребёнок и педагог - равноправные партнёры;</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130330" w:rsidRPr="00563879" w:rsidRDefault="00130330" w:rsidP="00D15E5E">
      <w:pPr>
        <w:spacing w:line="360" w:lineRule="auto"/>
        <w:jc w:val="both"/>
        <w:rPr>
          <w:rFonts w:cs="Times New Roman"/>
          <w:sz w:val="28"/>
          <w:szCs w:val="28"/>
        </w:rPr>
      </w:pPr>
    </w:p>
    <w:p w:rsidR="00130330" w:rsidRPr="001E16E7" w:rsidRDefault="00130330" w:rsidP="001E16E7">
      <w:pPr>
        <w:spacing w:line="360" w:lineRule="auto"/>
        <w:jc w:val="center"/>
        <w:rPr>
          <w:rFonts w:cs="Times New Roman"/>
          <w:b/>
          <w:sz w:val="28"/>
          <w:szCs w:val="28"/>
        </w:rPr>
      </w:pPr>
      <w:bookmarkStart w:id="15" w:name="_Toc175328566"/>
      <w:r w:rsidRPr="00563879">
        <w:rPr>
          <w:rFonts w:cs="Times New Roman"/>
          <w:b/>
          <w:sz w:val="28"/>
          <w:szCs w:val="28"/>
        </w:rPr>
        <w:t>2.5. Особенности взаимодействия педагогического коллектива с семьями обучающихся</w:t>
      </w:r>
      <w:bookmarkEnd w:id="15"/>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Главными целями взаимодействия педагогического коллектива ДОО с семьями обучающихся дошкольного возраста являются:</w:t>
      </w:r>
    </w:p>
    <w:p w:rsidR="00130330" w:rsidRPr="00563879" w:rsidRDefault="00130330" w:rsidP="00563879">
      <w:pPr>
        <w:pStyle w:val="ac"/>
        <w:numPr>
          <w:ilvl w:val="0"/>
          <w:numId w:val="21"/>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w:t>
      </w:r>
      <w:r w:rsidRPr="00563879">
        <w:rPr>
          <w:rFonts w:ascii="Times New Roman" w:hAnsi="Times New Roman" w:cs="Times New Roman"/>
          <w:sz w:val="28"/>
          <w:szCs w:val="28"/>
        </w:rPr>
        <w:lastRenderedPageBreak/>
        <w:t>образования, охраны и укрепления здоровья детей младенческого, раннего и дошкольного возрастов;</w:t>
      </w:r>
    </w:p>
    <w:p w:rsidR="00130330" w:rsidRPr="00563879" w:rsidRDefault="00130330" w:rsidP="00563879">
      <w:pPr>
        <w:pStyle w:val="ac"/>
        <w:numPr>
          <w:ilvl w:val="0"/>
          <w:numId w:val="21"/>
        </w:numPr>
        <w:spacing w:line="360" w:lineRule="auto"/>
        <w:jc w:val="both"/>
        <w:rPr>
          <w:rFonts w:ascii="Times New Roman" w:hAnsi="Times New Roman" w:cs="Times New Roman"/>
          <w:sz w:val="28"/>
          <w:szCs w:val="28"/>
        </w:rPr>
      </w:pPr>
      <w:r w:rsidRPr="00563879">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Достижение этих целей должно осуществляться через решение основных задач:</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3) способствование развитию ответственного и осознанного родительства как базовой основы благополучия семьи;</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5) вовлечение родителей (законных представителей) в образовательный процесс.</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Основные принципы работы с семьями воспитанников: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 Открытость детского сада для семьи;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 Сотрудничество педагогов и родителей в воспитании детей;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lastRenderedPageBreak/>
        <w:tab/>
      </w:r>
      <w:r w:rsidR="00130330" w:rsidRPr="00563879">
        <w:rPr>
          <w:rFonts w:cs="Times New Roman"/>
          <w:sz w:val="28"/>
          <w:szCs w:val="28"/>
        </w:rPr>
        <w:t xml:space="preserve">- Создание единой развивающей среды, обеспечивающей одинаковые подходы к развитию ребенка в семье и детском саду.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Взаимодействие ДОУ с семьями воспитанников: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 Первичное знакомство, беседа, анкетирование;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 Проведение индивидуальных бесед с родителями об особенностях развития их ребенка;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 Проведение совместных мероприятий;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 Наглядная информация для родителей;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xml:space="preserve">- Работа родительских клубов, родительские собрания; </w:t>
      </w:r>
    </w:p>
    <w:p w:rsidR="00130330" w:rsidRPr="00563879" w:rsidRDefault="00563879" w:rsidP="00D15E5E">
      <w:pPr>
        <w:spacing w:line="360" w:lineRule="auto"/>
        <w:jc w:val="both"/>
        <w:rPr>
          <w:rFonts w:cs="Times New Roman"/>
          <w:sz w:val="28"/>
          <w:szCs w:val="28"/>
        </w:rPr>
      </w:pPr>
      <w:r w:rsidRPr="00563879">
        <w:rPr>
          <w:rFonts w:cs="Times New Roman"/>
          <w:sz w:val="28"/>
          <w:szCs w:val="28"/>
        </w:rPr>
        <w:tab/>
      </w:r>
      <w:r w:rsidR="00130330" w:rsidRPr="00563879">
        <w:rPr>
          <w:rFonts w:cs="Times New Roman"/>
          <w:sz w:val="28"/>
          <w:szCs w:val="28"/>
        </w:rPr>
        <w:t>- Групповые и индивидуальные консультации</w:t>
      </w:r>
    </w:p>
    <w:p w:rsidR="008F54DD" w:rsidRPr="001E16E7" w:rsidRDefault="00130330" w:rsidP="00130330">
      <w:pPr>
        <w:jc w:val="center"/>
        <w:rPr>
          <w:rFonts w:eastAsia="Times New Roman" w:cs="Times New Roman"/>
          <w:b/>
          <w:bCs/>
          <w:sz w:val="28"/>
          <w:szCs w:val="28"/>
        </w:rPr>
      </w:pPr>
      <w:r w:rsidRPr="001E16E7">
        <w:rPr>
          <w:rFonts w:eastAsia="Times New Roman" w:cs="Times New Roman"/>
          <w:b/>
          <w:bCs/>
          <w:sz w:val="28"/>
          <w:szCs w:val="28"/>
        </w:rPr>
        <w:t>Перспективный план работы с родителями</w:t>
      </w:r>
    </w:p>
    <w:p w:rsidR="00130330" w:rsidRPr="001E16E7" w:rsidRDefault="00130330" w:rsidP="001C66B7">
      <w:pPr>
        <w:rPr>
          <w:rFonts w:eastAsia="Times New Roman" w:cs="Times New Roman"/>
          <w:b/>
          <w:bCs/>
          <w:color w:val="365F91"/>
          <w:sz w:val="28"/>
          <w:szCs w:val="28"/>
        </w:rPr>
      </w:pPr>
    </w:p>
    <w:tbl>
      <w:tblPr>
        <w:tblStyle w:val="3"/>
        <w:tblW w:w="5000" w:type="pct"/>
        <w:tblLayout w:type="fixed"/>
        <w:tblLook w:val="04A0"/>
      </w:tblPr>
      <w:tblGrid>
        <w:gridCol w:w="421"/>
        <w:gridCol w:w="3088"/>
        <w:gridCol w:w="6062"/>
      </w:tblGrid>
      <w:tr w:rsidR="000614E1" w:rsidRPr="001E16E7" w:rsidTr="00432879">
        <w:tc>
          <w:tcPr>
            <w:tcW w:w="220" w:type="pct"/>
            <w:shd w:val="clear" w:color="auto" w:fill="CCC0D9" w:themeFill="accent4" w:themeFillTint="66"/>
          </w:tcPr>
          <w:p w:rsidR="00130330" w:rsidRPr="001E16E7" w:rsidRDefault="00130330" w:rsidP="00432879">
            <w:pPr>
              <w:jc w:val="center"/>
              <w:rPr>
                <w:rFonts w:ascii="Times New Roman" w:eastAsia="Calibri" w:hAnsi="Times New Roman" w:cs="Times New Roman"/>
                <w:b/>
                <w:i/>
                <w:sz w:val="28"/>
                <w:szCs w:val="28"/>
              </w:rPr>
            </w:pPr>
            <w:r w:rsidRPr="001E16E7">
              <w:rPr>
                <w:rFonts w:ascii="Times New Roman" w:eastAsia="Calibri" w:hAnsi="Times New Roman" w:cs="Times New Roman"/>
                <w:b/>
                <w:i/>
                <w:sz w:val="28"/>
                <w:szCs w:val="28"/>
              </w:rPr>
              <w:t xml:space="preserve">Месяц </w:t>
            </w:r>
          </w:p>
        </w:tc>
        <w:tc>
          <w:tcPr>
            <w:tcW w:w="1613" w:type="pct"/>
            <w:shd w:val="clear" w:color="auto" w:fill="CCC0D9" w:themeFill="accent4" w:themeFillTint="66"/>
          </w:tcPr>
          <w:p w:rsidR="00130330" w:rsidRPr="001E16E7" w:rsidRDefault="00130330" w:rsidP="00432879">
            <w:pPr>
              <w:jc w:val="center"/>
              <w:rPr>
                <w:rFonts w:ascii="Times New Roman" w:eastAsia="Calibri" w:hAnsi="Times New Roman" w:cs="Times New Roman"/>
                <w:b/>
                <w:i/>
                <w:sz w:val="28"/>
                <w:szCs w:val="28"/>
              </w:rPr>
            </w:pPr>
            <w:r w:rsidRPr="001E16E7">
              <w:rPr>
                <w:rFonts w:ascii="Times New Roman" w:eastAsia="Calibri" w:hAnsi="Times New Roman" w:cs="Times New Roman"/>
                <w:b/>
                <w:i/>
                <w:sz w:val="28"/>
                <w:szCs w:val="28"/>
              </w:rPr>
              <w:t>Форма проведения</w:t>
            </w:r>
          </w:p>
        </w:tc>
        <w:tc>
          <w:tcPr>
            <w:tcW w:w="3166" w:type="pct"/>
            <w:shd w:val="clear" w:color="auto" w:fill="CCC0D9" w:themeFill="accent4" w:themeFillTint="66"/>
          </w:tcPr>
          <w:p w:rsidR="00130330" w:rsidRPr="001E16E7" w:rsidRDefault="00130330" w:rsidP="00432879">
            <w:pPr>
              <w:jc w:val="center"/>
              <w:rPr>
                <w:rFonts w:ascii="Times New Roman" w:eastAsia="Calibri" w:hAnsi="Times New Roman" w:cs="Times New Roman"/>
                <w:b/>
                <w:i/>
                <w:sz w:val="28"/>
                <w:szCs w:val="28"/>
              </w:rPr>
            </w:pPr>
            <w:r w:rsidRPr="001E16E7">
              <w:rPr>
                <w:rFonts w:ascii="Times New Roman" w:eastAsia="Calibri" w:hAnsi="Times New Roman" w:cs="Times New Roman"/>
                <w:b/>
                <w:i/>
                <w:sz w:val="28"/>
                <w:szCs w:val="28"/>
              </w:rPr>
              <w:t xml:space="preserve">Содержание </w:t>
            </w:r>
          </w:p>
        </w:tc>
      </w:tr>
      <w:tr w:rsidR="00130330" w:rsidRPr="001E16E7" w:rsidTr="000458BC">
        <w:trPr>
          <w:trHeight w:val="294"/>
        </w:trPr>
        <w:tc>
          <w:tcPr>
            <w:tcW w:w="220" w:type="pct"/>
            <w:vMerge w:val="restart"/>
            <w:textDirection w:val="btLr"/>
          </w:tcPr>
          <w:p w:rsidR="00130330" w:rsidRPr="001E16E7" w:rsidRDefault="000614E1" w:rsidP="00432879">
            <w:pPr>
              <w:ind w:left="113" w:right="113"/>
              <w:jc w:val="center"/>
              <w:rPr>
                <w:rFonts w:ascii="Times New Roman" w:eastAsia="Calibri" w:hAnsi="Times New Roman" w:cs="Times New Roman"/>
                <w:sz w:val="28"/>
                <w:szCs w:val="28"/>
              </w:rPr>
            </w:pPr>
            <w:r w:rsidRPr="001E16E7">
              <w:rPr>
                <w:rFonts w:ascii="Times New Roman" w:eastAsia="Calibri" w:hAnsi="Times New Roman" w:cs="Times New Roman"/>
                <w:sz w:val="28"/>
                <w:szCs w:val="28"/>
              </w:rPr>
              <w:t>сентябрь</w:t>
            </w:r>
          </w:p>
        </w:tc>
        <w:tc>
          <w:tcPr>
            <w:tcW w:w="1613" w:type="pct"/>
            <w:vMerge w:val="restar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Папки-передвижки</w:t>
            </w:r>
          </w:p>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Наглядная информация</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Возрастные особенности детей 5-6 лет.</w:t>
            </w:r>
          </w:p>
        </w:tc>
      </w:tr>
      <w:tr w:rsidR="00130330" w:rsidRPr="001E16E7" w:rsidTr="000458BC">
        <w:trPr>
          <w:trHeight w:val="212"/>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Как приучать ребёнка к труду</w:t>
            </w:r>
          </w:p>
        </w:tc>
      </w:tr>
      <w:tr w:rsidR="00130330" w:rsidRPr="001E16E7" w:rsidTr="000458BC">
        <w:trPr>
          <w:trHeight w:val="17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Осень </w:t>
            </w:r>
          </w:p>
        </w:tc>
      </w:tr>
      <w:tr w:rsidR="00130330" w:rsidRPr="001E16E7" w:rsidTr="000458BC">
        <w:trPr>
          <w:trHeight w:val="206"/>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val="restar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Консультации</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Причины конфликтов у детей и выходы из них</w:t>
            </w:r>
          </w:p>
        </w:tc>
      </w:tr>
      <w:tr w:rsidR="00130330" w:rsidRPr="001E16E7" w:rsidTr="000458BC">
        <w:trPr>
          <w:trHeight w:val="294"/>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Игра, как средство воспитания дошкольников</w:t>
            </w:r>
          </w:p>
        </w:tc>
      </w:tr>
      <w:tr w:rsidR="00130330" w:rsidRPr="001E16E7" w:rsidTr="000458BC">
        <w:trPr>
          <w:trHeight w:val="138"/>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val="restar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Анкетирование</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Какой вы родитель?</w:t>
            </w:r>
          </w:p>
        </w:tc>
      </w:tr>
      <w:tr w:rsidR="00130330" w:rsidRPr="001E16E7" w:rsidTr="000458BC">
        <w:trPr>
          <w:trHeight w:val="252"/>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Знаете ли вы своего ребенка?</w:t>
            </w:r>
          </w:p>
        </w:tc>
      </w:tr>
      <w:tr w:rsidR="00130330" w:rsidRPr="001E16E7" w:rsidTr="000458BC">
        <w:trPr>
          <w:trHeight w:val="28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Памятка </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Норма развития речи детей 5-6 лет</w:t>
            </w:r>
          </w:p>
        </w:tc>
      </w:tr>
      <w:tr w:rsidR="00130330" w:rsidRPr="001E16E7" w:rsidTr="000458BC">
        <w:trPr>
          <w:trHeight w:val="22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Буклет </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Если ваш ребенок агрессивный</w:t>
            </w:r>
          </w:p>
        </w:tc>
      </w:tr>
      <w:tr w:rsidR="00130330" w:rsidRPr="001E16E7" w:rsidTr="000458BC">
        <w:trPr>
          <w:trHeight w:val="28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Родительское собрание</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Что должен знать ребёнок в 5 – 6 лет</w:t>
            </w:r>
          </w:p>
        </w:tc>
      </w:tr>
      <w:tr w:rsidR="000614E1" w:rsidRPr="001E16E7" w:rsidTr="000458BC">
        <w:trPr>
          <w:trHeight w:val="247"/>
        </w:trPr>
        <w:tc>
          <w:tcPr>
            <w:tcW w:w="220" w:type="pct"/>
            <w:vMerge w:val="restart"/>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r w:rsidRPr="001E16E7">
              <w:rPr>
                <w:rFonts w:ascii="Times New Roman" w:eastAsia="Calibri" w:hAnsi="Times New Roman" w:cs="Times New Roman"/>
                <w:sz w:val="28"/>
                <w:szCs w:val="28"/>
              </w:rPr>
              <w:t>Октябрь</w:t>
            </w:r>
          </w:p>
        </w:tc>
        <w:tc>
          <w:tcPr>
            <w:tcW w:w="1613" w:type="pct"/>
            <w:vMerge w:val="restar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Папки-передвижки</w:t>
            </w:r>
          </w:p>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Наглядная информация</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Воспитание у детей культуры поведения за столом</w:t>
            </w:r>
          </w:p>
        </w:tc>
      </w:tr>
      <w:tr w:rsidR="000614E1" w:rsidRPr="001E16E7" w:rsidTr="000458BC">
        <w:trPr>
          <w:trHeight w:val="510"/>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Дидактические игры и упражнения для развития мелкой моторики рук и пальцев</w:t>
            </w:r>
          </w:p>
        </w:tc>
      </w:tr>
      <w:tr w:rsidR="000614E1" w:rsidRPr="001E16E7" w:rsidTr="000458BC">
        <w:trPr>
          <w:trHeight w:val="162"/>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День народного единства</w:t>
            </w:r>
          </w:p>
        </w:tc>
      </w:tr>
      <w:tr w:rsidR="000614E1" w:rsidRPr="001E16E7" w:rsidTr="000458BC">
        <w:trPr>
          <w:trHeight w:val="285"/>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val="restar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Консультации</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7 полезных привычек для красивой осанки</w:t>
            </w:r>
          </w:p>
        </w:tc>
      </w:tr>
      <w:tr w:rsidR="000614E1" w:rsidRPr="001E16E7" w:rsidTr="000458BC">
        <w:trPr>
          <w:trHeight w:val="255"/>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Всё о детском питании</w:t>
            </w:r>
          </w:p>
        </w:tc>
      </w:tr>
      <w:tr w:rsidR="000614E1" w:rsidRPr="001E16E7" w:rsidTr="000458BC">
        <w:trPr>
          <w:trHeight w:val="87"/>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Воспитание аккуратности</w:t>
            </w:r>
          </w:p>
        </w:tc>
      </w:tr>
      <w:tr w:rsidR="000614E1" w:rsidRPr="001E16E7" w:rsidTr="000458BC">
        <w:trPr>
          <w:trHeight w:val="252"/>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Чем занять ребенка дома</w:t>
            </w:r>
          </w:p>
        </w:tc>
      </w:tr>
      <w:tr w:rsidR="000614E1" w:rsidRPr="001E16E7" w:rsidTr="000458BC">
        <w:trPr>
          <w:trHeight w:val="141"/>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Один дома</w:t>
            </w:r>
          </w:p>
        </w:tc>
      </w:tr>
      <w:tr w:rsidR="000614E1" w:rsidRPr="001E16E7" w:rsidTr="000458BC">
        <w:trPr>
          <w:trHeight w:val="270"/>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Как воспитать маленького патриота</w:t>
            </w:r>
          </w:p>
        </w:tc>
      </w:tr>
      <w:tr w:rsidR="000614E1" w:rsidRPr="001E16E7" w:rsidTr="000458BC">
        <w:trPr>
          <w:trHeight w:val="270"/>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Роль отца в воспитании ребенка</w:t>
            </w:r>
          </w:p>
        </w:tc>
      </w:tr>
      <w:tr w:rsidR="000614E1" w:rsidRPr="001E16E7" w:rsidTr="000458BC">
        <w:trPr>
          <w:trHeight w:val="237"/>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val="restar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Памятка </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Пожар в квартире</w:t>
            </w:r>
          </w:p>
        </w:tc>
      </w:tr>
      <w:tr w:rsidR="000614E1" w:rsidRPr="001E16E7" w:rsidTr="000458BC">
        <w:trPr>
          <w:trHeight w:val="234"/>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Как не заболеть гриппом</w:t>
            </w:r>
          </w:p>
        </w:tc>
      </w:tr>
      <w:tr w:rsidR="000614E1" w:rsidRPr="001E16E7" w:rsidTr="000458BC">
        <w:trPr>
          <w:trHeight w:val="210"/>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Как отвечать на детские вопросы?</w:t>
            </w:r>
          </w:p>
        </w:tc>
      </w:tr>
      <w:tr w:rsidR="000614E1" w:rsidRPr="001E16E7" w:rsidTr="000458BC">
        <w:trPr>
          <w:trHeight w:val="95"/>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Беседа </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Одежда для прогулок осенью</w:t>
            </w:r>
          </w:p>
        </w:tc>
      </w:tr>
      <w:tr w:rsidR="000614E1" w:rsidRPr="001E16E7" w:rsidTr="000458BC">
        <w:trPr>
          <w:trHeight w:val="285"/>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Выставка </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Осенние чудеса в лукошке</w:t>
            </w:r>
          </w:p>
        </w:tc>
      </w:tr>
      <w:tr w:rsidR="00130330" w:rsidRPr="001E16E7" w:rsidTr="000458BC">
        <w:trPr>
          <w:trHeight w:val="230"/>
        </w:trPr>
        <w:tc>
          <w:tcPr>
            <w:tcW w:w="220" w:type="pct"/>
            <w:vMerge w:val="restart"/>
            <w:textDirection w:val="btLr"/>
          </w:tcPr>
          <w:p w:rsidR="00130330" w:rsidRPr="001E16E7" w:rsidRDefault="00130330" w:rsidP="00432879">
            <w:pPr>
              <w:ind w:left="113" w:right="113"/>
              <w:jc w:val="center"/>
              <w:rPr>
                <w:rFonts w:ascii="Times New Roman" w:eastAsia="Calibri" w:hAnsi="Times New Roman" w:cs="Times New Roman"/>
                <w:sz w:val="28"/>
                <w:szCs w:val="28"/>
              </w:rPr>
            </w:pPr>
            <w:r w:rsidRPr="001E16E7">
              <w:rPr>
                <w:rFonts w:ascii="Times New Roman" w:eastAsia="Calibri" w:hAnsi="Times New Roman" w:cs="Times New Roman"/>
                <w:sz w:val="28"/>
                <w:szCs w:val="28"/>
              </w:rPr>
              <w:t>Ноябрь</w:t>
            </w:r>
          </w:p>
        </w:tc>
        <w:tc>
          <w:tcPr>
            <w:tcW w:w="1613"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Папки-передвижки</w:t>
            </w:r>
          </w:p>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Наглядная информация</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Правила дорожные детям знать положено</w:t>
            </w:r>
          </w:p>
        </w:tc>
      </w:tr>
      <w:tr w:rsidR="00130330" w:rsidRPr="001E16E7" w:rsidTr="000458BC">
        <w:trPr>
          <w:trHeight w:val="96"/>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val="restar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Консультации</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Дружеские отношения родителей и детей в семье</w:t>
            </w:r>
          </w:p>
        </w:tc>
      </w:tr>
      <w:tr w:rsidR="00130330" w:rsidRPr="001E16E7" w:rsidTr="000458BC">
        <w:trPr>
          <w:trHeight w:val="212"/>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Воспитание ответственности у детей</w:t>
            </w:r>
          </w:p>
        </w:tc>
      </w:tr>
      <w:tr w:rsidR="00130330" w:rsidRPr="001E16E7" w:rsidTr="000458BC">
        <w:trPr>
          <w:trHeight w:val="28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Как провести выходные  с ребёнком</w:t>
            </w:r>
          </w:p>
        </w:tc>
      </w:tr>
      <w:tr w:rsidR="00130330" w:rsidRPr="001E16E7" w:rsidTr="000458BC">
        <w:trPr>
          <w:trHeight w:val="22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Помогите ребенку научиться дружить</w:t>
            </w:r>
          </w:p>
        </w:tc>
      </w:tr>
      <w:tr w:rsidR="00130330" w:rsidRPr="001E16E7" w:rsidTr="000458BC">
        <w:trPr>
          <w:trHeight w:val="31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Пушистые воспитатели</w:t>
            </w:r>
          </w:p>
        </w:tc>
      </w:tr>
      <w:tr w:rsidR="00130330" w:rsidRPr="001E16E7" w:rsidTr="000458BC">
        <w:trPr>
          <w:trHeight w:val="281"/>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Памятка </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Основные правила семейного воспитания</w:t>
            </w:r>
          </w:p>
        </w:tc>
      </w:tr>
      <w:tr w:rsidR="00130330" w:rsidRPr="001E16E7" w:rsidTr="000458BC">
        <w:trPr>
          <w:trHeight w:val="222"/>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Буклет </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Трудовое воспитание</w:t>
            </w:r>
          </w:p>
        </w:tc>
      </w:tr>
      <w:tr w:rsidR="00130330" w:rsidRPr="001E16E7" w:rsidTr="000458BC">
        <w:trPr>
          <w:trHeight w:val="27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Анкетирование </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Условия здорового образа жизни в семье</w:t>
            </w:r>
          </w:p>
        </w:tc>
      </w:tr>
      <w:tr w:rsidR="000614E1" w:rsidRPr="001E16E7" w:rsidTr="000458BC">
        <w:trPr>
          <w:trHeight w:val="270"/>
        </w:trPr>
        <w:tc>
          <w:tcPr>
            <w:tcW w:w="220" w:type="pct"/>
            <w:vMerge w:val="restart"/>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r w:rsidRPr="001E16E7">
              <w:rPr>
                <w:rFonts w:ascii="Times New Roman" w:eastAsia="Calibri" w:hAnsi="Times New Roman" w:cs="Times New Roman"/>
                <w:sz w:val="28"/>
                <w:szCs w:val="28"/>
              </w:rPr>
              <w:t>Декабрь</w:t>
            </w:r>
          </w:p>
        </w:tc>
        <w:tc>
          <w:tcPr>
            <w:tcW w:w="1613" w:type="pct"/>
            <w:vMerge w:val="restar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Папки-передвижки</w:t>
            </w:r>
          </w:p>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Наглядная информация</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Зима </w:t>
            </w:r>
          </w:p>
        </w:tc>
      </w:tr>
      <w:tr w:rsidR="000614E1" w:rsidRPr="001E16E7" w:rsidTr="000458BC">
        <w:trPr>
          <w:trHeight w:val="252"/>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Наша родина Россия</w:t>
            </w:r>
          </w:p>
        </w:tc>
      </w:tr>
      <w:tr w:rsidR="000614E1" w:rsidRPr="001E16E7" w:rsidTr="000458BC">
        <w:trPr>
          <w:trHeight w:val="285"/>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Что такое государственная символика?</w:t>
            </w:r>
          </w:p>
        </w:tc>
      </w:tr>
      <w:tr w:rsidR="000614E1" w:rsidRPr="001E16E7" w:rsidTr="000458BC">
        <w:trPr>
          <w:trHeight w:val="106"/>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Интересные факты про Новый год</w:t>
            </w:r>
          </w:p>
        </w:tc>
      </w:tr>
      <w:tr w:rsidR="000614E1" w:rsidRPr="001E16E7" w:rsidTr="000458BC">
        <w:trPr>
          <w:trHeight w:val="270"/>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val="restar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Консультации</w:t>
            </w:r>
          </w:p>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Правила безопасности при катании на ледянках, санках, снегокатах, тюбингах</w:t>
            </w:r>
          </w:p>
        </w:tc>
      </w:tr>
      <w:tr w:rsidR="000614E1" w:rsidRPr="001E16E7" w:rsidTr="000458BC">
        <w:trPr>
          <w:trHeight w:val="100"/>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Зимние забавы для больших и маленьких</w:t>
            </w:r>
          </w:p>
        </w:tc>
      </w:tr>
      <w:tr w:rsidR="000614E1" w:rsidRPr="001E16E7" w:rsidTr="000458BC">
        <w:trPr>
          <w:trHeight w:val="270"/>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Новый год в кругу семьи</w:t>
            </w:r>
          </w:p>
        </w:tc>
      </w:tr>
      <w:tr w:rsidR="000614E1" w:rsidRPr="001E16E7" w:rsidTr="000458BC">
        <w:trPr>
          <w:trHeight w:val="170"/>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Безопасность ребенка в новый год</w:t>
            </w:r>
          </w:p>
        </w:tc>
      </w:tr>
      <w:tr w:rsidR="000614E1" w:rsidRPr="001E16E7" w:rsidTr="000458BC">
        <w:trPr>
          <w:trHeight w:val="85"/>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Анкетирование </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Состояние здоровья вашего ребёнка</w:t>
            </w:r>
          </w:p>
        </w:tc>
      </w:tr>
      <w:tr w:rsidR="000614E1" w:rsidRPr="001E16E7" w:rsidTr="000458BC">
        <w:trPr>
          <w:trHeight w:val="267"/>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Родительское собрание</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Здоровый образ жизни. Советы доброго доктора</w:t>
            </w:r>
          </w:p>
        </w:tc>
      </w:tr>
      <w:tr w:rsidR="00130330" w:rsidRPr="001E16E7" w:rsidTr="000458BC">
        <w:trPr>
          <w:trHeight w:val="291"/>
        </w:trPr>
        <w:tc>
          <w:tcPr>
            <w:tcW w:w="220" w:type="pct"/>
            <w:vMerge w:val="restart"/>
            <w:textDirection w:val="btLr"/>
          </w:tcPr>
          <w:p w:rsidR="00130330" w:rsidRPr="001E16E7" w:rsidRDefault="00130330" w:rsidP="00432879">
            <w:pPr>
              <w:ind w:left="113" w:right="113"/>
              <w:jc w:val="center"/>
              <w:rPr>
                <w:rFonts w:ascii="Times New Roman" w:eastAsia="Calibri" w:hAnsi="Times New Roman" w:cs="Times New Roman"/>
                <w:sz w:val="28"/>
                <w:szCs w:val="28"/>
              </w:rPr>
            </w:pPr>
            <w:r w:rsidRPr="001E16E7">
              <w:rPr>
                <w:rFonts w:ascii="Times New Roman" w:eastAsia="Calibri" w:hAnsi="Times New Roman" w:cs="Times New Roman"/>
                <w:sz w:val="28"/>
                <w:szCs w:val="28"/>
              </w:rPr>
              <w:t>Январь</w:t>
            </w:r>
          </w:p>
        </w:tc>
        <w:tc>
          <w:tcPr>
            <w:tcW w:w="1613" w:type="pct"/>
            <w:vMerge w:val="restar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Консультации</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Учим детей есть ножом и вилкой</w:t>
            </w:r>
          </w:p>
        </w:tc>
      </w:tr>
      <w:tr w:rsidR="00130330" w:rsidRPr="001E16E7" w:rsidTr="000458BC">
        <w:trPr>
          <w:trHeight w:val="240"/>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Сюжетно-ролевая игра в жизни ребенка</w:t>
            </w:r>
          </w:p>
        </w:tc>
      </w:tr>
      <w:tr w:rsidR="00130330" w:rsidRPr="001E16E7" w:rsidTr="000458BC">
        <w:trPr>
          <w:trHeight w:val="25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Зимние травмы</w:t>
            </w:r>
          </w:p>
        </w:tc>
      </w:tr>
      <w:tr w:rsidR="00130330" w:rsidRPr="001E16E7" w:rsidTr="000458BC">
        <w:trPr>
          <w:trHeight w:val="270"/>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Компьютер спешит на помощь</w:t>
            </w:r>
          </w:p>
        </w:tc>
      </w:tr>
      <w:tr w:rsidR="00130330" w:rsidRPr="001E16E7" w:rsidTr="000458BC">
        <w:trPr>
          <w:trHeight w:val="25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Выбираем лыжи для ребенка</w:t>
            </w:r>
          </w:p>
        </w:tc>
      </w:tr>
      <w:tr w:rsidR="00130330" w:rsidRPr="001E16E7" w:rsidTr="000458BC">
        <w:trPr>
          <w:trHeight w:val="28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Ошибки, которые совершать нельзя</w:t>
            </w:r>
          </w:p>
        </w:tc>
      </w:tr>
      <w:tr w:rsidR="00130330" w:rsidRPr="001E16E7" w:rsidTr="000458BC">
        <w:trPr>
          <w:trHeight w:val="25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Индивидуальные особенности детей</w:t>
            </w:r>
          </w:p>
        </w:tc>
      </w:tr>
      <w:tr w:rsidR="00130330" w:rsidRPr="001E16E7" w:rsidTr="000458BC">
        <w:trPr>
          <w:trHeight w:val="28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val="restar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Памятка </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Основы нравственных отношений в семье</w:t>
            </w:r>
          </w:p>
        </w:tc>
      </w:tr>
      <w:tr w:rsidR="00130330" w:rsidRPr="001E16E7" w:rsidTr="000458BC">
        <w:trPr>
          <w:trHeight w:val="267"/>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Здоровый образ жизни семьи</w:t>
            </w:r>
          </w:p>
        </w:tc>
      </w:tr>
      <w:tr w:rsidR="00130330" w:rsidRPr="001E16E7" w:rsidTr="000458BC">
        <w:trPr>
          <w:trHeight w:val="270"/>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ПДД</w:t>
            </w:r>
          </w:p>
        </w:tc>
      </w:tr>
      <w:tr w:rsidR="000614E1" w:rsidRPr="001E16E7" w:rsidTr="000458BC">
        <w:trPr>
          <w:trHeight w:val="271"/>
        </w:trPr>
        <w:tc>
          <w:tcPr>
            <w:tcW w:w="220" w:type="pct"/>
            <w:vMerge w:val="restart"/>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r w:rsidRPr="001E16E7">
              <w:rPr>
                <w:rFonts w:ascii="Times New Roman" w:eastAsia="Calibri" w:hAnsi="Times New Roman" w:cs="Times New Roman"/>
                <w:sz w:val="28"/>
                <w:szCs w:val="28"/>
              </w:rPr>
              <w:t>Февраль</w:t>
            </w:r>
          </w:p>
        </w:tc>
        <w:tc>
          <w:tcPr>
            <w:tcW w:w="1613" w:type="pct"/>
            <w:vMerge w:val="restar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Наглядная информация</w:t>
            </w:r>
          </w:p>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Папки-передвижки</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День защитника Отчества</w:t>
            </w:r>
          </w:p>
        </w:tc>
      </w:tr>
      <w:tr w:rsidR="000614E1" w:rsidRPr="001E16E7" w:rsidTr="000458BC">
        <w:trPr>
          <w:trHeight w:val="285"/>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Широкая масленица</w:t>
            </w:r>
          </w:p>
        </w:tc>
      </w:tr>
      <w:tr w:rsidR="000614E1" w:rsidRPr="001E16E7" w:rsidTr="000458BC">
        <w:trPr>
          <w:trHeight w:val="285"/>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val="restar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Консультации</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Поливитамины для детей</w:t>
            </w:r>
          </w:p>
        </w:tc>
      </w:tr>
      <w:tr w:rsidR="000614E1" w:rsidRPr="001E16E7" w:rsidTr="000458BC">
        <w:trPr>
          <w:trHeight w:val="255"/>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Роль фольклора в развитии детей</w:t>
            </w:r>
          </w:p>
        </w:tc>
      </w:tr>
      <w:tr w:rsidR="000614E1" w:rsidRPr="001E16E7" w:rsidTr="000458BC">
        <w:trPr>
          <w:trHeight w:val="285"/>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Роль родителей в возрождении русских традиций</w:t>
            </w:r>
          </w:p>
        </w:tc>
      </w:tr>
      <w:tr w:rsidR="000614E1" w:rsidRPr="001E16E7" w:rsidTr="000458BC">
        <w:trPr>
          <w:trHeight w:val="146"/>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Как воспитать защитника</w:t>
            </w:r>
          </w:p>
        </w:tc>
      </w:tr>
      <w:tr w:rsidR="000614E1" w:rsidRPr="001E16E7" w:rsidTr="000458BC">
        <w:trPr>
          <w:trHeight w:val="136"/>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Памятка </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Воспитание мальчиков и девочек</w:t>
            </w:r>
          </w:p>
        </w:tc>
      </w:tr>
      <w:tr w:rsidR="000614E1" w:rsidRPr="001E16E7" w:rsidTr="000458BC">
        <w:trPr>
          <w:trHeight w:val="120"/>
        </w:trPr>
        <w:tc>
          <w:tcPr>
            <w:tcW w:w="220"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1613"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Буклет</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Опытно-экспериментальная деятельность детей дома</w:t>
            </w:r>
          </w:p>
        </w:tc>
      </w:tr>
      <w:tr w:rsidR="000614E1" w:rsidRPr="001E16E7" w:rsidTr="000458BC">
        <w:trPr>
          <w:trHeight w:val="211"/>
        </w:trPr>
        <w:tc>
          <w:tcPr>
            <w:tcW w:w="220" w:type="pct"/>
            <w:vMerge w:val="restart"/>
            <w:textDirection w:val="btLr"/>
          </w:tcPr>
          <w:p w:rsidR="00130330" w:rsidRPr="001E16E7" w:rsidRDefault="00130330" w:rsidP="00432879">
            <w:pPr>
              <w:ind w:left="113" w:right="113"/>
              <w:jc w:val="center"/>
              <w:rPr>
                <w:rFonts w:ascii="Times New Roman" w:eastAsia="Calibri" w:hAnsi="Times New Roman" w:cs="Times New Roman"/>
                <w:sz w:val="28"/>
                <w:szCs w:val="28"/>
              </w:rPr>
            </w:pPr>
            <w:r w:rsidRPr="001E16E7">
              <w:rPr>
                <w:rFonts w:ascii="Times New Roman" w:eastAsia="Calibri" w:hAnsi="Times New Roman" w:cs="Times New Roman"/>
                <w:sz w:val="28"/>
                <w:szCs w:val="28"/>
              </w:rPr>
              <w:t>Март</w:t>
            </w:r>
          </w:p>
        </w:tc>
        <w:tc>
          <w:tcPr>
            <w:tcW w:w="1613" w:type="pct"/>
            <w:vMerge w:val="restar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Папки-передвижки</w:t>
            </w:r>
          </w:p>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Наглядная информация</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8 марта</w:t>
            </w:r>
          </w:p>
        </w:tc>
      </w:tr>
      <w:tr w:rsidR="000614E1" w:rsidRPr="001E16E7" w:rsidTr="000458BC">
        <w:trPr>
          <w:trHeight w:val="201"/>
        </w:trPr>
        <w:tc>
          <w:tcPr>
            <w:tcW w:w="220" w:type="pct"/>
            <w:vMerge/>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Весна</w:t>
            </w:r>
          </w:p>
        </w:tc>
      </w:tr>
      <w:tr w:rsidR="000614E1" w:rsidRPr="001E16E7" w:rsidTr="000458BC">
        <w:trPr>
          <w:trHeight w:val="270"/>
        </w:trPr>
        <w:tc>
          <w:tcPr>
            <w:tcW w:w="220" w:type="pct"/>
            <w:vMerge/>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val="restart"/>
          </w:tcPr>
          <w:p w:rsidR="00130330" w:rsidRPr="001E16E7" w:rsidRDefault="00130330" w:rsidP="00432879">
            <w:pPr>
              <w:rPr>
                <w:rFonts w:ascii="Times New Roman" w:eastAsia="Calibri" w:hAnsi="Times New Roman" w:cs="Times New Roman"/>
                <w:sz w:val="28"/>
                <w:szCs w:val="28"/>
                <w:lang w:val="en-US"/>
              </w:rPr>
            </w:pPr>
            <w:r w:rsidRPr="001E16E7">
              <w:rPr>
                <w:rFonts w:ascii="Times New Roman" w:eastAsia="Calibri" w:hAnsi="Times New Roman" w:cs="Times New Roman"/>
                <w:sz w:val="28"/>
                <w:szCs w:val="28"/>
              </w:rPr>
              <w:t>Консультации</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Поход в зоопарк</w:t>
            </w:r>
          </w:p>
        </w:tc>
      </w:tr>
      <w:tr w:rsidR="00130330" w:rsidRPr="001E16E7" w:rsidTr="000458BC">
        <w:trPr>
          <w:trHeight w:val="255"/>
        </w:trPr>
        <w:tc>
          <w:tcPr>
            <w:tcW w:w="220" w:type="pct"/>
            <w:vMerge/>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textDirection w:val="btLr"/>
          </w:tcPr>
          <w:p w:rsidR="00130330" w:rsidRPr="001E16E7" w:rsidRDefault="00130330" w:rsidP="00432879">
            <w:pPr>
              <w:ind w:left="113" w:right="113"/>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Экологическое воспитание</w:t>
            </w:r>
          </w:p>
        </w:tc>
      </w:tr>
      <w:tr w:rsidR="00130330" w:rsidRPr="001E16E7" w:rsidTr="000458BC">
        <w:trPr>
          <w:trHeight w:val="97"/>
        </w:trPr>
        <w:tc>
          <w:tcPr>
            <w:tcW w:w="220" w:type="pct"/>
            <w:vMerge/>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textDirection w:val="btLr"/>
          </w:tcPr>
          <w:p w:rsidR="00130330" w:rsidRPr="001E16E7" w:rsidRDefault="00130330" w:rsidP="00432879">
            <w:pPr>
              <w:ind w:left="113" w:right="113"/>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Превратить чтение в удовольствие</w:t>
            </w:r>
          </w:p>
        </w:tc>
      </w:tr>
      <w:tr w:rsidR="00130330" w:rsidRPr="001E16E7" w:rsidTr="000458BC">
        <w:trPr>
          <w:trHeight w:val="281"/>
        </w:trPr>
        <w:tc>
          <w:tcPr>
            <w:tcW w:w="220" w:type="pct"/>
            <w:vMerge/>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textDirection w:val="btLr"/>
          </w:tcPr>
          <w:p w:rsidR="00130330" w:rsidRPr="001E16E7" w:rsidRDefault="00130330" w:rsidP="00432879">
            <w:pPr>
              <w:ind w:left="113" w:right="113"/>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Как создать домашнюю детскую библиотеку</w:t>
            </w:r>
          </w:p>
        </w:tc>
      </w:tr>
      <w:tr w:rsidR="00130330" w:rsidRPr="001E16E7" w:rsidTr="000458BC">
        <w:trPr>
          <w:trHeight w:val="225"/>
        </w:trPr>
        <w:tc>
          <w:tcPr>
            <w:tcW w:w="220" w:type="pct"/>
            <w:vMerge/>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Как воспитать ребенка счастливым</w:t>
            </w:r>
          </w:p>
        </w:tc>
      </w:tr>
      <w:tr w:rsidR="000614E1" w:rsidRPr="001E16E7" w:rsidTr="000458BC">
        <w:trPr>
          <w:trHeight w:val="270"/>
        </w:trPr>
        <w:tc>
          <w:tcPr>
            <w:tcW w:w="220" w:type="pct"/>
            <w:vMerge w:val="restart"/>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r w:rsidRPr="001E16E7">
              <w:rPr>
                <w:rFonts w:ascii="Times New Roman" w:eastAsia="Calibri" w:hAnsi="Times New Roman" w:cs="Times New Roman"/>
                <w:sz w:val="28"/>
                <w:szCs w:val="28"/>
              </w:rPr>
              <w:t>Апрель</w:t>
            </w:r>
          </w:p>
        </w:tc>
        <w:tc>
          <w:tcPr>
            <w:tcW w:w="1613" w:type="pct"/>
            <w:vMerge w:val="restar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Наглядная информация  </w:t>
            </w:r>
          </w:p>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Папки-передвижки</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День космонавтики</w:t>
            </w:r>
          </w:p>
        </w:tc>
      </w:tr>
      <w:tr w:rsidR="000614E1" w:rsidRPr="001E16E7" w:rsidTr="000458BC">
        <w:trPr>
          <w:trHeight w:val="300"/>
        </w:trPr>
        <w:tc>
          <w:tcPr>
            <w:tcW w:w="220" w:type="pct"/>
            <w:vMerge/>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Светлый праздник Пасхи</w:t>
            </w:r>
          </w:p>
        </w:tc>
      </w:tr>
      <w:tr w:rsidR="000614E1" w:rsidRPr="001E16E7" w:rsidTr="000458BC">
        <w:trPr>
          <w:trHeight w:val="285"/>
        </w:trPr>
        <w:tc>
          <w:tcPr>
            <w:tcW w:w="220" w:type="pct"/>
            <w:vMerge/>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Зеленый мир на окне</w:t>
            </w:r>
          </w:p>
        </w:tc>
      </w:tr>
      <w:tr w:rsidR="000614E1" w:rsidRPr="001E16E7" w:rsidTr="000458BC">
        <w:trPr>
          <w:trHeight w:val="255"/>
        </w:trPr>
        <w:tc>
          <w:tcPr>
            <w:tcW w:w="220" w:type="pct"/>
            <w:vMerge/>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День Земли</w:t>
            </w:r>
          </w:p>
        </w:tc>
      </w:tr>
      <w:tr w:rsidR="000614E1" w:rsidRPr="001E16E7" w:rsidTr="000458BC">
        <w:trPr>
          <w:trHeight w:val="285"/>
        </w:trPr>
        <w:tc>
          <w:tcPr>
            <w:tcW w:w="220" w:type="pct"/>
            <w:vMerge/>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val="restar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Консультации</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Профилактика плоскостопия</w:t>
            </w:r>
          </w:p>
        </w:tc>
      </w:tr>
      <w:tr w:rsidR="000614E1" w:rsidRPr="001E16E7" w:rsidTr="000458BC">
        <w:trPr>
          <w:trHeight w:val="270"/>
        </w:trPr>
        <w:tc>
          <w:tcPr>
            <w:tcW w:w="220" w:type="pct"/>
            <w:vMerge/>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Как одевать ребенка весной</w:t>
            </w:r>
          </w:p>
        </w:tc>
      </w:tr>
      <w:tr w:rsidR="000614E1" w:rsidRPr="001E16E7" w:rsidTr="000458BC">
        <w:trPr>
          <w:trHeight w:val="285"/>
        </w:trPr>
        <w:tc>
          <w:tcPr>
            <w:tcW w:w="220" w:type="pct"/>
            <w:vMerge/>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Как объяснить ребенку, откуда он взялся</w:t>
            </w:r>
          </w:p>
        </w:tc>
      </w:tr>
      <w:tr w:rsidR="000614E1" w:rsidRPr="001E16E7" w:rsidTr="000458BC">
        <w:trPr>
          <w:trHeight w:val="252"/>
        </w:trPr>
        <w:tc>
          <w:tcPr>
            <w:tcW w:w="220" w:type="pct"/>
            <w:vMerge/>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vMerge/>
            <w:shd w:val="clear" w:color="auto" w:fill="D9D9D9"/>
          </w:tcPr>
          <w:p w:rsidR="00130330" w:rsidRPr="001E16E7" w:rsidRDefault="00130330" w:rsidP="00432879">
            <w:pPr>
              <w:rPr>
                <w:rFonts w:ascii="Times New Roman" w:eastAsia="Calibri" w:hAnsi="Times New Roman" w:cs="Times New Roman"/>
                <w:sz w:val="28"/>
                <w:szCs w:val="28"/>
              </w:rPr>
            </w:pP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Безопасность ребенка дома и на улице</w:t>
            </w:r>
          </w:p>
        </w:tc>
      </w:tr>
      <w:tr w:rsidR="000614E1" w:rsidRPr="001E16E7" w:rsidTr="000458BC">
        <w:trPr>
          <w:trHeight w:val="285"/>
        </w:trPr>
        <w:tc>
          <w:tcPr>
            <w:tcW w:w="220" w:type="pct"/>
            <w:vMerge/>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Буклет </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Какие родители – такие и дети.</w:t>
            </w:r>
          </w:p>
        </w:tc>
      </w:tr>
      <w:tr w:rsidR="000614E1" w:rsidRPr="001E16E7" w:rsidTr="000458BC">
        <w:trPr>
          <w:trHeight w:val="255"/>
        </w:trPr>
        <w:tc>
          <w:tcPr>
            <w:tcW w:w="220" w:type="pct"/>
            <w:vMerge/>
            <w:shd w:val="clear" w:color="auto" w:fill="D9D9D9"/>
            <w:textDirection w:val="btLr"/>
          </w:tcPr>
          <w:p w:rsidR="00130330" w:rsidRPr="001E16E7" w:rsidRDefault="00130330" w:rsidP="00432879">
            <w:pPr>
              <w:ind w:left="113" w:right="113"/>
              <w:jc w:val="center"/>
              <w:rPr>
                <w:rFonts w:ascii="Times New Roman" w:eastAsia="Calibri" w:hAnsi="Times New Roman" w:cs="Times New Roman"/>
                <w:sz w:val="28"/>
                <w:szCs w:val="28"/>
              </w:rPr>
            </w:pPr>
          </w:p>
        </w:tc>
        <w:tc>
          <w:tcPr>
            <w:tcW w:w="1613"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Анкетирование</w:t>
            </w:r>
          </w:p>
        </w:tc>
        <w:tc>
          <w:tcPr>
            <w:tcW w:w="3166" w:type="pct"/>
            <w:shd w:val="clear" w:color="auto" w:fill="D9D9D9"/>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Откуда опасность?</w:t>
            </w:r>
          </w:p>
        </w:tc>
      </w:tr>
      <w:tr w:rsidR="00130330" w:rsidRPr="001E16E7" w:rsidTr="000458BC">
        <w:trPr>
          <w:trHeight w:val="562"/>
        </w:trPr>
        <w:tc>
          <w:tcPr>
            <w:tcW w:w="220" w:type="pct"/>
            <w:vMerge w:val="restart"/>
            <w:textDirection w:val="btLr"/>
          </w:tcPr>
          <w:p w:rsidR="00130330" w:rsidRPr="001E16E7" w:rsidRDefault="00130330" w:rsidP="00432879">
            <w:pPr>
              <w:ind w:left="113" w:right="113"/>
              <w:jc w:val="center"/>
              <w:rPr>
                <w:rFonts w:ascii="Times New Roman" w:eastAsia="Calibri" w:hAnsi="Times New Roman" w:cs="Times New Roman"/>
                <w:sz w:val="28"/>
                <w:szCs w:val="28"/>
              </w:rPr>
            </w:pPr>
            <w:r w:rsidRPr="001E16E7">
              <w:rPr>
                <w:rFonts w:ascii="Times New Roman" w:eastAsia="Calibri" w:hAnsi="Times New Roman" w:cs="Times New Roman"/>
                <w:sz w:val="28"/>
                <w:szCs w:val="28"/>
              </w:rPr>
              <w:t>Май</w:t>
            </w:r>
          </w:p>
        </w:tc>
        <w:tc>
          <w:tcPr>
            <w:tcW w:w="1613"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Папки-передвижки</w:t>
            </w:r>
          </w:p>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Наглядная информация</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И значит нам нужна одна победа</w:t>
            </w:r>
          </w:p>
        </w:tc>
      </w:tr>
      <w:tr w:rsidR="00130330" w:rsidRPr="001E16E7" w:rsidTr="000458BC">
        <w:trPr>
          <w:trHeight w:val="182"/>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val="restar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Консультации</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Ребенок на даче</w:t>
            </w:r>
          </w:p>
        </w:tc>
      </w:tr>
      <w:tr w:rsidR="00130330" w:rsidRPr="001E16E7" w:rsidTr="000458BC">
        <w:trPr>
          <w:trHeight w:val="74"/>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Укусы насекомых</w:t>
            </w:r>
          </w:p>
        </w:tc>
      </w:tr>
      <w:tr w:rsidR="00130330" w:rsidRPr="001E16E7" w:rsidTr="000458BC">
        <w:trPr>
          <w:trHeight w:val="28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Летние игры с водой</w:t>
            </w:r>
          </w:p>
        </w:tc>
      </w:tr>
      <w:tr w:rsidR="00130330" w:rsidRPr="001E16E7" w:rsidTr="000458BC">
        <w:trPr>
          <w:trHeight w:val="252"/>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vMerge/>
          </w:tcPr>
          <w:p w:rsidR="00130330" w:rsidRPr="001E16E7" w:rsidRDefault="00130330" w:rsidP="00432879">
            <w:pPr>
              <w:rPr>
                <w:rFonts w:ascii="Times New Roman" w:eastAsia="Calibri" w:hAnsi="Times New Roman" w:cs="Times New Roman"/>
                <w:sz w:val="28"/>
                <w:szCs w:val="28"/>
              </w:rPr>
            </w:pP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Об опасности пластиковых окон</w:t>
            </w:r>
          </w:p>
        </w:tc>
      </w:tr>
      <w:tr w:rsidR="00130330" w:rsidRPr="001E16E7" w:rsidTr="000458BC">
        <w:trPr>
          <w:trHeight w:val="156"/>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Родительское собрание</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Растём, играя</w:t>
            </w:r>
          </w:p>
        </w:tc>
      </w:tr>
      <w:tr w:rsidR="00130330" w:rsidRPr="001E16E7" w:rsidTr="000458BC">
        <w:trPr>
          <w:trHeight w:val="285"/>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Буклет </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История празднования дня Победы</w:t>
            </w:r>
          </w:p>
        </w:tc>
      </w:tr>
      <w:tr w:rsidR="00130330" w:rsidRPr="001E16E7" w:rsidTr="000458BC">
        <w:trPr>
          <w:trHeight w:val="252"/>
        </w:trPr>
        <w:tc>
          <w:tcPr>
            <w:tcW w:w="220" w:type="pct"/>
            <w:vMerge/>
          </w:tcPr>
          <w:p w:rsidR="00130330" w:rsidRPr="001E16E7" w:rsidRDefault="00130330" w:rsidP="00432879">
            <w:pPr>
              <w:rPr>
                <w:rFonts w:ascii="Times New Roman" w:eastAsia="Calibri" w:hAnsi="Times New Roman" w:cs="Times New Roman"/>
                <w:sz w:val="28"/>
                <w:szCs w:val="28"/>
              </w:rPr>
            </w:pPr>
          </w:p>
        </w:tc>
        <w:tc>
          <w:tcPr>
            <w:tcW w:w="1613"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 xml:space="preserve">Фотовыставка  </w:t>
            </w:r>
          </w:p>
        </w:tc>
        <w:tc>
          <w:tcPr>
            <w:tcW w:w="3166" w:type="pct"/>
          </w:tcPr>
          <w:p w:rsidR="00130330" w:rsidRPr="001E16E7" w:rsidRDefault="00130330" w:rsidP="00432879">
            <w:pPr>
              <w:rPr>
                <w:rFonts w:ascii="Times New Roman" w:eastAsia="Calibri" w:hAnsi="Times New Roman" w:cs="Times New Roman"/>
                <w:sz w:val="28"/>
                <w:szCs w:val="28"/>
              </w:rPr>
            </w:pPr>
            <w:r w:rsidRPr="001E16E7">
              <w:rPr>
                <w:rFonts w:ascii="Times New Roman" w:eastAsia="Calibri" w:hAnsi="Times New Roman" w:cs="Times New Roman"/>
                <w:sz w:val="28"/>
                <w:szCs w:val="28"/>
              </w:rPr>
              <w:t>Из жизни нашей группы</w:t>
            </w:r>
          </w:p>
        </w:tc>
      </w:tr>
    </w:tbl>
    <w:p w:rsidR="008640B7" w:rsidRPr="00B81B94" w:rsidRDefault="008640B7" w:rsidP="00B81B94">
      <w:pPr>
        <w:spacing w:line="360" w:lineRule="auto"/>
        <w:jc w:val="both"/>
        <w:rPr>
          <w:rFonts w:cs="Times New Roman"/>
          <w:sz w:val="28"/>
          <w:szCs w:val="28"/>
        </w:rPr>
      </w:pPr>
      <w:bookmarkStart w:id="16" w:name="_Toc175328567"/>
    </w:p>
    <w:p w:rsidR="008640B7" w:rsidRPr="00B81B94" w:rsidRDefault="008640B7" w:rsidP="00B81B94">
      <w:pPr>
        <w:spacing w:line="360" w:lineRule="auto"/>
        <w:jc w:val="both"/>
        <w:rPr>
          <w:rFonts w:cs="Times New Roman"/>
          <w:sz w:val="28"/>
          <w:szCs w:val="28"/>
        </w:rPr>
      </w:pPr>
    </w:p>
    <w:p w:rsidR="008640B7" w:rsidRPr="00B81B94" w:rsidRDefault="008640B7" w:rsidP="00B81B94">
      <w:pPr>
        <w:spacing w:line="360" w:lineRule="auto"/>
        <w:jc w:val="both"/>
        <w:rPr>
          <w:rFonts w:cs="Times New Roman"/>
          <w:sz w:val="28"/>
          <w:szCs w:val="28"/>
        </w:rPr>
      </w:pPr>
    </w:p>
    <w:p w:rsidR="008640B7" w:rsidRPr="00B81B94" w:rsidRDefault="008640B7" w:rsidP="00B81B94">
      <w:pPr>
        <w:spacing w:line="360" w:lineRule="auto"/>
        <w:jc w:val="both"/>
        <w:rPr>
          <w:rFonts w:cs="Times New Roman"/>
          <w:sz w:val="28"/>
          <w:szCs w:val="28"/>
        </w:rPr>
      </w:pPr>
    </w:p>
    <w:p w:rsidR="008640B7" w:rsidRDefault="008640B7" w:rsidP="00B81B94">
      <w:pPr>
        <w:spacing w:line="360" w:lineRule="auto"/>
        <w:jc w:val="both"/>
        <w:rPr>
          <w:rFonts w:cs="Times New Roman"/>
          <w:sz w:val="28"/>
          <w:szCs w:val="28"/>
        </w:rPr>
      </w:pPr>
    </w:p>
    <w:p w:rsidR="000458BC" w:rsidRDefault="000458BC" w:rsidP="00B81B94">
      <w:pPr>
        <w:spacing w:line="360" w:lineRule="auto"/>
        <w:jc w:val="both"/>
        <w:rPr>
          <w:rFonts w:cs="Times New Roman"/>
          <w:sz w:val="28"/>
          <w:szCs w:val="28"/>
        </w:rPr>
      </w:pPr>
    </w:p>
    <w:p w:rsidR="000458BC" w:rsidRDefault="000458BC" w:rsidP="00B81B94">
      <w:pPr>
        <w:spacing w:line="360" w:lineRule="auto"/>
        <w:jc w:val="both"/>
        <w:rPr>
          <w:rFonts w:cs="Times New Roman"/>
          <w:sz w:val="28"/>
          <w:szCs w:val="28"/>
        </w:rPr>
      </w:pPr>
    </w:p>
    <w:p w:rsidR="000458BC" w:rsidRDefault="000458BC" w:rsidP="00B81B94">
      <w:pPr>
        <w:spacing w:line="360" w:lineRule="auto"/>
        <w:jc w:val="both"/>
        <w:rPr>
          <w:rFonts w:cs="Times New Roman"/>
          <w:sz w:val="28"/>
          <w:szCs w:val="28"/>
        </w:rPr>
      </w:pPr>
    </w:p>
    <w:p w:rsidR="000458BC" w:rsidRPr="00B81B94" w:rsidRDefault="000458BC" w:rsidP="00B81B94">
      <w:pPr>
        <w:spacing w:line="360" w:lineRule="auto"/>
        <w:jc w:val="both"/>
        <w:rPr>
          <w:rFonts w:cs="Times New Roman"/>
          <w:sz w:val="28"/>
          <w:szCs w:val="28"/>
        </w:rPr>
      </w:pPr>
    </w:p>
    <w:p w:rsidR="008640B7" w:rsidRPr="00B81B94" w:rsidRDefault="008640B7" w:rsidP="00B81B94">
      <w:pPr>
        <w:spacing w:line="360" w:lineRule="auto"/>
        <w:jc w:val="both"/>
        <w:rPr>
          <w:rFonts w:cs="Times New Roman"/>
          <w:sz w:val="28"/>
          <w:szCs w:val="28"/>
        </w:rPr>
      </w:pPr>
    </w:p>
    <w:p w:rsidR="000614E1" w:rsidRPr="000458BC" w:rsidRDefault="000614E1" w:rsidP="000458BC">
      <w:pPr>
        <w:spacing w:line="360" w:lineRule="auto"/>
        <w:jc w:val="center"/>
        <w:rPr>
          <w:rFonts w:cs="Times New Roman"/>
          <w:b/>
          <w:sz w:val="28"/>
          <w:szCs w:val="28"/>
        </w:rPr>
      </w:pPr>
      <w:r w:rsidRPr="000458BC">
        <w:rPr>
          <w:rFonts w:cs="Times New Roman"/>
          <w:b/>
          <w:sz w:val="28"/>
          <w:szCs w:val="28"/>
        </w:rPr>
        <w:lastRenderedPageBreak/>
        <w:t>3. РАБОЧАЯ ПРОГРАММА ВОСПИТАНИЯ</w:t>
      </w:r>
      <w:bookmarkEnd w:id="16"/>
    </w:p>
    <w:p w:rsidR="000614E1" w:rsidRPr="00B81B94" w:rsidRDefault="000614E1" w:rsidP="00B81B94">
      <w:pPr>
        <w:spacing w:line="360" w:lineRule="auto"/>
        <w:jc w:val="both"/>
        <w:rPr>
          <w:rFonts w:cs="Times New Roman"/>
          <w:sz w:val="28"/>
          <w:szCs w:val="28"/>
        </w:rPr>
      </w:pPr>
    </w:p>
    <w:p w:rsidR="000614E1" w:rsidRPr="00B81B94" w:rsidRDefault="000458BC" w:rsidP="00B81B94">
      <w:pPr>
        <w:spacing w:line="360" w:lineRule="auto"/>
        <w:jc w:val="both"/>
        <w:rPr>
          <w:rFonts w:cs="Times New Roman"/>
          <w:sz w:val="28"/>
          <w:szCs w:val="28"/>
        </w:rPr>
      </w:pPr>
      <w:r>
        <w:rPr>
          <w:rFonts w:cs="Times New Roman"/>
          <w:sz w:val="28"/>
          <w:szCs w:val="28"/>
        </w:rPr>
        <w:tab/>
      </w:r>
      <w:r w:rsidR="000614E1" w:rsidRPr="00B81B94">
        <w:rPr>
          <w:rFonts w:cs="Times New Roman"/>
          <w:sz w:val="28"/>
          <w:szCs w:val="28"/>
        </w:rPr>
        <w:t>Общая цель воспитания в Образовательной организации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614E1" w:rsidRPr="000458BC" w:rsidRDefault="000614E1" w:rsidP="000458BC">
      <w:pPr>
        <w:pStyle w:val="ac"/>
        <w:numPr>
          <w:ilvl w:val="0"/>
          <w:numId w:val="24"/>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0614E1" w:rsidRPr="000458BC" w:rsidRDefault="000614E1" w:rsidP="000458BC">
      <w:pPr>
        <w:pStyle w:val="ac"/>
        <w:numPr>
          <w:ilvl w:val="0"/>
          <w:numId w:val="24"/>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формирование ценностного отношения к окружающему миру (природному и социокультурному), другим людям, самому себе;</w:t>
      </w:r>
    </w:p>
    <w:p w:rsidR="000614E1" w:rsidRPr="000458BC" w:rsidRDefault="000614E1" w:rsidP="000458BC">
      <w:pPr>
        <w:pStyle w:val="ac"/>
        <w:numPr>
          <w:ilvl w:val="0"/>
          <w:numId w:val="24"/>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0614E1" w:rsidRPr="00B81B94" w:rsidRDefault="000614E1" w:rsidP="00B81B94">
      <w:pPr>
        <w:spacing w:line="360" w:lineRule="auto"/>
        <w:jc w:val="both"/>
        <w:rPr>
          <w:rFonts w:cs="Times New Roman"/>
          <w:sz w:val="28"/>
          <w:szCs w:val="28"/>
        </w:rPr>
      </w:pPr>
      <w:r w:rsidRPr="000458BC">
        <w:rPr>
          <w:rFonts w:cs="Times New Roman"/>
          <w:b/>
          <w:sz w:val="28"/>
          <w:szCs w:val="28"/>
        </w:rPr>
        <w:t>Общие задачи воспитания</w:t>
      </w:r>
      <w:r w:rsidRPr="00B81B94">
        <w:rPr>
          <w:rFonts w:cs="Times New Roman"/>
          <w:sz w:val="28"/>
          <w:szCs w:val="28"/>
        </w:rPr>
        <w:t xml:space="preserve"> в Образовательной организации:</w:t>
      </w:r>
    </w:p>
    <w:p w:rsidR="000614E1" w:rsidRPr="000458BC" w:rsidRDefault="000614E1" w:rsidP="000458BC">
      <w:pPr>
        <w:pStyle w:val="ac"/>
        <w:numPr>
          <w:ilvl w:val="0"/>
          <w:numId w:val="25"/>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содействовать развитию личности, основанному на принятых в обществе представлениях о добре и зле, должном и недопустимом;</w:t>
      </w:r>
    </w:p>
    <w:p w:rsidR="000614E1" w:rsidRPr="000458BC" w:rsidRDefault="000614E1" w:rsidP="000458BC">
      <w:pPr>
        <w:pStyle w:val="ac"/>
        <w:numPr>
          <w:ilvl w:val="0"/>
          <w:numId w:val="25"/>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614E1" w:rsidRPr="000458BC" w:rsidRDefault="000614E1" w:rsidP="000458BC">
      <w:pPr>
        <w:pStyle w:val="ac"/>
        <w:numPr>
          <w:ilvl w:val="0"/>
          <w:numId w:val="25"/>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0614E1" w:rsidRPr="000458BC" w:rsidRDefault="000614E1" w:rsidP="000458BC">
      <w:pPr>
        <w:pStyle w:val="ac"/>
        <w:numPr>
          <w:ilvl w:val="0"/>
          <w:numId w:val="25"/>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614E1" w:rsidRPr="00B81B94" w:rsidRDefault="000614E1" w:rsidP="00B81B94">
      <w:pPr>
        <w:spacing w:line="360" w:lineRule="auto"/>
        <w:jc w:val="both"/>
        <w:rPr>
          <w:rFonts w:cs="Times New Roman"/>
          <w:sz w:val="28"/>
          <w:szCs w:val="28"/>
        </w:rPr>
      </w:pPr>
    </w:p>
    <w:p w:rsidR="000614E1" w:rsidRPr="00B81B94" w:rsidRDefault="000458BC" w:rsidP="00B81B94">
      <w:pPr>
        <w:spacing w:line="360" w:lineRule="auto"/>
        <w:jc w:val="both"/>
        <w:rPr>
          <w:rFonts w:cs="Times New Roman"/>
          <w:sz w:val="28"/>
          <w:szCs w:val="28"/>
        </w:rPr>
      </w:pPr>
      <w:r>
        <w:rPr>
          <w:rFonts w:cs="Times New Roman"/>
          <w:b/>
          <w:sz w:val="28"/>
          <w:szCs w:val="28"/>
        </w:rPr>
        <w:lastRenderedPageBreak/>
        <w:tab/>
      </w:r>
      <w:r w:rsidR="000614E1" w:rsidRPr="000458BC">
        <w:rPr>
          <w:rFonts w:cs="Times New Roman"/>
          <w:b/>
          <w:sz w:val="28"/>
          <w:szCs w:val="28"/>
        </w:rPr>
        <w:t>Направления воспитания</w:t>
      </w:r>
      <w:r w:rsidR="000614E1" w:rsidRPr="00B81B94">
        <w:rPr>
          <w:rFonts w:cs="Times New Roman"/>
          <w:sz w:val="28"/>
          <w:szCs w:val="28"/>
        </w:rPr>
        <w:t>: патриотическое, духовно-нравственное, социальное, познавательное, физическое и оздоровит</w:t>
      </w:r>
      <w:r>
        <w:rPr>
          <w:rFonts w:cs="Times New Roman"/>
          <w:sz w:val="28"/>
          <w:szCs w:val="28"/>
        </w:rPr>
        <w:t>ельное, трудовое, эстетическое.</w:t>
      </w:r>
    </w:p>
    <w:p w:rsidR="000614E1" w:rsidRPr="00B81B94" w:rsidRDefault="000458BC" w:rsidP="00B81B94">
      <w:pPr>
        <w:spacing w:line="360" w:lineRule="auto"/>
        <w:jc w:val="both"/>
        <w:rPr>
          <w:rFonts w:cs="Times New Roman"/>
          <w:sz w:val="28"/>
          <w:szCs w:val="28"/>
        </w:rPr>
      </w:pPr>
      <w:r>
        <w:rPr>
          <w:rFonts w:cs="Times New Roman"/>
          <w:b/>
          <w:sz w:val="28"/>
          <w:szCs w:val="28"/>
        </w:rPr>
        <w:tab/>
      </w:r>
      <w:r w:rsidR="000614E1" w:rsidRPr="000458BC">
        <w:rPr>
          <w:rFonts w:cs="Times New Roman"/>
          <w:b/>
          <w:sz w:val="28"/>
          <w:szCs w:val="28"/>
        </w:rPr>
        <w:t>Целевые ориентиры воспитания</w:t>
      </w:r>
      <w:r w:rsidR="000614E1" w:rsidRPr="00B81B94">
        <w:rPr>
          <w:rFonts w:cs="Times New Roman"/>
          <w:sz w:val="28"/>
          <w:szCs w:val="28"/>
        </w:rPr>
        <w:t xml:space="preserve"> представлены, как обобщенные «портреты» ребенка к концу раннего и дошкольного возрастов и не по</w:t>
      </w:r>
      <w:r w:rsidR="00A15C91">
        <w:rPr>
          <w:rFonts w:cs="Times New Roman"/>
          <w:sz w:val="28"/>
          <w:szCs w:val="28"/>
        </w:rPr>
        <w:t>длежат непосредственной оценке.</w:t>
      </w:r>
    </w:p>
    <w:tbl>
      <w:tblPr>
        <w:tblStyle w:val="4"/>
        <w:tblW w:w="9465" w:type="dxa"/>
        <w:tblLayout w:type="fixed"/>
        <w:tblLook w:val="04A0"/>
      </w:tblPr>
      <w:tblGrid>
        <w:gridCol w:w="2376"/>
        <w:gridCol w:w="1701"/>
        <w:gridCol w:w="5388"/>
      </w:tblGrid>
      <w:tr w:rsidR="000614E1" w:rsidRPr="00B81B94" w:rsidTr="00A15C91">
        <w:tc>
          <w:tcPr>
            <w:tcW w:w="2376" w:type="dxa"/>
            <w:vMerge w:val="restart"/>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jc w:val="both"/>
              <w:rPr>
                <w:rFonts w:ascii="Times New Roman" w:hAnsi="Times New Roman"/>
                <w:b/>
                <w:sz w:val="28"/>
                <w:szCs w:val="28"/>
              </w:rPr>
            </w:pPr>
            <w:r w:rsidRPr="00A15C91">
              <w:rPr>
                <w:rFonts w:ascii="Times New Roman" w:hAnsi="Times New Roman"/>
                <w:b/>
                <w:sz w:val="28"/>
                <w:szCs w:val="28"/>
              </w:rPr>
              <w:t>Направления воспитания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jc w:val="both"/>
              <w:rPr>
                <w:rFonts w:ascii="Times New Roman" w:hAnsi="Times New Roman"/>
                <w:b/>
                <w:sz w:val="28"/>
                <w:szCs w:val="28"/>
              </w:rPr>
            </w:pPr>
            <w:r w:rsidRPr="00A15C91">
              <w:rPr>
                <w:rFonts w:ascii="Times New Roman" w:hAnsi="Times New Roman"/>
                <w:b/>
                <w:sz w:val="28"/>
                <w:szCs w:val="28"/>
              </w:rPr>
              <w:t>Ценности</w:t>
            </w:r>
          </w:p>
        </w:tc>
        <w:tc>
          <w:tcPr>
            <w:tcW w:w="5388"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jc w:val="both"/>
              <w:rPr>
                <w:rFonts w:ascii="Times New Roman" w:hAnsi="Times New Roman"/>
                <w:b/>
                <w:sz w:val="28"/>
                <w:szCs w:val="28"/>
              </w:rPr>
            </w:pPr>
            <w:r w:rsidRPr="00A15C91">
              <w:rPr>
                <w:rFonts w:ascii="Times New Roman" w:hAnsi="Times New Roman"/>
                <w:b/>
                <w:sz w:val="28"/>
                <w:szCs w:val="28"/>
              </w:rPr>
              <w:t>Целевые ориентиры</w:t>
            </w:r>
          </w:p>
        </w:tc>
      </w:tr>
      <w:tr w:rsidR="000614E1" w:rsidRPr="00B81B94" w:rsidTr="00A15C91">
        <w:tc>
          <w:tcPr>
            <w:tcW w:w="2376" w:type="dxa"/>
            <w:vMerge/>
            <w:tcBorders>
              <w:top w:val="single" w:sz="4" w:space="0" w:color="auto"/>
              <w:left w:val="single" w:sz="4" w:space="0" w:color="auto"/>
              <w:bottom w:val="single" w:sz="4" w:space="0" w:color="auto"/>
              <w:right w:val="single" w:sz="4" w:space="0" w:color="auto"/>
            </w:tcBorders>
            <w:vAlign w:val="center"/>
            <w:hideMark/>
          </w:tcPr>
          <w:p w:rsidR="000614E1" w:rsidRPr="00B81B94" w:rsidRDefault="000614E1" w:rsidP="00432879">
            <w:pPr>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614E1" w:rsidRPr="00B81B94" w:rsidRDefault="000614E1" w:rsidP="00432879">
            <w:pPr>
              <w:jc w:val="both"/>
              <w:rPr>
                <w:rFonts w:ascii="Times New Roman" w:hAnsi="Times New Roman"/>
                <w:sz w:val="28"/>
                <w:szCs w:val="28"/>
              </w:rPr>
            </w:pPr>
          </w:p>
        </w:tc>
        <w:tc>
          <w:tcPr>
            <w:tcW w:w="5388" w:type="dxa"/>
            <w:tcBorders>
              <w:top w:val="single" w:sz="4" w:space="0" w:color="auto"/>
              <w:left w:val="single" w:sz="4" w:space="0" w:color="auto"/>
              <w:bottom w:val="single" w:sz="4" w:space="0" w:color="auto"/>
              <w:right w:val="single" w:sz="4" w:space="0" w:color="auto"/>
            </w:tcBorders>
          </w:tcPr>
          <w:p w:rsidR="000614E1" w:rsidRPr="00A15C91" w:rsidRDefault="000614E1" w:rsidP="00432879">
            <w:pPr>
              <w:jc w:val="both"/>
              <w:rPr>
                <w:rFonts w:ascii="Times New Roman" w:hAnsi="Times New Roman"/>
                <w:b/>
                <w:sz w:val="28"/>
                <w:szCs w:val="28"/>
              </w:rPr>
            </w:pPr>
            <w:r w:rsidRPr="00A15C91">
              <w:rPr>
                <w:rFonts w:ascii="Times New Roman" w:hAnsi="Times New Roman"/>
                <w:b/>
                <w:sz w:val="28"/>
                <w:szCs w:val="28"/>
              </w:rPr>
              <w:t>На этапе завершения освоения ОП ДО</w:t>
            </w:r>
          </w:p>
          <w:p w:rsidR="000614E1" w:rsidRPr="00A15C91" w:rsidRDefault="000614E1" w:rsidP="00432879">
            <w:pPr>
              <w:jc w:val="both"/>
              <w:rPr>
                <w:rFonts w:ascii="Times New Roman" w:hAnsi="Times New Roman"/>
                <w:b/>
                <w:sz w:val="28"/>
                <w:szCs w:val="28"/>
              </w:rPr>
            </w:pPr>
          </w:p>
        </w:tc>
      </w:tr>
      <w:tr w:rsidR="000614E1" w:rsidRPr="00B81B94" w:rsidTr="00A15C91">
        <w:trPr>
          <w:trHeight w:val="977"/>
        </w:trPr>
        <w:tc>
          <w:tcPr>
            <w:tcW w:w="2376"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jc w:val="both"/>
              <w:rPr>
                <w:rFonts w:ascii="Times New Roman" w:hAnsi="Times New Roman"/>
                <w:i/>
                <w:sz w:val="28"/>
                <w:szCs w:val="28"/>
              </w:rPr>
            </w:pPr>
            <w:r w:rsidRPr="00A15C91">
              <w:rPr>
                <w:rFonts w:ascii="Times New Roman" w:hAnsi="Times New Roman"/>
                <w:i/>
                <w:sz w:val="28"/>
                <w:szCs w:val="28"/>
              </w:rPr>
              <w:t xml:space="preserve">Патриотическое </w:t>
            </w:r>
          </w:p>
        </w:tc>
        <w:tc>
          <w:tcPr>
            <w:tcW w:w="1701"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Родина, природа</w:t>
            </w:r>
          </w:p>
        </w:tc>
        <w:tc>
          <w:tcPr>
            <w:tcW w:w="5388"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Любящий свою малую родину и имеющий представление о своей стране – России.</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Испытывающий чувство привязанности к родному дому, семье, близким людям.</w:t>
            </w:r>
          </w:p>
        </w:tc>
      </w:tr>
      <w:tr w:rsidR="000614E1" w:rsidRPr="00B81B94" w:rsidTr="00A15C91">
        <w:trPr>
          <w:trHeight w:val="832"/>
        </w:trPr>
        <w:tc>
          <w:tcPr>
            <w:tcW w:w="2376" w:type="dxa"/>
            <w:tcBorders>
              <w:top w:val="single" w:sz="4" w:space="0" w:color="auto"/>
              <w:left w:val="single" w:sz="4" w:space="0" w:color="auto"/>
              <w:bottom w:val="single" w:sz="4" w:space="0" w:color="auto"/>
              <w:right w:val="single" w:sz="4" w:space="0" w:color="auto"/>
            </w:tcBorders>
            <w:hideMark/>
          </w:tcPr>
          <w:p w:rsidR="000614E1" w:rsidRPr="00A15C91" w:rsidRDefault="00A15C91" w:rsidP="00432879">
            <w:pPr>
              <w:jc w:val="both"/>
              <w:rPr>
                <w:rFonts w:ascii="Times New Roman" w:hAnsi="Times New Roman"/>
                <w:i/>
                <w:sz w:val="28"/>
                <w:szCs w:val="28"/>
              </w:rPr>
            </w:pPr>
            <w:r w:rsidRPr="00A15C91">
              <w:rPr>
                <w:rFonts w:ascii="Times New Roman" w:hAnsi="Times New Roman"/>
                <w:i/>
                <w:sz w:val="28"/>
                <w:szCs w:val="28"/>
              </w:rPr>
              <w:t>Духовно</w:t>
            </w:r>
            <w:r w:rsidR="000614E1" w:rsidRPr="00A15C91">
              <w:rPr>
                <w:rFonts w:ascii="Times New Roman" w:hAnsi="Times New Roman"/>
                <w:i/>
                <w:sz w:val="28"/>
                <w:szCs w:val="28"/>
              </w:rPr>
              <w:t>– нравственное</w:t>
            </w:r>
          </w:p>
        </w:tc>
        <w:tc>
          <w:tcPr>
            <w:tcW w:w="1701"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Жизнь,</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милосердие, добро</w:t>
            </w:r>
          </w:p>
        </w:tc>
        <w:tc>
          <w:tcPr>
            <w:tcW w:w="5388"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Различающий основные проявления добра и зла</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Принимающий и уважающий традиционные ценности, ценности семьи и общества</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Правдивый, искренний, способный к сочувствию и заботе, к нравственному поступку</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Способный не оставаться равнодушным к чужому горю, проявлять заботу</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614E1" w:rsidRPr="00B81B94" w:rsidTr="00A15C91">
        <w:trPr>
          <w:trHeight w:val="832"/>
        </w:trPr>
        <w:tc>
          <w:tcPr>
            <w:tcW w:w="2376"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jc w:val="both"/>
              <w:rPr>
                <w:rFonts w:ascii="Times New Roman" w:hAnsi="Times New Roman"/>
                <w:i/>
                <w:sz w:val="28"/>
                <w:szCs w:val="28"/>
              </w:rPr>
            </w:pPr>
            <w:r w:rsidRPr="00A15C91">
              <w:rPr>
                <w:rFonts w:ascii="Times New Roman" w:hAnsi="Times New Roman"/>
                <w:i/>
                <w:sz w:val="28"/>
                <w:szCs w:val="28"/>
              </w:rPr>
              <w:t>Социальное</w:t>
            </w:r>
          </w:p>
        </w:tc>
        <w:tc>
          <w:tcPr>
            <w:tcW w:w="1701"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Человек, семья,</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дружба,</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сотрудничество</w:t>
            </w:r>
          </w:p>
        </w:tc>
        <w:tc>
          <w:tcPr>
            <w:tcW w:w="5388"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Проявляющий ответственность за свои действия и поведение</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Принимающий и уважающий различия между людьми</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Владеющий основами речевой культуры</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Дружелюбный и доброжелательный, умеющий слушать и слышать собеседника</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Способный взаимодействовать со взрослыми и сверстниками на основе общих интересов и дел</w:t>
            </w:r>
          </w:p>
        </w:tc>
      </w:tr>
      <w:tr w:rsidR="000614E1" w:rsidRPr="00B81B94" w:rsidTr="00A15C91">
        <w:trPr>
          <w:trHeight w:val="1012"/>
        </w:trPr>
        <w:tc>
          <w:tcPr>
            <w:tcW w:w="2376"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jc w:val="both"/>
              <w:rPr>
                <w:rFonts w:ascii="Times New Roman" w:hAnsi="Times New Roman"/>
                <w:i/>
                <w:sz w:val="28"/>
                <w:szCs w:val="28"/>
              </w:rPr>
            </w:pPr>
            <w:r w:rsidRPr="00A15C91">
              <w:rPr>
                <w:rFonts w:ascii="Times New Roman" w:hAnsi="Times New Roman"/>
                <w:i/>
                <w:sz w:val="28"/>
                <w:szCs w:val="28"/>
              </w:rPr>
              <w:lastRenderedPageBreak/>
              <w:t>Познавательное</w:t>
            </w:r>
          </w:p>
        </w:tc>
        <w:tc>
          <w:tcPr>
            <w:tcW w:w="1701"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Познание</w:t>
            </w:r>
          </w:p>
        </w:tc>
        <w:tc>
          <w:tcPr>
            <w:tcW w:w="5388"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xml:space="preserve">- Любознательный, наблюдательный, испытывающий потребность в самовыражении, в том числе творческом. </w:t>
            </w:r>
          </w:p>
          <w:p w:rsidR="000614E1" w:rsidRPr="00B81B94" w:rsidRDefault="00A15C91" w:rsidP="00432879">
            <w:pPr>
              <w:jc w:val="both"/>
              <w:rPr>
                <w:rFonts w:ascii="Times New Roman" w:hAnsi="Times New Roman"/>
                <w:sz w:val="28"/>
                <w:szCs w:val="28"/>
              </w:rPr>
            </w:pPr>
            <w:r>
              <w:rPr>
                <w:rFonts w:ascii="Times New Roman" w:hAnsi="Times New Roman"/>
                <w:sz w:val="28"/>
                <w:szCs w:val="28"/>
              </w:rPr>
              <w:t>-</w:t>
            </w:r>
            <w:r w:rsidR="000614E1" w:rsidRPr="00B81B94">
              <w:rPr>
                <w:rFonts w:ascii="Times New Roman" w:hAnsi="Times New Roman"/>
                <w:sz w:val="28"/>
                <w:szCs w:val="28"/>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Обладающий первичной картиной мира на основе традиционных ценностей.</w:t>
            </w:r>
          </w:p>
        </w:tc>
      </w:tr>
      <w:tr w:rsidR="000614E1" w:rsidRPr="00B81B94" w:rsidTr="00A15C91">
        <w:trPr>
          <w:trHeight w:val="1541"/>
        </w:trPr>
        <w:tc>
          <w:tcPr>
            <w:tcW w:w="2376"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jc w:val="both"/>
              <w:rPr>
                <w:rFonts w:ascii="Times New Roman" w:hAnsi="Times New Roman"/>
                <w:i/>
                <w:sz w:val="28"/>
                <w:szCs w:val="28"/>
              </w:rPr>
            </w:pPr>
            <w:r w:rsidRPr="00A15C91">
              <w:rPr>
                <w:rFonts w:ascii="Times New Roman" w:hAnsi="Times New Roman"/>
                <w:i/>
                <w:sz w:val="28"/>
                <w:szCs w:val="28"/>
              </w:rPr>
              <w:t>Физическое и оздоровительное</w:t>
            </w:r>
          </w:p>
        </w:tc>
        <w:tc>
          <w:tcPr>
            <w:tcW w:w="1701"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Здоровье, жизнь</w:t>
            </w:r>
          </w:p>
        </w:tc>
        <w:tc>
          <w:tcPr>
            <w:tcW w:w="5388"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Понимающий ценность жизни</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xml:space="preserve">- Стремящийся к сбережению и укреплению собственного здоровья и здоровья окружающих. </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xml:space="preserve">- Проявляющий интерес к физическим упражнениям и подвижным играм, стремление к личной и командной победе, нравственные и волевые качества. </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Демонстрирующий потребность в двигательной деятельности.</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Имеющий представление о некоторых видах спорта и активного отдыха.</w:t>
            </w:r>
          </w:p>
        </w:tc>
      </w:tr>
      <w:tr w:rsidR="000614E1" w:rsidRPr="00B81B94" w:rsidTr="00A15C91">
        <w:trPr>
          <w:trHeight w:val="548"/>
        </w:trPr>
        <w:tc>
          <w:tcPr>
            <w:tcW w:w="2376"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jc w:val="both"/>
              <w:rPr>
                <w:rFonts w:ascii="Times New Roman" w:hAnsi="Times New Roman"/>
                <w:i/>
                <w:sz w:val="28"/>
                <w:szCs w:val="28"/>
              </w:rPr>
            </w:pPr>
            <w:r w:rsidRPr="00A15C91">
              <w:rPr>
                <w:rFonts w:ascii="Times New Roman" w:hAnsi="Times New Roman"/>
                <w:i/>
                <w:sz w:val="28"/>
                <w:szCs w:val="28"/>
              </w:rPr>
              <w:t>Трудовое</w:t>
            </w:r>
          </w:p>
        </w:tc>
        <w:tc>
          <w:tcPr>
            <w:tcW w:w="1701"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Труд</w:t>
            </w:r>
          </w:p>
        </w:tc>
        <w:tc>
          <w:tcPr>
            <w:tcW w:w="5388"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xml:space="preserve">- Понимающий ценность труда в семье и в обществе на основе уважения к людям труда, результатам их деятельности. </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Проявляющий трудолюбие при выполнении поручений и в самостоятельной деятельности.</w:t>
            </w:r>
          </w:p>
        </w:tc>
      </w:tr>
      <w:tr w:rsidR="000614E1" w:rsidRPr="00B81B94" w:rsidTr="00A15C91">
        <w:trPr>
          <w:trHeight w:val="1226"/>
        </w:trPr>
        <w:tc>
          <w:tcPr>
            <w:tcW w:w="2376"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jc w:val="both"/>
              <w:rPr>
                <w:rFonts w:ascii="Times New Roman" w:hAnsi="Times New Roman"/>
                <w:i/>
                <w:sz w:val="28"/>
                <w:szCs w:val="28"/>
              </w:rPr>
            </w:pPr>
            <w:r w:rsidRPr="00A15C91">
              <w:rPr>
                <w:rFonts w:ascii="Times New Roman" w:hAnsi="Times New Roman"/>
                <w:i/>
                <w:sz w:val="28"/>
                <w:szCs w:val="28"/>
              </w:rPr>
              <w:t xml:space="preserve">Эстетическое </w:t>
            </w:r>
          </w:p>
        </w:tc>
        <w:tc>
          <w:tcPr>
            <w:tcW w:w="1701"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Культура и красота</w:t>
            </w:r>
          </w:p>
        </w:tc>
        <w:tc>
          <w:tcPr>
            <w:tcW w:w="5388" w:type="dxa"/>
            <w:tcBorders>
              <w:top w:val="single" w:sz="4" w:space="0" w:color="auto"/>
              <w:left w:val="single" w:sz="4" w:space="0" w:color="auto"/>
              <w:bottom w:val="single" w:sz="4" w:space="0" w:color="auto"/>
              <w:right w:val="single" w:sz="4" w:space="0" w:color="auto"/>
            </w:tcBorders>
            <w:hideMark/>
          </w:tcPr>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Способный воспринимать и чувствовать прекрасное в быту, природе, поступках, искусстве.</w:t>
            </w:r>
          </w:p>
          <w:p w:rsidR="000614E1" w:rsidRPr="00B81B94" w:rsidRDefault="000614E1" w:rsidP="00432879">
            <w:pPr>
              <w:jc w:val="both"/>
              <w:rPr>
                <w:rFonts w:ascii="Times New Roman" w:hAnsi="Times New Roman"/>
                <w:sz w:val="28"/>
                <w:szCs w:val="28"/>
              </w:rPr>
            </w:pPr>
            <w:r w:rsidRPr="00B81B94">
              <w:rPr>
                <w:rFonts w:ascii="Times New Roman" w:hAnsi="Times New Roman"/>
                <w:sz w:val="28"/>
                <w:szCs w:val="28"/>
              </w:rPr>
              <w:t>- Стремящийся к отображению прекрасного в продуктивных видах деятельности.</w:t>
            </w:r>
          </w:p>
        </w:tc>
      </w:tr>
    </w:tbl>
    <w:p w:rsidR="000614E1" w:rsidRDefault="000614E1" w:rsidP="00B81B94">
      <w:pPr>
        <w:spacing w:line="360" w:lineRule="auto"/>
        <w:jc w:val="both"/>
        <w:rPr>
          <w:rFonts w:cs="Times New Roman"/>
          <w:sz w:val="28"/>
          <w:szCs w:val="28"/>
        </w:rPr>
      </w:pPr>
    </w:p>
    <w:p w:rsidR="00432879" w:rsidRDefault="00432879" w:rsidP="00B81B94">
      <w:pPr>
        <w:spacing w:line="360" w:lineRule="auto"/>
        <w:jc w:val="both"/>
        <w:rPr>
          <w:rFonts w:cs="Times New Roman"/>
          <w:sz w:val="28"/>
          <w:szCs w:val="28"/>
        </w:rPr>
      </w:pPr>
    </w:p>
    <w:p w:rsidR="00432879" w:rsidRPr="00B81B94" w:rsidRDefault="00432879" w:rsidP="00B81B94">
      <w:pPr>
        <w:spacing w:line="360" w:lineRule="auto"/>
        <w:jc w:val="both"/>
        <w:rPr>
          <w:rFonts w:cs="Times New Roman"/>
          <w:sz w:val="28"/>
          <w:szCs w:val="28"/>
        </w:rPr>
      </w:pPr>
    </w:p>
    <w:p w:rsidR="000614E1" w:rsidRPr="00A15C91" w:rsidRDefault="000614E1" w:rsidP="000614E1">
      <w:pPr>
        <w:shd w:val="clear" w:color="auto" w:fill="FFFFFF"/>
        <w:spacing w:line="276" w:lineRule="auto"/>
        <w:jc w:val="center"/>
        <w:rPr>
          <w:rFonts w:eastAsia="Calibri" w:cs="Times New Roman"/>
          <w:b/>
          <w:sz w:val="28"/>
        </w:rPr>
      </w:pPr>
      <w:r w:rsidRPr="00A15C91">
        <w:rPr>
          <w:rFonts w:eastAsia="Calibri" w:cs="Times New Roman"/>
          <w:b/>
          <w:sz w:val="28"/>
        </w:rPr>
        <w:lastRenderedPageBreak/>
        <w:t>Уклад на уровне группы</w:t>
      </w:r>
    </w:p>
    <w:tbl>
      <w:tblPr>
        <w:tblStyle w:val="5"/>
        <w:tblW w:w="9465" w:type="dxa"/>
        <w:tblInd w:w="-5" w:type="dxa"/>
        <w:tblLayout w:type="fixed"/>
        <w:tblLook w:val="04A0"/>
      </w:tblPr>
      <w:tblGrid>
        <w:gridCol w:w="2381"/>
        <w:gridCol w:w="2127"/>
        <w:gridCol w:w="4957"/>
      </w:tblGrid>
      <w:tr w:rsidR="000614E1" w:rsidRPr="00A15C91" w:rsidTr="00A15C91">
        <w:tc>
          <w:tcPr>
            <w:tcW w:w="2381"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pacing w:after="0" w:line="240" w:lineRule="auto"/>
              <w:contextualSpacing/>
              <w:jc w:val="center"/>
              <w:rPr>
                <w:rFonts w:ascii="Times New Roman" w:eastAsia="Times New Roman" w:hAnsi="Times New Roman"/>
                <w:b/>
                <w:sz w:val="28"/>
                <w:szCs w:val="28"/>
              </w:rPr>
            </w:pPr>
            <w:r w:rsidRPr="00A15C91">
              <w:rPr>
                <w:rFonts w:ascii="Times New Roman" w:eastAsia="Times New Roman" w:hAnsi="Times New Roman"/>
                <w:b/>
                <w:sz w:val="28"/>
                <w:szCs w:val="28"/>
              </w:rPr>
              <w:t>Основные</w:t>
            </w:r>
          </w:p>
          <w:p w:rsidR="000614E1" w:rsidRPr="00A15C91" w:rsidRDefault="000614E1" w:rsidP="00432879">
            <w:pPr>
              <w:spacing w:after="0" w:line="240" w:lineRule="auto"/>
              <w:contextualSpacing/>
              <w:jc w:val="center"/>
              <w:rPr>
                <w:rFonts w:ascii="Times New Roman" w:eastAsia="Times New Roman" w:hAnsi="Times New Roman"/>
                <w:b/>
                <w:sz w:val="28"/>
                <w:szCs w:val="28"/>
              </w:rPr>
            </w:pPr>
            <w:r w:rsidRPr="00A15C91">
              <w:rPr>
                <w:rFonts w:ascii="Times New Roman" w:eastAsia="Times New Roman" w:hAnsi="Times New Roman"/>
                <w:b/>
                <w:sz w:val="28"/>
                <w:szCs w:val="28"/>
              </w:rPr>
              <w:t>характеристики</w:t>
            </w:r>
          </w:p>
        </w:tc>
        <w:tc>
          <w:tcPr>
            <w:tcW w:w="7084" w:type="dxa"/>
            <w:gridSpan w:val="2"/>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pacing w:after="0" w:line="240" w:lineRule="auto"/>
              <w:contextualSpacing/>
              <w:jc w:val="center"/>
              <w:rPr>
                <w:rFonts w:ascii="Times New Roman" w:eastAsia="Times New Roman" w:hAnsi="Times New Roman"/>
                <w:b/>
                <w:sz w:val="28"/>
                <w:szCs w:val="28"/>
              </w:rPr>
            </w:pPr>
            <w:r w:rsidRPr="00A15C91">
              <w:rPr>
                <w:rFonts w:ascii="Times New Roman" w:eastAsia="Times New Roman" w:hAnsi="Times New Roman"/>
                <w:b/>
                <w:sz w:val="28"/>
                <w:szCs w:val="28"/>
              </w:rPr>
              <w:t xml:space="preserve">Описание </w:t>
            </w:r>
          </w:p>
          <w:p w:rsidR="000614E1" w:rsidRPr="00A15C91" w:rsidRDefault="000614E1" w:rsidP="00432879">
            <w:pPr>
              <w:spacing w:after="0" w:line="240" w:lineRule="auto"/>
              <w:contextualSpacing/>
              <w:jc w:val="center"/>
              <w:rPr>
                <w:rFonts w:ascii="Times New Roman" w:eastAsia="Times New Roman" w:hAnsi="Times New Roman"/>
                <w:b/>
                <w:sz w:val="28"/>
                <w:szCs w:val="28"/>
              </w:rPr>
            </w:pPr>
            <w:r w:rsidRPr="00A15C91">
              <w:rPr>
                <w:rFonts w:ascii="Times New Roman" w:eastAsia="Times New Roman" w:hAnsi="Times New Roman"/>
                <w:b/>
                <w:sz w:val="28"/>
                <w:szCs w:val="28"/>
              </w:rPr>
              <w:t>уклада</w:t>
            </w:r>
          </w:p>
        </w:tc>
      </w:tr>
      <w:tr w:rsidR="000614E1" w:rsidRPr="00A15C91" w:rsidTr="00432879">
        <w:tc>
          <w:tcPr>
            <w:tcW w:w="2381" w:type="dxa"/>
            <w:vMerge w:val="restart"/>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pacing w:after="0" w:line="240" w:lineRule="auto"/>
              <w:contextualSpacing/>
              <w:jc w:val="both"/>
              <w:rPr>
                <w:rFonts w:ascii="Times New Roman" w:eastAsia="Times New Roman" w:hAnsi="Times New Roman"/>
                <w:i/>
                <w:sz w:val="28"/>
                <w:szCs w:val="28"/>
              </w:rPr>
            </w:pPr>
            <w:r w:rsidRPr="00A15C91">
              <w:rPr>
                <w:rFonts w:ascii="Times New Roman" w:eastAsia="Times New Roman" w:hAnsi="Times New Roman"/>
                <w:i/>
                <w:sz w:val="28"/>
                <w:szCs w:val="28"/>
              </w:rPr>
              <w:t>Принципы жизни и воспитания группы</w:t>
            </w:r>
          </w:p>
        </w:tc>
        <w:tc>
          <w:tcPr>
            <w:tcW w:w="2127"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pacing w:after="0" w:line="240" w:lineRule="auto"/>
              <w:contextualSpacing/>
              <w:jc w:val="both"/>
              <w:rPr>
                <w:rFonts w:ascii="Times New Roman" w:eastAsia="Times New Roman" w:hAnsi="Times New Roman"/>
                <w:sz w:val="28"/>
                <w:szCs w:val="28"/>
              </w:rPr>
            </w:pPr>
            <w:r w:rsidRPr="00A15C91">
              <w:rPr>
                <w:rFonts w:ascii="Times New Roman" w:eastAsia="Times New Roman" w:hAnsi="Times New Roman"/>
                <w:sz w:val="28"/>
                <w:szCs w:val="28"/>
              </w:rPr>
              <w:t>Уклад на уровне родительского сообщества</w:t>
            </w:r>
          </w:p>
        </w:tc>
        <w:tc>
          <w:tcPr>
            <w:tcW w:w="4957"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Нормы общения. От того, как педагоги выстраивают работу с семьями воспитанников, напрямую зависит репутация всего детского сада.</w:t>
            </w:r>
          </w:p>
          <w:p w:rsidR="000614E1" w:rsidRPr="00A15C91" w:rsidRDefault="000614E1" w:rsidP="00432879">
            <w:pPr>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Обращение к родителям допустимо только на «вы», возможно по имени и отчеству или по имени, если родитель не против. В речи педагогов и других сотрудников не должно быть сленга и ненормативной лексики. Тон общения всегда ровный и дружелюбный, без повышения голоса. Важно, чтобы все педагоги знали о границах своих компетенций – в каких случаях и о чем они могут говорить с родителями сами, а в каких предлагают обратиться к заведующему или старшему воспитателю. К такой категории относятся все случаи конфликтов, чрезвычайных происшествий, травм и т.п.</w:t>
            </w:r>
          </w:p>
          <w:p w:rsidR="000614E1" w:rsidRPr="00A15C91" w:rsidRDefault="000614E1" w:rsidP="00432879">
            <w:pPr>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Педагог должен всегда приветствовать родителей и детей первым, выходить к ним навстречу. Улыбка – обязательная часть приветствия. Когда педагог описывает ситуации, которые произошли с ребенком в группе, никогда не оценивает их. Командой МКДОУ спроектированы нормы общения педагогов с детьми, родителями; родителей с детьми, правила недопущения конфликтных ситуаций с родителями.</w:t>
            </w:r>
          </w:p>
          <w:p w:rsidR="000614E1" w:rsidRPr="00A15C91" w:rsidRDefault="000614E1" w:rsidP="00432879">
            <w:pPr>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Информационная политика. Работа педагога с семьей может быть ежедневной, еженедельной, ежемесячной и разовой. Ежедневная работа предполагает коммуникации по поводу разных режимных моментов в начале и в конце дня и с целью проинформировать родителей о жизни ребенка в ДОУ. Этой цели служат </w:t>
            </w:r>
            <w:r w:rsidRPr="00A15C91">
              <w:rPr>
                <w:rFonts w:ascii="Times New Roman" w:eastAsia="Times New Roman" w:hAnsi="Times New Roman"/>
                <w:sz w:val="28"/>
                <w:szCs w:val="28"/>
              </w:rPr>
              <w:lastRenderedPageBreak/>
              <w:t>стенды: стенд в коридоре с общей информацией, стенд «славы» детского сада, тематические стенды, групповой стенд. Также отразить события в детском саду помогут выставки детских работ в группах, тематические вернисажи, витрины в коридорах и холлах. Еще один инструмент, чтобы реализовать информационную политику в детском саду, – информация на руки для родителей. Сюда входит визитка руководителя – с эмблемой, названием детского сада, контактной информацией, адресом сайта; памятка для родителей с описанием корпоративной культуры, перечень необходимых документов для приема ребенка в детский сад, перечень необходимых вещей.</w:t>
            </w:r>
          </w:p>
          <w:p w:rsidR="000614E1" w:rsidRPr="00A15C91" w:rsidRDefault="000614E1" w:rsidP="00432879">
            <w:pPr>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Воспитатели проводят с родителями ежемесячные мероприятия: совместные праздники, педагогические гостиные, дискуссионные клубы. Корпоративная пресса – один из современных инструментов чтобы реализовать информационную политику детского сада. Основные средства для этого – сайт, группы в мессенджерах, группы в соц</w:t>
            </w:r>
            <w:r w:rsidR="00A15C91">
              <w:rPr>
                <w:rFonts w:ascii="Times New Roman" w:eastAsia="Times New Roman" w:hAnsi="Times New Roman"/>
                <w:sz w:val="28"/>
                <w:szCs w:val="28"/>
              </w:rPr>
              <w:t>.</w:t>
            </w:r>
            <w:r w:rsidRPr="00A15C91">
              <w:rPr>
                <w:rFonts w:ascii="Times New Roman" w:eastAsia="Times New Roman" w:hAnsi="Times New Roman"/>
                <w:sz w:val="28"/>
                <w:szCs w:val="28"/>
              </w:rPr>
              <w:t>сетях, публикации в профессиональных и популярных изданиях. В группах в мессенджерах информацию обновляют обычно воспитатели. Часто каждая группа создает свой чат, в котором педагоги оперативно размещают фотографии, короткие видео ярких событий дня жизни группы.</w:t>
            </w:r>
          </w:p>
          <w:p w:rsidR="000614E1" w:rsidRPr="00A15C91" w:rsidRDefault="000614E1" w:rsidP="00432879">
            <w:pPr>
              <w:spacing w:after="0" w:line="240" w:lineRule="auto"/>
              <w:contextualSpacing/>
              <w:jc w:val="both"/>
              <w:rPr>
                <w:rFonts w:ascii="Times New Roman" w:eastAsia="Times New Roman" w:hAnsi="Times New Roman"/>
                <w:sz w:val="28"/>
                <w:szCs w:val="28"/>
              </w:rPr>
            </w:pPr>
            <w:r w:rsidRPr="00A15C91">
              <w:rPr>
                <w:rFonts w:ascii="Times New Roman" w:eastAsia="Times New Roman" w:hAnsi="Times New Roman"/>
                <w:sz w:val="28"/>
                <w:szCs w:val="28"/>
              </w:rPr>
              <w:t>Группы в соц</w:t>
            </w:r>
            <w:r w:rsidR="00A15C91">
              <w:rPr>
                <w:rFonts w:ascii="Times New Roman" w:eastAsia="Times New Roman" w:hAnsi="Times New Roman"/>
                <w:sz w:val="28"/>
                <w:szCs w:val="28"/>
              </w:rPr>
              <w:t>.</w:t>
            </w:r>
            <w:r w:rsidRPr="00A15C91">
              <w:rPr>
                <w:rFonts w:ascii="Times New Roman" w:eastAsia="Times New Roman" w:hAnsi="Times New Roman"/>
                <w:sz w:val="28"/>
                <w:szCs w:val="28"/>
              </w:rPr>
              <w:t>сетях для всех родителей детского сада ведет кто-то из администрации и воспитателей, и он служит, прежде всего, для оперативного размещения информации, объявлений, яркий событий.</w:t>
            </w:r>
          </w:p>
        </w:tc>
      </w:tr>
      <w:tr w:rsidR="000614E1" w:rsidRPr="00A15C91" w:rsidTr="00432879">
        <w:tc>
          <w:tcPr>
            <w:tcW w:w="2381" w:type="dxa"/>
            <w:vMerge/>
            <w:tcBorders>
              <w:top w:val="single" w:sz="4" w:space="0" w:color="auto"/>
              <w:left w:val="single" w:sz="4" w:space="0" w:color="auto"/>
              <w:bottom w:val="single" w:sz="4" w:space="0" w:color="auto"/>
              <w:right w:val="single" w:sz="4" w:space="0" w:color="auto"/>
            </w:tcBorders>
            <w:vAlign w:val="center"/>
            <w:hideMark/>
          </w:tcPr>
          <w:p w:rsidR="000614E1" w:rsidRPr="00A15C91" w:rsidRDefault="000614E1" w:rsidP="00432879">
            <w:pPr>
              <w:spacing w:after="0" w:line="240" w:lineRule="auto"/>
              <w:rPr>
                <w:rFonts w:ascii="Times New Roman" w:eastAsia="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pacing w:after="0" w:line="240" w:lineRule="auto"/>
              <w:contextualSpacing/>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Уклад на </w:t>
            </w:r>
            <w:r w:rsidRPr="00A15C91">
              <w:rPr>
                <w:rFonts w:ascii="Times New Roman" w:eastAsia="Times New Roman" w:hAnsi="Times New Roman"/>
                <w:sz w:val="28"/>
                <w:szCs w:val="28"/>
              </w:rPr>
              <w:lastRenderedPageBreak/>
              <w:t>уровне группы</w:t>
            </w:r>
          </w:p>
        </w:tc>
        <w:tc>
          <w:tcPr>
            <w:tcW w:w="4957"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lastRenderedPageBreak/>
              <w:t xml:space="preserve">Нормы жизни группы. Одним из </w:t>
            </w:r>
            <w:r w:rsidRPr="00A15C91">
              <w:rPr>
                <w:rFonts w:ascii="Times New Roman" w:eastAsia="Times New Roman" w:hAnsi="Times New Roman"/>
                <w:sz w:val="28"/>
                <w:szCs w:val="28"/>
              </w:rPr>
              <w:lastRenderedPageBreak/>
              <w:t>важных условий психологического комфорта является наличие понятных и единых. для всех правил жизни группы. Важен факт последовательности поведения педагогов. Дети должны быть уверены, что поощрения и порицания определяются их поступками, а не настроением воспитателя в данный момент. За одинаковые проступки должны следовать всегда и по отношению ко всем детям одинаковые негативные санкции. Модель коллективного поведения в группе определяется и формируется взрослыми. Важно заложить традиции взаимного уважения, терпимости доброжелательности, сочувствия и поддержки друг друга.</w:t>
            </w:r>
          </w:p>
          <w:p w:rsidR="000614E1" w:rsidRPr="00A15C91" w:rsidRDefault="000614E1" w:rsidP="00432879">
            <w:pPr>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Основная группа запретов должна быть очень немногочисленной (два-три ограничения) и должна касаться основных принципов совместной жизни: </w:t>
            </w:r>
          </w:p>
          <w:p w:rsidR="000614E1" w:rsidRPr="00A15C91" w:rsidRDefault="00A15C91" w:rsidP="004328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0614E1" w:rsidRPr="00A15C91">
              <w:rPr>
                <w:rFonts w:ascii="Times New Roman" w:eastAsia="Times New Roman" w:hAnsi="Times New Roman"/>
                <w:sz w:val="28"/>
                <w:szCs w:val="28"/>
              </w:rPr>
              <w:t>личной неприкосновенности — нельзя бить и обижать других детей;</w:t>
            </w:r>
          </w:p>
          <w:p w:rsidR="000614E1" w:rsidRPr="00A15C91" w:rsidRDefault="00A15C91" w:rsidP="004328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0614E1" w:rsidRPr="00A15C91">
              <w:rPr>
                <w:rFonts w:ascii="Times New Roman" w:eastAsia="Times New Roman" w:hAnsi="Times New Roman"/>
                <w:sz w:val="28"/>
                <w:szCs w:val="28"/>
              </w:rPr>
              <w:t>уважения к деятельности и её результатам — нельзя без разрешения другого ребёнка портить результаты его работы (рисунки, поделки, постройки);</w:t>
            </w:r>
          </w:p>
          <w:p w:rsidR="000614E1" w:rsidRPr="00A15C91" w:rsidRDefault="00A15C91" w:rsidP="004328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0614E1" w:rsidRPr="00A15C91">
              <w:rPr>
                <w:rFonts w:ascii="Times New Roman" w:eastAsia="Times New Roman" w:hAnsi="Times New Roman"/>
                <w:sz w:val="28"/>
                <w:szCs w:val="28"/>
              </w:rPr>
              <w:t>нельзя причинять боль другим живым существам;</w:t>
            </w:r>
          </w:p>
          <w:p w:rsidR="000614E1" w:rsidRPr="00A15C91" w:rsidRDefault="00A15C91" w:rsidP="004328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0614E1" w:rsidRPr="00A15C91">
              <w:rPr>
                <w:rFonts w:ascii="Times New Roman" w:eastAsia="Times New Roman" w:hAnsi="Times New Roman"/>
                <w:sz w:val="28"/>
                <w:szCs w:val="28"/>
              </w:rPr>
              <w:t>нельзя без разрешения брать и использовать личные вещи других детей и взрослых.</w:t>
            </w:r>
          </w:p>
          <w:p w:rsidR="000614E1" w:rsidRPr="00A15C91" w:rsidRDefault="000614E1" w:rsidP="00432879">
            <w:pPr>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Среди норм могут и должны быть разумные и понятные детям запреты, но при этом их не должно быть много.</w:t>
            </w:r>
          </w:p>
          <w:p w:rsidR="000614E1" w:rsidRPr="00A15C91" w:rsidRDefault="000614E1" w:rsidP="00432879">
            <w:pPr>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Есть другие правила и ограничения, цель которых упорядочить жизнь в группе. Например, не выбрасывать вещи, не ломать игрушки и т.п. Их следует вводить по формуле «Не надо, потому что...». Относительно </w:t>
            </w:r>
            <w:r w:rsidRPr="00A15C91">
              <w:rPr>
                <w:rFonts w:ascii="Times New Roman" w:eastAsia="Times New Roman" w:hAnsi="Times New Roman"/>
                <w:sz w:val="28"/>
                <w:szCs w:val="28"/>
              </w:rPr>
              <w:lastRenderedPageBreak/>
              <w:t>подобных правил уместно будет объяснить детям, почему именно нежелательно их нарушать.</w:t>
            </w:r>
          </w:p>
          <w:p w:rsidR="000614E1" w:rsidRPr="00A15C91" w:rsidRDefault="000614E1" w:rsidP="00432879">
            <w:pPr>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В любой ситуации педагоги должны придерживаться единого стиля общения с детьми: находить индивидуальный личный контакт с каждым, уметь слышать и слушать, оказывать помощь, если ребенок в ней нуждается.</w:t>
            </w:r>
          </w:p>
          <w:p w:rsidR="000614E1" w:rsidRPr="00A15C91" w:rsidRDefault="000614E1" w:rsidP="00432879">
            <w:pPr>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Всё это поможет установить добрые взаимоотношения с детьми и заслужить их доверие.</w:t>
            </w:r>
          </w:p>
        </w:tc>
      </w:tr>
      <w:tr w:rsidR="00A15C91" w:rsidRPr="00A15C91" w:rsidTr="00A15C91">
        <w:trPr>
          <w:gridAfter w:val="2"/>
          <w:wAfter w:w="7084" w:type="dxa"/>
          <w:trHeight w:val="503"/>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A15C91" w:rsidRPr="00A15C91" w:rsidRDefault="00A15C91" w:rsidP="00432879">
            <w:pPr>
              <w:spacing w:after="0" w:line="240" w:lineRule="auto"/>
              <w:rPr>
                <w:rFonts w:ascii="Times New Roman" w:eastAsia="Times New Roman" w:hAnsi="Times New Roman"/>
                <w:sz w:val="28"/>
                <w:szCs w:val="28"/>
              </w:rPr>
            </w:pPr>
          </w:p>
        </w:tc>
      </w:tr>
      <w:tr w:rsidR="000614E1" w:rsidRPr="00A15C91" w:rsidTr="00432879">
        <w:tc>
          <w:tcPr>
            <w:tcW w:w="2381" w:type="dxa"/>
            <w:vMerge w:val="restart"/>
            <w:tcBorders>
              <w:top w:val="single" w:sz="4" w:space="0" w:color="auto"/>
              <w:left w:val="single" w:sz="4" w:space="0" w:color="auto"/>
              <w:bottom w:val="single" w:sz="4" w:space="0" w:color="auto"/>
              <w:right w:val="single" w:sz="4" w:space="0" w:color="auto"/>
            </w:tcBorders>
            <w:hideMark/>
          </w:tcPr>
          <w:p w:rsidR="000614E1" w:rsidRPr="00432879" w:rsidRDefault="000614E1" w:rsidP="00432879">
            <w:pPr>
              <w:spacing w:after="0" w:line="240" w:lineRule="auto"/>
              <w:contextualSpacing/>
              <w:jc w:val="both"/>
              <w:rPr>
                <w:rFonts w:ascii="Times New Roman" w:eastAsia="Times New Roman" w:hAnsi="Times New Roman"/>
                <w:i/>
                <w:sz w:val="28"/>
                <w:szCs w:val="28"/>
              </w:rPr>
            </w:pPr>
            <w:r w:rsidRPr="00432879">
              <w:rPr>
                <w:rFonts w:ascii="Times New Roman" w:eastAsia="Times New Roman" w:hAnsi="Times New Roman"/>
                <w:i/>
                <w:sz w:val="28"/>
                <w:szCs w:val="28"/>
              </w:rPr>
              <w:t>Отношение к воспитанникам, их родителям (законным представителям), сотрудникам и партнерам ДОО</w:t>
            </w:r>
          </w:p>
        </w:tc>
        <w:tc>
          <w:tcPr>
            <w:tcW w:w="2127"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pacing w:after="0" w:line="240" w:lineRule="auto"/>
              <w:contextualSpacing/>
              <w:jc w:val="both"/>
              <w:rPr>
                <w:rFonts w:ascii="Times New Roman" w:eastAsia="Times New Roman" w:hAnsi="Times New Roman"/>
                <w:sz w:val="28"/>
                <w:szCs w:val="28"/>
              </w:rPr>
            </w:pPr>
            <w:r w:rsidRPr="00A15C91">
              <w:rPr>
                <w:rFonts w:ascii="Times New Roman" w:hAnsi="Times New Roman"/>
                <w:sz w:val="28"/>
                <w:szCs w:val="28"/>
              </w:rPr>
              <w:t>Отношение к воспитанникам</w:t>
            </w:r>
          </w:p>
        </w:tc>
        <w:tc>
          <w:tcPr>
            <w:tcW w:w="4957" w:type="dxa"/>
            <w:tcBorders>
              <w:top w:val="single" w:sz="4" w:space="0" w:color="auto"/>
              <w:left w:val="single" w:sz="4" w:space="0" w:color="auto"/>
              <w:bottom w:val="single" w:sz="4" w:space="0" w:color="auto"/>
              <w:right w:val="single" w:sz="4" w:space="0" w:color="auto"/>
            </w:tcBorders>
            <w:hideMark/>
          </w:tcPr>
          <w:p w:rsidR="000614E1" w:rsidRPr="00EC42DE"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В любой профессии существуют профессиональные стандарты качества. Для Образовательной организации ориентиром служит обоснованное понимание того, что </w:t>
            </w:r>
            <w:r w:rsidRPr="00EC42DE">
              <w:rPr>
                <w:rFonts w:ascii="Times New Roman" w:eastAsia="Times New Roman" w:hAnsi="Times New Roman"/>
                <w:sz w:val="28"/>
                <w:szCs w:val="28"/>
              </w:rPr>
              <w:t>является благом для развития ребёнка:</w:t>
            </w:r>
          </w:p>
          <w:p w:rsidR="000614E1" w:rsidRPr="00EC42DE"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EC42DE">
              <w:rPr>
                <w:rFonts w:ascii="Times New Roman" w:eastAsia="Times New Roman" w:hAnsi="Times New Roman"/>
                <w:iCs/>
                <w:sz w:val="28"/>
                <w:szCs w:val="28"/>
              </w:rPr>
              <w:t xml:space="preserve">детям важно, что воспитателя действительно интересует то, о чём он рассказывает; </w:t>
            </w:r>
          </w:p>
          <w:p w:rsidR="000614E1" w:rsidRPr="00EC42DE" w:rsidRDefault="000614E1" w:rsidP="00432879">
            <w:pPr>
              <w:widowControl w:val="0"/>
              <w:autoSpaceDE w:val="0"/>
              <w:autoSpaceDN w:val="0"/>
              <w:spacing w:after="0" w:line="240" w:lineRule="auto"/>
              <w:jc w:val="both"/>
              <w:rPr>
                <w:rFonts w:ascii="Times New Roman" w:eastAsia="Times New Roman" w:hAnsi="Times New Roman"/>
                <w:iCs/>
                <w:sz w:val="28"/>
                <w:szCs w:val="28"/>
              </w:rPr>
            </w:pPr>
            <w:r w:rsidRPr="00EC42DE">
              <w:rPr>
                <w:rFonts w:ascii="Times New Roman" w:eastAsia="Times New Roman" w:hAnsi="Times New Roman"/>
                <w:iCs/>
                <w:sz w:val="28"/>
                <w:szCs w:val="28"/>
              </w:rPr>
              <w:t xml:space="preserve">дети хотят знать о жизни и переживаниях взрослых; </w:t>
            </w:r>
          </w:p>
          <w:p w:rsidR="000614E1" w:rsidRPr="00EC42DE" w:rsidRDefault="000614E1" w:rsidP="00432879">
            <w:pPr>
              <w:widowControl w:val="0"/>
              <w:autoSpaceDE w:val="0"/>
              <w:autoSpaceDN w:val="0"/>
              <w:spacing w:after="0" w:line="240" w:lineRule="auto"/>
              <w:jc w:val="both"/>
              <w:rPr>
                <w:rFonts w:ascii="Times New Roman" w:eastAsia="Times New Roman" w:hAnsi="Times New Roman"/>
                <w:iCs/>
                <w:sz w:val="28"/>
                <w:szCs w:val="28"/>
              </w:rPr>
            </w:pPr>
            <w:r w:rsidRPr="00EC42DE">
              <w:rPr>
                <w:rFonts w:ascii="Times New Roman" w:eastAsia="Times New Roman" w:hAnsi="Times New Roman"/>
                <w:iCs/>
                <w:sz w:val="28"/>
                <w:szCs w:val="28"/>
              </w:rPr>
              <w:t xml:space="preserve">ребёнка хорошо можно научить только тому, что любишь делать; </w:t>
            </w:r>
          </w:p>
          <w:p w:rsidR="000614E1" w:rsidRPr="00EC42DE" w:rsidRDefault="000614E1" w:rsidP="00432879">
            <w:pPr>
              <w:widowControl w:val="0"/>
              <w:autoSpaceDE w:val="0"/>
              <w:autoSpaceDN w:val="0"/>
              <w:spacing w:after="0" w:line="240" w:lineRule="auto"/>
              <w:jc w:val="both"/>
              <w:rPr>
                <w:rFonts w:ascii="Times New Roman" w:eastAsia="Times New Roman" w:hAnsi="Times New Roman"/>
                <w:iCs/>
                <w:sz w:val="28"/>
                <w:szCs w:val="28"/>
              </w:rPr>
            </w:pPr>
            <w:r w:rsidRPr="00EC42DE">
              <w:rPr>
                <w:rFonts w:ascii="Times New Roman" w:eastAsia="Times New Roman" w:hAnsi="Times New Roman"/>
                <w:iCs/>
                <w:sz w:val="28"/>
                <w:szCs w:val="28"/>
              </w:rPr>
              <w:t xml:space="preserve">ребёнка хорошо может научить только тот взрослый, которого он любит; </w:t>
            </w:r>
          </w:p>
          <w:p w:rsidR="000614E1" w:rsidRPr="00EC42DE" w:rsidRDefault="000614E1" w:rsidP="00432879">
            <w:pPr>
              <w:widowControl w:val="0"/>
              <w:autoSpaceDE w:val="0"/>
              <w:autoSpaceDN w:val="0"/>
              <w:spacing w:after="0" w:line="240" w:lineRule="auto"/>
              <w:jc w:val="both"/>
              <w:rPr>
                <w:rFonts w:ascii="Times New Roman" w:eastAsia="Times New Roman" w:hAnsi="Times New Roman"/>
                <w:iCs/>
                <w:sz w:val="28"/>
                <w:szCs w:val="28"/>
              </w:rPr>
            </w:pPr>
            <w:r w:rsidRPr="00EC42DE">
              <w:rPr>
                <w:rFonts w:ascii="Times New Roman" w:eastAsia="Times New Roman" w:hAnsi="Times New Roman"/>
                <w:iCs/>
                <w:sz w:val="28"/>
                <w:szCs w:val="28"/>
              </w:rPr>
              <w:t xml:space="preserve">в группах у детей не бывает одинаковых работ; </w:t>
            </w:r>
          </w:p>
          <w:p w:rsidR="000614E1" w:rsidRPr="00EC42DE" w:rsidRDefault="000614E1" w:rsidP="00432879">
            <w:pPr>
              <w:widowControl w:val="0"/>
              <w:autoSpaceDE w:val="0"/>
              <w:autoSpaceDN w:val="0"/>
              <w:spacing w:after="0" w:line="240" w:lineRule="auto"/>
              <w:jc w:val="both"/>
              <w:rPr>
                <w:rFonts w:ascii="Times New Roman" w:eastAsia="Times New Roman" w:hAnsi="Times New Roman"/>
                <w:iCs/>
                <w:sz w:val="28"/>
                <w:szCs w:val="28"/>
              </w:rPr>
            </w:pPr>
            <w:r w:rsidRPr="00EC42DE">
              <w:rPr>
                <w:rFonts w:ascii="Times New Roman" w:eastAsia="Times New Roman" w:hAnsi="Times New Roman"/>
                <w:iCs/>
                <w:sz w:val="28"/>
                <w:szCs w:val="28"/>
              </w:rPr>
              <w:t xml:space="preserve">у нас нет одинаковых групп;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i/>
                <w:iCs/>
                <w:sz w:val="28"/>
                <w:szCs w:val="28"/>
              </w:rPr>
            </w:pPr>
            <w:r w:rsidRPr="00EC42DE">
              <w:rPr>
                <w:rFonts w:ascii="Times New Roman" w:eastAsia="Times New Roman" w:hAnsi="Times New Roman"/>
                <w:iCs/>
                <w:sz w:val="28"/>
                <w:szCs w:val="28"/>
              </w:rPr>
              <w:t>каждый воспитатель создаёт свой день, месяц, год жизни и работы с детьми как авторское произведение.</w:t>
            </w:r>
          </w:p>
        </w:tc>
      </w:tr>
      <w:tr w:rsidR="000614E1" w:rsidRPr="00A15C91" w:rsidTr="00432879">
        <w:tc>
          <w:tcPr>
            <w:tcW w:w="2381" w:type="dxa"/>
            <w:vMerge/>
            <w:tcBorders>
              <w:top w:val="single" w:sz="4" w:space="0" w:color="auto"/>
              <w:left w:val="single" w:sz="4" w:space="0" w:color="auto"/>
              <w:bottom w:val="single" w:sz="4" w:space="0" w:color="auto"/>
              <w:right w:val="single" w:sz="4" w:space="0" w:color="auto"/>
            </w:tcBorders>
            <w:vAlign w:val="center"/>
            <w:hideMark/>
          </w:tcPr>
          <w:p w:rsidR="000614E1" w:rsidRPr="00A15C91" w:rsidRDefault="000614E1" w:rsidP="00432879">
            <w:pPr>
              <w:spacing w:after="0" w:line="240" w:lineRule="auto"/>
              <w:rPr>
                <w:rFonts w:ascii="Times New Roman" w:eastAsia="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pacing w:after="0" w:line="240" w:lineRule="auto"/>
              <w:contextualSpacing/>
              <w:jc w:val="both"/>
              <w:rPr>
                <w:rFonts w:ascii="Times New Roman" w:hAnsi="Times New Roman"/>
                <w:sz w:val="28"/>
                <w:szCs w:val="28"/>
              </w:rPr>
            </w:pPr>
            <w:r w:rsidRPr="00A15C91">
              <w:rPr>
                <w:rFonts w:ascii="Times New Roman" w:hAnsi="Times New Roman"/>
                <w:sz w:val="28"/>
                <w:szCs w:val="28"/>
              </w:rPr>
              <w:t>Отношение к родителям (законным представителям)</w:t>
            </w:r>
          </w:p>
        </w:tc>
        <w:tc>
          <w:tcPr>
            <w:tcW w:w="4957"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Честный профессионализм предполагает, что педагог имеет право следовать за пожеланиями родителей только в границах и пределах разумного и допустимого с точки зрения возрастной психологии и педагогики. Определённая твёрдость позиции в сочетании с дипломатичностью манер совершенно </w:t>
            </w:r>
            <w:r w:rsidRPr="00A15C91">
              <w:rPr>
                <w:rFonts w:ascii="Times New Roman" w:eastAsia="Times New Roman" w:hAnsi="Times New Roman"/>
                <w:sz w:val="28"/>
                <w:szCs w:val="28"/>
              </w:rPr>
              <w:lastRenderedPageBreak/>
              <w:t>необходима для того, чтобы Образовательная организация сохраняла качество работы.</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Образовательная организация является творческим союзом профессионалов, видящих своё призвание в работе во благо растущего человека, его семьи, общества в целом. </w:t>
            </w:r>
          </w:p>
        </w:tc>
      </w:tr>
      <w:tr w:rsidR="000614E1" w:rsidRPr="00A15C91" w:rsidTr="00432879">
        <w:tc>
          <w:tcPr>
            <w:tcW w:w="2381" w:type="dxa"/>
            <w:vMerge/>
            <w:tcBorders>
              <w:top w:val="single" w:sz="4" w:space="0" w:color="auto"/>
              <w:left w:val="single" w:sz="4" w:space="0" w:color="auto"/>
              <w:bottom w:val="single" w:sz="4" w:space="0" w:color="auto"/>
              <w:right w:val="single" w:sz="4" w:space="0" w:color="auto"/>
            </w:tcBorders>
            <w:vAlign w:val="center"/>
            <w:hideMark/>
          </w:tcPr>
          <w:p w:rsidR="000614E1" w:rsidRPr="00A15C91" w:rsidRDefault="000614E1" w:rsidP="00432879">
            <w:pPr>
              <w:spacing w:after="0" w:line="240" w:lineRule="auto"/>
              <w:rPr>
                <w:rFonts w:ascii="Times New Roman" w:eastAsia="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pacing w:after="0" w:line="240" w:lineRule="auto"/>
              <w:contextualSpacing/>
              <w:jc w:val="both"/>
              <w:rPr>
                <w:rFonts w:ascii="Times New Roman" w:hAnsi="Times New Roman"/>
                <w:sz w:val="28"/>
                <w:szCs w:val="28"/>
              </w:rPr>
            </w:pPr>
            <w:r w:rsidRPr="00A15C91">
              <w:rPr>
                <w:rFonts w:ascii="Times New Roman" w:hAnsi="Times New Roman"/>
                <w:sz w:val="28"/>
                <w:szCs w:val="28"/>
              </w:rPr>
              <w:t>Отношение к сотрудникам</w:t>
            </w:r>
          </w:p>
        </w:tc>
        <w:tc>
          <w:tcPr>
            <w:tcW w:w="4957"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widowControl w:val="0"/>
              <w:autoSpaceDE w:val="0"/>
              <w:autoSpaceDN w:val="0"/>
              <w:spacing w:after="0" w:line="240" w:lineRule="auto"/>
              <w:contextualSpacing/>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Коллектив как команда.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Коллегиальность – это один из главных компонентов уклада. Задачи коллектива – создавать атмосферу общей доброжелательности, позитивный эмоциональный настрой, получать удовольствие от общения с детьми, уважать себя и свою профессию, понимать ее социальную значимость, обеспечивать профессиональную взаимопомощь и поддержку.</w:t>
            </w:r>
          </w:p>
        </w:tc>
      </w:tr>
      <w:tr w:rsidR="000614E1" w:rsidRPr="00A15C91" w:rsidTr="00432879">
        <w:tc>
          <w:tcPr>
            <w:tcW w:w="2381" w:type="dxa"/>
            <w:vMerge/>
            <w:tcBorders>
              <w:top w:val="single" w:sz="4" w:space="0" w:color="auto"/>
              <w:left w:val="single" w:sz="4" w:space="0" w:color="auto"/>
              <w:bottom w:val="single" w:sz="4" w:space="0" w:color="auto"/>
              <w:right w:val="single" w:sz="4" w:space="0" w:color="auto"/>
            </w:tcBorders>
            <w:vAlign w:val="center"/>
            <w:hideMark/>
          </w:tcPr>
          <w:p w:rsidR="000614E1" w:rsidRPr="00A15C91" w:rsidRDefault="000614E1" w:rsidP="00432879">
            <w:pPr>
              <w:spacing w:after="0" w:line="240" w:lineRule="auto"/>
              <w:rPr>
                <w:rFonts w:ascii="Times New Roman" w:eastAsia="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pacing w:after="0" w:line="240" w:lineRule="auto"/>
              <w:contextualSpacing/>
              <w:jc w:val="both"/>
              <w:rPr>
                <w:rFonts w:ascii="Times New Roman" w:hAnsi="Times New Roman"/>
                <w:sz w:val="28"/>
                <w:szCs w:val="28"/>
              </w:rPr>
            </w:pPr>
            <w:r w:rsidRPr="00A15C91">
              <w:rPr>
                <w:rFonts w:ascii="Times New Roman" w:hAnsi="Times New Roman"/>
                <w:sz w:val="28"/>
                <w:szCs w:val="28"/>
              </w:rPr>
              <w:t>Отношение к социальным партнерам</w:t>
            </w:r>
          </w:p>
        </w:tc>
        <w:tc>
          <w:tcPr>
            <w:tcW w:w="4957"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hd w:val="clear" w:color="auto" w:fill="FFFFFF"/>
              <w:spacing w:after="0" w:line="240" w:lineRule="auto"/>
              <w:contextualSpacing/>
              <w:jc w:val="both"/>
              <w:rPr>
                <w:rFonts w:ascii="Times New Roman" w:eastAsia="Times New Roman" w:hAnsi="Times New Roman"/>
                <w:color w:val="000000"/>
                <w:sz w:val="28"/>
                <w:szCs w:val="28"/>
              </w:rPr>
            </w:pPr>
            <w:r w:rsidRPr="00A15C91">
              <w:rPr>
                <w:rFonts w:ascii="Times New Roman" w:eastAsia="Times New Roman" w:hAnsi="Times New Roman"/>
                <w:color w:val="000000"/>
                <w:sz w:val="28"/>
                <w:szCs w:val="28"/>
              </w:rPr>
              <w:t>Взаимодействие детского сада с различными социальными партнерами повышает качество образовательных услуг и уровень реализации стандартов дошкольного образования, создаёт условия для получения детьми целостного представления о мире, максимального творческого самовыражения в любой сфере деятельности, расширяя образовательное пространство.</w:t>
            </w:r>
          </w:p>
        </w:tc>
      </w:tr>
      <w:tr w:rsidR="000614E1" w:rsidRPr="00A15C91" w:rsidTr="00432879">
        <w:tc>
          <w:tcPr>
            <w:tcW w:w="2381" w:type="dxa"/>
            <w:tcBorders>
              <w:top w:val="single" w:sz="4" w:space="0" w:color="auto"/>
              <w:left w:val="single" w:sz="4" w:space="0" w:color="auto"/>
              <w:bottom w:val="single" w:sz="4" w:space="0" w:color="auto"/>
              <w:right w:val="single" w:sz="4" w:space="0" w:color="auto"/>
            </w:tcBorders>
            <w:hideMark/>
          </w:tcPr>
          <w:p w:rsidR="000614E1" w:rsidRPr="00432879" w:rsidRDefault="000614E1" w:rsidP="00432879">
            <w:pPr>
              <w:spacing w:after="0" w:line="240" w:lineRule="auto"/>
              <w:contextualSpacing/>
              <w:jc w:val="both"/>
              <w:rPr>
                <w:rFonts w:ascii="Times New Roman" w:eastAsia="Times New Roman" w:hAnsi="Times New Roman"/>
                <w:i/>
                <w:sz w:val="28"/>
                <w:szCs w:val="28"/>
              </w:rPr>
            </w:pPr>
            <w:r w:rsidRPr="00432879">
              <w:rPr>
                <w:rFonts w:ascii="Times New Roman" w:eastAsia="Times New Roman" w:hAnsi="Times New Roman"/>
                <w:i/>
                <w:sz w:val="28"/>
                <w:szCs w:val="28"/>
              </w:rPr>
              <w:t>Традиции и ритуалы группы</w:t>
            </w:r>
          </w:p>
        </w:tc>
        <w:tc>
          <w:tcPr>
            <w:tcW w:w="2127" w:type="dxa"/>
            <w:tcBorders>
              <w:top w:val="single" w:sz="4" w:space="0" w:color="auto"/>
              <w:left w:val="single" w:sz="4" w:space="0" w:color="auto"/>
              <w:bottom w:val="single" w:sz="4" w:space="0" w:color="auto"/>
              <w:right w:val="single" w:sz="4" w:space="0" w:color="auto"/>
            </w:tcBorders>
          </w:tcPr>
          <w:p w:rsidR="000614E1" w:rsidRPr="00A15C91" w:rsidRDefault="000614E1" w:rsidP="00432879">
            <w:pPr>
              <w:spacing w:after="0" w:line="240" w:lineRule="auto"/>
              <w:contextualSpacing/>
              <w:jc w:val="both"/>
              <w:rPr>
                <w:rFonts w:ascii="Times New Roman" w:hAnsi="Times New Roman"/>
                <w:sz w:val="28"/>
                <w:szCs w:val="28"/>
              </w:rPr>
            </w:pPr>
          </w:p>
        </w:tc>
        <w:tc>
          <w:tcPr>
            <w:tcW w:w="4957"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1. Классическая музыка в группе звучит ежедневно.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2. Ритуалы приветствия/прощания</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3. Перед сном сказка.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4. Ежедневно – минута тишины, минута релаксации. «Шумная» минутка – не обязательна, но возможна.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5. Колокольчик. Для привлечения внимания детей в группах используется колокольчик.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6. Питание (Объявление меню перед едой, приглашение, пожелание приятного аппетита.)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lastRenderedPageBreak/>
              <w:t xml:space="preserve">7. Двери в группу всегда закрыты. Цель: обеспечить безопасность детей, избежать инфекций и формировать самостоятельность у детей.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8. Поздравление именинников. В группе имеется яркий «стульчик именинника», который ребёнок использует в течение дня.</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9. «Круг хороших воспоминаний»</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color w:val="FF0000"/>
                <w:sz w:val="28"/>
                <w:szCs w:val="28"/>
              </w:rPr>
            </w:pPr>
            <w:r w:rsidRPr="00A15C91">
              <w:rPr>
                <w:rFonts w:ascii="Times New Roman" w:eastAsia="Times New Roman" w:hAnsi="Times New Roman"/>
                <w:sz w:val="28"/>
                <w:szCs w:val="28"/>
              </w:rPr>
              <w:t>10. «Утро радостных встреч»</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11. «Разговорные минутки»</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12. Совместные праздники (педагоги, дети и родители) "Осень в гости к нам пришла",</w:t>
            </w:r>
            <w:r w:rsidR="00432879">
              <w:rPr>
                <w:rFonts w:ascii="Times New Roman" w:eastAsia="Times New Roman" w:hAnsi="Times New Roman"/>
                <w:sz w:val="28"/>
                <w:szCs w:val="28"/>
              </w:rPr>
              <w:t xml:space="preserve"> «День матери»</w:t>
            </w:r>
            <w:r w:rsidRPr="00A15C91">
              <w:rPr>
                <w:rFonts w:ascii="Times New Roman" w:eastAsia="Times New Roman" w:hAnsi="Times New Roman"/>
                <w:sz w:val="28"/>
                <w:szCs w:val="28"/>
              </w:rPr>
              <w:t xml:space="preserve"> "Новогодняя елка", "День защитника Отечества", </w:t>
            </w:r>
            <w:r w:rsidR="00432879">
              <w:rPr>
                <w:rFonts w:ascii="Times New Roman" w:eastAsia="Times New Roman" w:hAnsi="Times New Roman"/>
                <w:sz w:val="28"/>
                <w:szCs w:val="28"/>
              </w:rPr>
              <w:t xml:space="preserve">«Масленица», </w:t>
            </w:r>
            <w:r w:rsidRPr="00A15C91">
              <w:rPr>
                <w:rFonts w:ascii="Times New Roman" w:eastAsia="Times New Roman" w:hAnsi="Times New Roman"/>
                <w:sz w:val="28"/>
                <w:szCs w:val="28"/>
              </w:rPr>
              <w:t>"8 Марта", "Встречаем весну", а также и спортивные праздники "Мама, папа, я - спортивная семья", "День здоровья".</w:t>
            </w:r>
          </w:p>
        </w:tc>
      </w:tr>
      <w:tr w:rsidR="000614E1" w:rsidRPr="00A15C91" w:rsidTr="00A15C91">
        <w:tc>
          <w:tcPr>
            <w:tcW w:w="2381" w:type="dxa"/>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spacing w:after="0" w:line="240" w:lineRule="auto"/>
              <w:contextualSpacing/>
              <w:jc w:val="both"/>
              <w:rPr>
                <w:rFonts w:ascii="Times New Roman" w:eastAsia="Times New Roman" w:hAnsi="Times New Roman"/>
                <w:sz w:val="28"/>
                <w:szCs w:val="28"/>
              </w:rPr>
            </w:pPr>
            <w:r w:rsidRPr="00432879">
              <w:rPr>
                <w:rFonts w:ascii="Times New Roman" w:eastAsia="Times New Roman" w:hAnsi="Times New Roman"/>
                <w:i/>
                <w:sz w:val="28"/>
                <w:szCs w:val="28"/>
              </w:rPr>
              <w:lastRenderedPageBreak/>
              <w:t>Социокультурный контекст, внешняя</w:t>
            </w:r>
            <w:r w:rsidR="00EC42DE">
              <w:rPr>
                <w:rFonts w:ascii="Times New Roman" w:eastAsia="Times New Roman" w:hAnsi="Times New Roman"/>
                <w:i/>
                <w:sz w:val="28"/>
                <w:szCs w:val="28"/>
              </w:rPr>
              <w:t xml:space="preserve"> </w:t>
            </w:r>
            <w:r w:rsidRPr="00432879">
              <w:rPr>
                <w:rFonts w:ascii="Times New Roman" w:eastAsia="Times New Roman" w:hAnsi="Times New Roman"/>
                <w:i/>
                <w:sz w:val="28"/>
                <w:szCs w:val="28"/>
              </w:rPr>
              <w:t>социальная и культурная среда ДОО (учитывает этнокультурные, конфессиональные и региональные особенности)</w:t>
            </w:r>
          </w:p>
        </w:tc>
        <w:tc>
          <w:tcPr>
            <w:tcW w:w="7084" w:type="dxa"/>
            <w:gridSpan w:val="2"/>
            <w:tcBorders>
              <w:top w:val="single" w:sz="4" w:space="0" w:color="auto"/>
              <w:left w:val="single" w:sz="4" w:space="0" w:color="auto"/>
              <w:bottom w:val="single" w:sz="4" w:space="0" w:color="auto"/>
              <w:right w:val="single" w:sz="4" w:space="0" w:color="auto"/>
            </w:tcBorders>
            <w:hideMark/>
          </w:tcPr>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Реализация содержания регионального компонента в образовательной </w:t>
            </w:r>
            <w:r w:rsidR="00432879">
              <w:rPr>
                <w:rFonts w:ascii="Times New Roman" w:eastAsia="Times New Roman" w:hAnsi="Times New Roman"/>
                <w:sz w:val="28"/>
                <w:szCs w:val="28"/>
              </w:rPr>
              <w:t>программе МКДОУ «Детский сад №16 «Ромашка</w:t>
            </w:r>
            <w:r w:rsidRPr="00A15C91">
              <w:rPr>
                <w:rFonts w:ascii="Times New Roman" w:eastAsia="Times New Roman" w:hAnsi="Times New Roman"/>
                <w:sz w:val="28"/>
                <w:szCs w:val="28"/>
              </w:rPr>
              <w:t xml:space="preserve">» представлена  </w:t>
            </w:r>
            <w:r w:rsidRPr="00A15C91">
              <w:rPr>
                <w:rFonts w:ascii="Times New Roman" w:eastAsia="Times New Roman" w:hAnsi="Times New Roman"/>
                <w:b/>
                <w:sz w:val="28"/>
                <w:szCs w:val="28"/>
              </w:rPr>
              <w:t>парциальной образовательной программой ДО «СамоЦвет»(авторы О.А. Трофимова, О.В. Толстикова, Н.В. Дягилева, О.В. Закревская),</w:t>
            </w:r>
            <w:r w:rsidRPr="00A15C91">
              <w:rPr>
                <w:rFonts w:ascii="Times New Roman" w:eastAsia="Times New Roman" w:hAnsi="Times New Roman"/>
                <w:sz w:val="28"/>
                <w:szCs w:val="28"/>
              </w:rPr>
              <w:t xml:space="preserve"> которая учитывает специфику образования детей в социокультурных условиях Среднего Урала, ориентируется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 другие аспекты, окружающие образовательную организацию среды.</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w:t>
            </w:r>
            <w:r w:rsidRPr="00A15C91">
              <w:rPr>
                <w:rFonts w:ascii="Times New Roman" w:eastAsia="Times New Roman" w:hAnsi="Times New Roman"/>
                <w:sz w:val="28"/>
                <w:szCs w:val="28"/>
              </w:rPr>
              <w:lastRenderedPageBreak/>
              <w:t>людям, к себе самому.</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sz w:val="28"/>
                <w:szCs w:val="28"/>
              </w:rPr>
            </w:pPr>
            <w:r w:rsidRPr="00A15C91">
              <w:rPr>
                <w:rFonts w:ascii="Times New Roman" w:eastAsia="Times New Roman" w:hAnsi="Times New Roman"/>
                <w:sz w:val="28"/>
                <w:szCs w:val="28"/>
              </w:rPr>
              <w:t>Задачи воспитания и обучения детей представлены через образовательные области:</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i/>
                <w:iCs/>
                <w:sz w:val="28"/>
                <w:szCs w:val="28"/>
              </w:rPr>
            </w:pPr>
            <w:r w:rsidRPr="00A15C91">
              <w:rPr>
                <w:rFonts w:ascii="Times New Roman" w:eastAsia="Times New Roman" w:hAnsi="Times New Roman"/>
                <w:bCs/>
                <w:i/>
                <w:iCs/>
                <w:sz w:val="28"/>
                <w:szCs w:val="28"/>
              </w:rPr>
              <w:t>Социально-коммуникативное развитие:</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1. Обеспечить приобщение ребенка к социокультурным нормам, традициям семьи, общества и государства.</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2. Способствовать присвоению ребенком моральных, нравственных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норм и ценностей, принятых в обществе.</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3. Способствовать развитию эмоционального и социального интеллекта, общения и взаимодействия ребенка со взрослыми и сверстниками.</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4. Обеспечить формирование у ребенка уважительного отношения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и чувства принадлежности своей семье, национальности, стране, к сообществу детей и взрослых в образовательной организации, гендерной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идентичности.</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5. Способствовать формированию позитивного эмоционально-ценностного отношения ребенка к разным видам труда и творчества.</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6. Способствовать становлению у ребенка самостоятельности, целенаправленности и способности к регуляции собственных действий.</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7. Обеспечить формирование основ безопасного поведения ребенка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в быту, социуме, природе.</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8. Создать условия для начальной информационной социализации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детей.</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i/>
                <w:iCs/>
                <w:sz w:val="28"/>
                <w:szCs w:val="28"/>
              </w:rPr>
            </w:pPr>
            <w:r w:rsidRPr="00A15C91">
              <w:rPr>
                <w:rFonts w:ascii="Times New Roman" w:eastAsia="Times New Roman" w:hAnsi="Times New Roman"/>
                <w:bCs/>
                <w:i/>
                <w:iCs/>
                <w:sz w:val="28"/>
                <w:szCs w:val="28"/>
              </w:rPr>
              <w:t>Познавательное развитие:</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1. Обеспечить поддержку и развитие любознательности, познавательной активности, познавательных способностей ребенка.</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2. Создать условия для развития представлений ребенка в разных сферах знаний об окружающей действительности, в том числе в виртуальной среде, о возможностях и рисках Интернета.</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3. Обеспечить развитие математических способностей и получение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первоначальных представлений о значении для человека счета, чисел,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знания о форме, размерах, весе окружающих предметов, времени и пространстве, используя ситуации не только в организованных формах обучения, но и в повседневной </w:t>
            </w:r>
            <w:r w:rsidRPr="00A15C91">
              <w:rPr>
                <w:rFonts w:ascii="Times New Roman" w:eastAsia="Times New Roman" w:hAnsi="Times New Roman"/>
                <w:bCs/>
                <w:sz w:val="28"/>
                <w:szCs w:val="28"/>
              </w:rPr>
              <w:lastRenderedPageBreak/>
              <w:t>жизни для математического развития.</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4. Создать условия для развития познавательного интереса, познавательных действий ребенка, самостоятельности в исследовательской, поисковой деятельности в социальном и природном мире.</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i/>
                <w:iCs/>
                <w:sz w:val="28"/>
                <w:szCs w:val="28"/>
              </w:rPr>
            </w:pPr>
            <w:r w:rsidRPr="00A15C91">
              <w:rPr>
                <w:rFonts w:ascii="Times New Roman" w:eastAsia="Times New Roman" w:hAnsi="Times New Roman"/>
                <w:bCs/>
                <w:i/>
                <w:iCs/>
                <w:sz w:val="28"/>
                <w:szCs w:val="28"/>
              </w:rPr>
              <w:t>Речевое развитие:</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1. Стимулировать речевое развитие ребенка (диалогическое, монологическое), способствовать формированию умения вступать в коммуникацию с другими людьми, умения слушать, воспринимать речь говорящего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и реагировать на нее собственным откликом, адекватными эмоциями.</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2. Создать условия для формирования и развития звуковой культуры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речи, образной, интонационной, грамматической сторон речи, фонематического слуха ребенка.</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3. Обеспечить приобщение ребенка к культуре чтения литературных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произведений.</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4. Способствовать развитию словотворчества, речевого творчества ребенка.</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i/>
                <w:iCs/>
                <w:sz w:val="28"/>
                <w:szCs w:val="28"/>
              </w:rPr>
            </w:pPr>
            <w:r w:rsidRPr="00A15C91">
              <w:rPr>
                <w:rFonts w:ascii="Times New Roman" w:eastAsia="Times New Roman" w:hAnsi="Times New Roman"/>
                <w:bCs/>
                <w:i/>
                <w:iCs/>
                <w:sz w:val="28"/>
                <w:szCs w:val="28"/>
              </w:rPr>
              <w:t>Художественно-эстетическое развитие:</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1. Способствовать развитию у ребенка интереса к эстетической стороне действительности, ознакомлению с разными видами и жанрами искусства (музыкального, изобразительного, театрализованного), в том числе народного творчества.</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2. Создать условия для развития способности ребенка к восприятию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музыки, музыкального фольклора, изобразительного искусства.</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3. Обеспечить приобщение ребенка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4. Обеспечить ознакомление ребенка с языковыми средствами (мимики, пантомимы, интонации, передачи характера, переживания, настроения персонажей) театрализованной деятельности.</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i/>
                <w:iCs/>
                <w:sz w:val="28"/>
                <w:szCs w:val="28"/>
              </w:rPr>
            </w:pPr>
            <w:r w:rsidRPr="00A15C91">
              <w:rPr>
                <w:rFonts w:ascii="Times New Roman" w:eastAsia="Times New Roman" w:hAnsi="Times New Roman"/>
                <w:bCs/>
                <w:i/>
                <w:iCs/>
                <w:sz w:val="28"/>
                <w:szCs w:val="28"/>
              </w:rPr>
              <w:t>Физическое развитие:</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1.Обеспечить приобретение опыта двигательного опыта, совершенствования двигательной активности и саморегуляции в двигательной сфере.</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lastRenderedPageBreak/>
              <w:t>2. Создать условия для развития представлений о своем теле и его физических возможностях.</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3. Обеспечить формирования начальных представлений о некоторых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видах спорта, овладение подвижными играми с правилами.</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4. Обеспечить становление у ребенка ценностей здорового образа </w:t>
            </w:r>
          </w:p>
          <w:p w:rsidR="000614E1" w:rsidRPr="00A15C91" w:rsidRDefault="000614E1" w:rsidP="00432879">
            <w:pPr>
              <w:widowControl w:val="0"/>
              <w:autoSpaceDE w:val="0"/>
              <w:autoSpaceDN w:val="0"/>
              <w:spacing w:after="0" w:line="240" w:lineRule="auto"/>
              <w:jc w:val="both"/>
              <w:rPr>
                <w:rFonts w:ascii="Times New Roman" w:eastAsia="Times New Roman" w:hAnsi="Times New Roman"/>
                <w:bCs/>
                <w:sz w:val="28"/>
                <w:szCs w:val="28"/>
              </w:rPr>
            </w:pPr>
            <w:r w:rsidRPr="00A15C91">
              <w:rPr>
                <w:rFonts w:ascii="Times New Roman" w:eastAsia="Times New Roman" w:hAnsi="Times New Roman"/>
                <w:bCs/>
                <w:sz w:val="28"/>
                <w:szCs w:val="28"/>
              </w:rPr>
              <w:t>жизни, овладение его элементарными нормами и правилами.</w:t>
            </w:r>
          </w:p>
        </w:tc>
      </w:tr>
    </w:tbl>
    <w:p w:rsidR="000614E1" w:rsidRPr="000614E1" w:rsidRDefault="000614E1" w:rsidP="000614E1">
      <w:pPr>
        <w:shd w:val="clear" w:color="auto" w:fill="FFFFFF"/>
        <w:spacing w:line="276" w:lineRule="auto"/>
        <w:ind w:firstLine="709"/>
        <w:jc w:val="both"/>
        <w:rPr>
          <w:rFonts w:eastAsia="Calibri" w:cs="Times New Roman"/>
          <w:b/>
        </w:rPr>
      </w:pPr>
    </w:p>
    <w:p w:rsidR="000614E1" w:rsidRPr="00432879" w:rsidRDefault="000614E1" w:rsidP="00432879">
      <w:pPr>
        <w:spacing w:line="360" w:lineRule="auto"/>
        <w:jc w:val="both"/>
        <w:rPr>
          <w:sz w:val="28"/>
        </w:rPr>
      </w:pPr>
    </w:p>
    <w:p w:rsidR="00432879" w:rsidRDefault="00432879" w:rsidP="00432879">
      <w:pPr>
        <w:spacing w:line="360" w:lineRule="auto"/>
        <w:jc w:val="both"/>
        <w:rPr>
          <w:sz w:val="28"/>
        </w:rPr>
      </w:pPr>
      <w:bookmarkStart w:id="17" w:name="_Toc175328568"/>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432879" w:rsidRDefault="00432879" w:rsidP="00432879">
      <w:pPr>
        <w:spacing w:line="360" w:lineRule="auto"/>
        <w:jc w:val="both"/>
        <w:rPr>
          <w:sz w:val="28"/>
        </w:rPr>
      </w:pPr>
    </w:p>
    <w:p w:rsidR="00EC42DE" w:rsidRDefault="00EC42DE" w:rsidP="00432879">
      <w:pPr>
        <w:spacing w:line="360" w:lineRule="auto"/>
        <w:jc w:val="both"/>
        <w:rPr>
          <w:sz w:val="28"/>
        </w:rPr>
      </w:pPr>
    </w:p>
    <w:p w:rsidR="00432879" w:rsidRDefault="00432879" w:rsidP="00432879">
      <w:pPr>
        <w:spacing w:line="360" w:lineRule="auto"/>
        <w:jc w:val="both"/>
        <w:rPr>
          <w:sz w:val="28"/>
        </w:rPr>
      </w:pPr>
    </w:p>
    <w:p w:rsidR="000614E1" w:rsidRPr="00432879" w:rsidRDefault="000614E1" w:rsidP="00432879">
      <w:pPr>
        <w:spacing w:line="360" w:lineRule="auto"/>
        <w:jc w:val="center"/>
        <w:rPr>
          <w:b/>
          <w:sz w:val="28"/>
        </w:rPr>
      </w:pPr>
      <w:r w:rsidRPr="00432879">
        <w:rPr>
          <w:b/>
          <w:sz w:val="28"/>
        </w:rPr>
        <w:lastRenderedPageBreak/>
        <w:t>4. ОРГАНИЗАЦИОННЫЙ РАЗДЕЛ</w:t>
      </w:r>
      <w:bookmarkEnd w:id="17"/>
    </w:p>
    <w:p w:rsidR="000614E1" w:rsidRPr="005961AF" w:rsidRDefault="000614E1" w:rsidP="005961AF">
      <w:pPr>
        <w:spacing w:line="360" w:lineRule="auto"/>
        <w:jc w:val="center"/>
        <w:rPr>
          <w:b/>
          <w:sz w:val="28"/>
        </w:rPr>
      </w:pPr>
      <w:bookmarkStart w:id="18" w:name="_Toc175328569"/>
      <w:r w:rsidRPr="00432879">
        <w:rPr>
          <w:b/>
          <w:sz w:val="28"/>
        </w:rPr>
        <w:t>4.1. Психолого-педагогические условия реализации рабочей программы</w:t>
      </w:r>
      <w:bookmarkEnd w:id="18"/>
    </w:p>
    <w:p w:rsidR="000614E1" w:rsidRPr="00432879" w:rsidRDefault="00432879" w:rsidP="00432879">
      <w:pPr>
        <w:spacing w:line="360" w:lineRule="auto"/>
        <w:jc w:val="both"/>
        <w:rPr>
          <w:sz w:val="28"/>
        </w:rPr>
      </w:pPr>
      <w:r>
        <w:rPr>
          <w:sz w:val="28"/>
        </w:rPr>
        <w:tab/>
      </w:r>
      <w:r w:rsidR="000614E1" w:rsidRPr="00432879">
        <w:rPr>
          <w:sz w:val="28"/>
        </w:rPr>
        <w:t>Для успешной реализации рабочей программы в группе обеспечены следующие психолого-педагогические условия:</w:t>
      </w:r>
    </w:p>
    <w:p w:rsidR="000614E1" w:rsidRPr="00432879" w:rsidRDefault="00432879" w:rsidP="00432879">
      <w:pPr>
        <w:spacing w:line="360" w:lineRule="auto"/>
        <w:jc w:val="both"/>
        <w:rPr>
          <w:sz w:val="28"/>
        </w:rPr>
      </w:pPr>
      <w:r>
        <w:rPr>
          <w:sz w:val="28"/>
        </w:rPr>
        <w:tab/>
      </w:r>
      <w:r w:rsidR="000614E1" w:rsidRPr="00432879">
        <w:rPr>
          <w:sz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614E1" w:rsidRPr="00432879" w:rsidRDefault="00432879" w:rsidP="00432879">
      <w:pPr>
        <w:spacing w:line="360" w:lineRule="auto"/>
        <w:jc w:val="both"/>
        <w:rPr>
          <w:sz w:val="28"/>
        </w:rPr>
      </w:pPr>
      <w:r>
        <w:rPr>
          <w:sz w:val="28"/>
        </w:rPr>
        <w:tab/>
      </w:r>
      <w:r w:rsidR="000614E1" w:rsidRPr="00432879">
        <w:rPr>
          <w:sz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0614E1" w:rsidRPr="00432879" w:rsidRDefault="00432879" w:rsidP="00432879">
      <w:pPr>
        <w:spacing w:line="360" w:lineRule="auto"/>
        <w:jc w:val="both"/>
        <w:rPr>
          <w:sz w:val="28"/>
        </w:rPr>
      </w:pPr>
      <w:r>
        <w:rPr>
          <w:sz w:val="28"/>
        </w:rPr>
        <w:tab/>
      </w:r>
      <w:r w:rsidR="000614E1" w:rsidRPr="00432879">
        <w:rPr>
          <w:sz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614E1" w:rsidRPr="00432879" w:rsidRDefault="00432879" w:rsidP="00432879">
      <w:pPr>
        <w:spacing w:line="360" w:lineRule="auto"/>
        <w:jc w:val="both"/>
        <w:rPr>
          <w:sz w:val="28"/>
        </w:rPr>
      </w:pPr>
      <w:r>
        <w:rPr>
          <w:sz w:val="28"/>
        </w:rPr>
        <w:tab/>
      </w:r>
      <w:r w:rsidR="000614E1" w:rsidRPr="00432879">
        <w:rPr>
          <w:sz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614E1" w:rsidRPr="00432879" w:rsidRDefault="00432879" w:rsidP="00432879">
      <w:pPr>
        <w:spacing w:line="360" w:lineRule="auto"/>
        <w:jc w:val="both"/>
        <w:rPr>
          <w:sz w:val="28"/>
        </w:rPr>
      </w:pPr>
      <w:r>
        <w:rPr>
          <w:sz w:val="28"/>
        </w:rPr>
        <w:tab/>
      </w:r>
      <w:r w:rsidR="000614E1" w:rsidRPr="00432879">
        <w:rPr>
          <w:sz w:val="28"/>
        </w:rPr>
        <w:t>5) поддержка инициативы и самостоятельности детей в специфических для них видах деятельности;</w:t>
      </w:r>
    </w:p>
    <w:p w:rsidR="000614E1" w:rsidRPr="00432879" w:rsidRDefault="00432879" w:rsidP="00432879">
      <w:pPr>
        <w:spacing w:line="360" w:lineRule="auto"/>
        <w:jc w:val="both"/>
        <w:rPr>
          <w:sz w:val="28"/>
        </w:rPr>
      </w:pPr>
      <w:r>
        <w:rPr>
          <w:sz w:val="28"/>
        </w:rPr>
        <w:tab/>
      </w:r>
      <w:r w:rsidR="000614E1" w:rsidRPr="00432879">
        <w:rPr>
          <w:sz w:val="28"/>
        </w:rPr>
        <w:t>6) возможность выбора детьми материалов, видов активности, участников совместной деятельности и общения;</w:t>
      </w:r>
    </w:p>
    <w:p w:rsidR="000614E1" w:rsidRPr="00432879" w:rsidRDefault="00432879" w:rsidP="00432879">
      <w:pPr>
        <w:spacing w:line="360" w:lineRule="auto"/>
        <w:jc w:val="both"/>
        <w:rPr>
          <w:sz w:val="28"/>
        </w:rPr>
      </w:pPr>
      <w:r>
        <w:rPr>
          <w:sz w:val="28"/>
        </w:rPr>
        <w:tab/>
      </w:r>
      <w:r w:rsidR="000614E1" w:rsidRPr="00432879">
        <w:rPr>
          <w:sz w:val="28"/>
        </w:rPr>
        <w:t>7) защита детей от всех форм физического и психического насилия;</w:t>
      </w:r>
    </w:p>
    <w:p w:rsidR="000614E1" w:rsidRPr="00432879" w:rsidRDefault="00432879" w:rsidP="00432879">
      <w:pPr>
        <w:spacing w:line="360" w:lineRule="auto"/>
        <w:jc w:val="both"/>
        <w:rPr>
          <w:sz w:val="28"/>
        </w:rPr>
      </w:pPr>
      <w:r>
        <w:rPr>
          <w:sz w:val="28"/>
        </w:rPr>
        <w:tab/>
      </w:r>
      <w:r w:rsidR="000614E1" w:rsidRPr="00432879">
        <w:rPr>
          <w:sz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0614E1" w:rsidRPr="00432879" w:rsidRDefault="00432879" w:rsidP="00432879">
      <w:pPr>
        <w:spacing w:line="360" w:lineRule="auto"/>
        <w:jc w:val="both"/>
        <w:rPr>
          <w:sz w:val="28"/>
        </w:rPr>
      </w:pPr>
      <w:r>
        <w:rPr>
          <w:sz w:val="28"/>
        </w:rPr>
        <w:tab/>
      </w:r>
      <w:r w:rsidR="000614E1" w:rsidRPr="00432879">
        <w:rPr>
          <w:sz w:val="28"/>
        </w:rPr>
        <w:t>Условия, необходимые для создания социальной ситуации развития детей, соответствующей специфике дошкольного возраста, предполагают:</w:t>
      </w:r>
    </w:p>
    <w:p w:rsidR="000614E1" w:rsidRPr="00432879" w:rsidRDefault="00432879" w:rsidP="00432879">
      <w:pPr>
        <w:spacing w:line="360" w:lineRule="auto"/>
        <w:jc w:val="both"/>
        <w:rPr>
          <w:sz w:val="28"/>
        </w:rPr>
      </w:pPr>
      <w:r>
        <w:rPr>
          <w:sz w:val="28"/>
        </w:rPr>
        <w:tab/>
      </w:r>
      <w:r w:rsidR="000614E1" w:rsidRPr="00432879">
        <w:rPr>
          <w:sz w:val="28"/>
        </w:rPr>
        <w:t>1) обеспечение эмоционального благополучия через:</w:t>
      </w:r>
    </w:p>
    <w:p w:rsidR="000614E1" w:rsidRPr="00432879" w:rsidRDefault="00432879" w:rsidP="00432879">
      <w:pPr>
        <w:spacing w:line="360" w:lineRule="auto"/>
        <w:jc w:val="both"/>
        <w:rPr>
          <w:sz w:val="28"/>
        </w:rPr>
      </w:pPr>
      <w:r>
        <w:rPr>
          <w:sz w:val="28"/>
        </w:rPr>
        <w:tab/>
      </w:r>
      <w:r w:rsidR="000614E1" w:rsidRPr="00432879">
        <w:rPr>
          <w:sz w:val="28"/>
        </w:rPr>
        <w:t>- непосредственное общение с каждым ребенком;</w:t>
      </w:r>
    </w:p>
    <w:p w:rsidR="000614E1" w:rsidRPr="00432879" w:rsidRDefault="00432879" w:rsidP="00432879">
      <w:pPr>
        <w:spacing w:line="360" w:lineRule="auto"/>
        <w:jc w:val="both"/>
        <w:rPr>
          <w:sz w:val="28"/>
        </w:rPr>
      </w:pPr>
      <w:r>
        <w:rPr>
          <w:sz w:val="28"/>
        </w:rPr>
        <w:lastRenderedPageBreak/>
        <w:tab/>
      </w:r>
      <w:r w:rsidR="000614E1" w:rsidRPr="00432879">
        <w:rPr>
          <w:sz w:val="28"/>
        </w:rPr>
        <w:t>- уважительное отношение к каждому ребенку, к его чувствам и потребностям;</w:t>
      </w:r>
    </w:p>
    <w:p w:rsidR="000614E1" w:rsidRPr="00432879" w:rsidRDefault="00432879" w:rsidP="00432879">
      <w:pPr>
        <w:spacing w:line="360" w:lineRule="auto"/>
        <w:jc w:val="both"/>
        <w:rPr>
          <w:sz w:val="28"/>
        </w:rPr>
      </w:pPr>
      <w:r>
        <w:rPr>
          <w:sz w:val="28"/>
        </w:rPr>
        <w:tab/>
      </w:r>
      <w:r w:rsidR="000614E1" w:rsidRPr="00432879">
        <w:rPr>
          <w:sz w:val="28"/>
        </w:rPr>
        <w:t>2) поддержку индивидуальности и инициативы детей через:</w:t>
      </w:r>
    </w:p>
    <w:p w:rsidR="000614E1" w:rsidRPr="00432879" w:rsidRDefault="00432879" w:rsidP="00432879">
      <w:pPr>
        <w:spacing w:line="360" w:lineRule="auto"/>
        <w:jc w:val="both"/>
        <w:rPr>
          <w:sz w:val="28"/>
        </w:rPr>
      </w:pPr>
      <w:r>
        <w:rPr>
          <w:sz w:val="28"/>
        </w:rPr>
        <w:tab/>
      </w:r>
      <w:r w:rsidR="000614E1" w:rsidRPr="00432879">
        <w:rPr>
          <w:sz w:val="28"/>
        </w:rPr>
        <w:t>- создание условий для свободного выбора детьми деятельности, участников совместной деятельности;</w:t>
      </w:r>
    </w:p>
    <w:p w:rsidR="000614E1" w:rsidRPr="00432879" w:rsidRDefault="00432879" w:rsidP="00432879">
      <w:pPr>
        <w:spacing w:line="360" w:lineRule="auto"/>
        <w:jc w:val="both"/>
        <w:rPr>
          <w:sz w:val="28"/>
        </w:rPr>
      </w:pPr>
      <w:r>
        <w:rPr>
          <w:sz w:val="28"/>
        </w:rPr>
        <w:tab/>
      </w:r>
      <w:r w:rsidR="000614E1" w:rsidRPr="00432879">
        <w:rPr>
          <w:sz w:val="28"/>
        </w:rPr>
        <w:t>- создание условий для принятия детьми решений, выражения своих чувств и мыслей;</w:t>
      </w:r>
    </w:p>
    <w:p w:rsidR="000614E1" w:rsidRPr="00432879" w:rsidRDefault="00432879" w:rsidP="00432879">
      <w:pPr>
        <w:spacing w:line="360" w:lineRule="auto"/>
        <w:jc w:val="both"/>
        <w:rPr>
          <w:sz w:val="28"/>
        </w:rPr>
      </w:pPr>
      <w:r>
        <w:rPr>
          <w:sz w:val="28"/>
        </w:rPr>
        <w:tab/>
      </w:r>
      <w:r w:rsidR="000614E1" w:rsidRPr="00432879">
        <w:rPr>
          <w:sz w:val="28"/>
        </w:rPr>
        <w:t>-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614E1" w:rsidRPr="00432879" w:rsidRDefault="00432879" w:rsidP="00432879">
      <w:pPr>
        <w:spacing w:line="360" w:lineRule="auto"/>
        <w:jc w:val="both"/>
        <w:rPr>
          <w:sz w:val="28"/>
        </w:rPr>
      </w:pPr>
      <w:r>
        <w:rPr>
          <w:sz w:val="28"/>
        </w:rPr>
        <w:tab/>
      </w:r>
      <w:r w:rsidR="000614E1" w:rsidRPr="00432879">
        <w:rPr>
          <w:sz w:val="28"/>
        </w:rPr>
        <w:t>3)  установление правил взаимодействия в разных ситуациях:</w:t>
      </w:r>
    </w:p>
    <w:p w:rsidR="000614E1" w:rsidRPr="00432879" w:rsidRDefault="00432879" w:rsidP="00432879">
      <w:pPr>
        <w:spacing w:line="360" w:lineRule="auto"/>
        <w:jc w:val="both"/>
        <w:rPr>
          <w:sz w:val="28"/>
        </w:rPr>
      </w:pPr>
      <w:r>
        <w:rPr>
          <w:sz w:val="28"/>
        </w:rPr>
        <w:tab/>
      </w:r>
      <w:r w:rsidR="000614E1" w:rsidRPr="00432879">
        <w:rPr>
          <w:sz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614E1" w:rsidRPr="00432879" w:rsidRDefault="00432879" w:rsidP="00432879">
      <w:pPr>
        <w:spacing w:line="360" w:lineRule="auto"/>
        <w:jc w:val="both"/>
        <w:rPr>
          <w:sz w:val="28"/>
        </w:rPr>
      </w:pPr>
      <w:r>
        <w:rPr>
          <w:sz w:val="28"/>
        </w:rPr>
        <w:tab/>
      </w:r>
      <w:r w:rsidR="000614E1" w:rsidRPr="00432879">
        <w:rPr>
          <w:sz w:val="28"/>
        </w:rPr>
        <w:t>- развитие коммуникативных способностей детей, позволяющих разрешать конфликтные ситуации со сверстниками;</w:t>
      </w:r>
    </w:p>
    <w:p w:rsidR="000614E1" w:rsidRPr="00432879" w:rsidRDefault="000614E1" w:rsidP="00432879">
      <w:pPr>
        <w:spacing w:line="360" w:lineRule="auto"/>
        <w:jc w:val="both"/>
        <w:rPr>
          <w:sz w:val="28"/>
        </w:rPr>
      </w:pPr>
      <w:r w:rsidRPr="00432879">
        <w:rPr>
          <w:sz w:val="28"/>
        </w:rPr>
        <w:t>- развитие умения детей работать в группе сверстников;</w:t>
      </w:r>
    </w:p>
    <w:p w:rsidR="000614E1" w:rsidRPr="00432879" w:rsidRDefault="00432879" w:rsidP="00432879">
      <w:pPr>
        <w:spacing w:line="360" w:lineRule="auto"/>
        <w:jc w:val="both"/>
        <w:rPr>
          <w:sz w:val="28"/>
        </w:rPr>
      </w:pPr>
      <w:r>
        <w:rPr>
          <w:sz w:val="28"/>
        </w:rPr>
        <w:tab/>
      </w:r>
      <w:r w:rsidR="000614E1" w:rsidRPr="00432879">
        <w:rPr>
          <w:sz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0614E1" w:rsidRPr="00432879" w:rsidRDefault="00432879" w:rsidP="00432879">
      <w:pPr>
        <w:spacing w:line="360" w:lineRule="auto"/>
        <w:jc w:val="both"/>
        <w:rPr>
          <w:sz w:val="28"/>
        </w:rPr>
      </w:pPr>
      <w:r>
        <w:rPr>
          <w:sz w:val="28"/>
        </w:rPr>
        <w:tab/>
      </w:r>
      <w:r w:rsidR="000614E1" w:rsidRPr="00432879">
        <w:rPr>
          <w:sz w:val="28"/>
        </w:rPr>
        <w:t>- создание условий для овладения культурными средствами деятельности;</w:t>
      </w:r>
    </w:p>
    <w:p w:rsidR="000614E1" w:rsidRPr="00432879" w:rsidRDefault="00432879" w:rsidP="00432879">
      <w:pPr>
        <w:spacing w:line="360" w:lineRule="auto"/>
        <w:jc w:val="both"/>
        <w:rPr>
          <w:sz w:val="28"/>
        </w:rPr>
      </w:pPr>
      <w:r>
        <w:rPr>
          <w:sz w:val="28"/>
        </w:rPr>
        <w:tab/>
      </w:r>
      <w:r w:rsidR="000614E1" w:rsidRPr="00432879">
        <w:rPr>
          <w:sz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614E1" w:rsidRPr="00432879" w:rsidRDefault="00432879" w:rsidP="00432879">
      <w:pPr>
        <w:spacing w:line="360" w:lineRule="auto"/>
        <w:jc w:val="both"/>
        <w:rPr>
          <w:sz w:val="28"/>
        </w:rPr>
      </w:pPr>
      <w:r>
        <w:rPr>
          <w:sz w:val="28"/>
        </w:rPr>
        <w:tab/>
      </w:r>
      <w:r w:rsidR="000614E1" w:rsidRPr="00432879">
        <w:rPr>
          <w:sz w:val="28"/>
        </w:rPr>
        <w:t>- поддержку спонтанной игры детей, её обогащение, обеспечение игрового времени и пространства;</w:t>
      </w:r>
    </w:p>
    <w:p w:rsidR="000614E1" w:rsidRPr="00432879" w:rsidRDefault="00432879" w:rsidP="00432879">
      <w:pPr>
        <w:spacing w:line="360" w:lineRule="auto"/>
        <w:jc w:val="both"/>
        <w:rPr>
          <w:sz w:val="28"/>
        </w:rPr>
      </w:pPr>
      <w:r>
        <w:rPr>
          <w:sz w:val="28"/>
        </w:rPr>
        <w:lastRenderedPageBreak/>
        <w:tab/>
      </w:r>
      <w:r w:rsidR="000614E1" w:rsidRPr="00432879">
        <w:rPr>
          <w:sz w:val="28"/>
        </w:rPr>
        <w:t>- оценку индивидуального развития детей;</w:t>
      </w:r>
    </w:p>
    <w:p w:rsidR="000614E1" w:rsidRPr="00432879" w:rsidRDefault="00432879" w:rsidP="00432879">
      <w:pPr>
        <w:spacing w:line="360" w:lineRule="auto"/>
        <w:jc w:val="both"/>
        <w:rPr>
          <w:sz w:val="28"/>
        </w:rPr>
      </w:pPr>
      <w:r>
        <w:rPr>
          <w:sz w:val="28"/>
        </w:rPr>
        <w:tab/>
      </w:r>
      <w:r w:rsidR="000614E1" w:rsidRPr="00432879">
        <w:rPr>
          <w:sz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614E1" w:rsidRPr="00432879" w:rsidRDefault="00432879" w:rsidP="00432879">
      <w:pPr>
        <w:spacing w:line="360" w:lineRule="auto"/>
        <w:jc w:val="both"/>
        <w:rPr>
          <w:sz w:val="28"/>
        </w:rPr>
      </w:pPr>
      <w:r>
        <w:rPr>
          <w:sz w:val="28"/>
        </w:rPr>
        <w:tab/>
      </w:r>
      <w:r w:rsidR="000614E1" w:rsidRPr="00432879">
        <w:rPr>
          <w:sz w:val="28"/>
        </w:rPr>
        <w:t xml:space="preserve">  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ребенка в детском саду, протекает в утренний отрезок времени и во второй половине дня.</w:t>
      </w:r>
    </w:p>
    <w:p w:rsidR="000614E1" w:rsidRPr="00432879" w:rsidRDefault="00432879" w:rsidP="00432879">
      <w:pPr>
        <w:spacing w:line="360" w:lineRule="auto"/>
        <w:jc w:val="both"/>
        <w:rPr>
          <w:sz w:val="28"/>
        </w:rPr>
      </w:pPr>
      <w:r>
        <w:rPr>
          <w:sz w:val="28"/>
        </w:rPr>
        <w:tab/>
      </w:r>
      <w:r w:rsidR="000614E1" w:rsidRPr="00432879">
        <w:rPr>
          <w:sz w:val="28"/>
        </w:rPr>
        <w:t xml:space="preserve"> В развитии детской инициативы и самостоятельности соблюдаются следующие требования:</w:t>
      </w:r>
    </w:p>
    <w:p w:rsidR="000614E1" w:rsidRPr="00432879" w:rsidRDefault="00432879" w:rsidP="00432879">
      <w:pPr>
        <w:spacing w:line="360" w:lineRule="auto"/>
        <w:jc w:val="both"/>
        <w:rPr>
          <w:sz w:val="28"/>
        </w:rPr>
      </w:pPr>
      <w:r>
        <w:rPr>
          <w:sz w:val="28"/>
        </w:rPr>
        <w:tab/>
      </w:r>
      <w:r w:rsidR="000614E1" w:rsidRPr="00432879">
        <w:rPr>
          <w:sz w:val="28"/>
        </w:rPr>
        <w:t>- развитие активного интереса детей к окружающему миру, стремление к получению новых знаний и умений;</w:t>
      </w:r>
    </w:p>
    <w:p w:rsidR="000614E1" w:rsidRPr="00432879" w:rsidRDefault="00432879" w:rsidP="00432879">
      <w:pPr>
        <w:spacing w:line="360" w:lineRule="auto"/>
        <w:jc w:val="both"/>
        <w:rPr>
          <w:sz w:val="28"/>
        </w:rPr>
      </w:pPr>
      <w:r>
        <w:rPr>
          <w:sz w:val="28"/>
        </w:rPr>
        <w:tab/>
      </w:r>
      <w:r w:rsidR="000614E1" w:rsidRPr="00432879">
        <w:rPr>
          <w:sz w:val="28"/>
        </w:rPr>
        <w:t>- создание разнообразных условий и ситуаций, побуждающих детей к активному применению знаний, умений, способов деятельности в личном опыте;</w:t>
      </w:r>
    </w:p>
    <w:p w:rsidR="000614E1" w:rsidRPr="00432879" w:rsidRDefault="00432879" w:rsidP="00432879">
      <w:pPr>
        <w:spacing w:line="360" w:lineRule="auto"/>
        <w:jc w:val="both"/>
        <w:rPr>
          <w:sz w:val="28"/>
        </w:rPr>
      </w:pPr>
      <w:r>
        <w:rPr>
          <w:sz w:val="28"/>
        </w:rPr>
        <w:tab/>
        <w:t>-</w:t>
      </w:r>
      <w:r w:rsidR="000614E1" w:rsidRPr="00432879">
        <w:rPr>
          <w:sz w:val="28"/>
        </w:rPr>
        <w:t>постоянное расширение области задач, которые дети решают самостоятельно, поощрение детской инициативы;</w:t>
      </w:r>
    </w:p>
    <w:p w:rsidR="000614E1" w:rsidRPr="00432879" w:rsidRDefault="00432879" w:rsidP="00432879">
      <w:pPr>
        <w:spacing w:line="360" w:lineRule="auto"/>
        <w:jc w:val="both"/>
        <w:rPr>
          <w:sz w:val="28"/>
        </w:rPr>
      </w:pPr>
      <w:r>
        <w:rPr>
          <w:sz w:val="28"/>
        </w:rPr>
        <w:tab/>
      </w:r>
      <w:r w:rsidR="000614E1" w:rsidRPr="00432879">
        <w:rPr>
          <w:sz w:val="28"/>
        </w:rPr>
        <w:t>- тренировка воли детей, поддерживание желания преодолевать трудности, доводить начатое дело до конца;</w:t>
      </w:r>
    </w:p>
    <w:p w:rsidR="000614E1" w:rsidRPr="00432879" w:rsidRDefault="00432879" w:rsidP="00432879">
      <w:pPr>
        <w:spacing w:line="360" w:lineRule="auto"/>
        <w:jc w:val="both"/>
        <w:rPr>
          <w:sz w:val="28"/>
        </w:rPr>
      </w:pPr>
      <w:r>
        <w:rPr>
          <w:sz w:val="28"/>
        </w:rPr>
        <w:tab/>
      </w:r>
      <w:r w:rsidR="000614E1" w:rsidRPr="00432879">
        <w:rPr>
          <w:sz w:val="28"/>
        </w:rPr>
        <w:t>- 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rsidR="000614E1" w:rsidRPr="00432879" w:rsidRDefault="00432879" w:rsidP="00432879">
      <w:pPr>
        <w:spacing w:line="360" w:lineRule="auto"/>
        <w:jc w:val="both"/>
        <w:rPr>
          <w:sz w:val="28"/>
        </w:rPr>
      </w:pPr>
      <w:r>
        <w:rPr>
          <w:sz w:val="28"/>
        </w:rPr>
        <w:tab/>
      </w:r>
      <w:r w:rsidR="000614E1" w:rsidRPr="00432879">
        <w:rPr>
          <w:sz w:val="28"/>
        </w:rPr>
        <w:t>- «дозирование» помощи детям;</w:t>
      </w:r>
    </w:p>
    <w:p w:rsidR="000614E1" w:rsidRPr="00432879" w:rsidRDefault="00432879" w:rsidP="00432879">
      <w:pPr>
        <w:spacing w:line="360" w:lineRule="auto"/>
        <w:jc w:val="both"/>
        <w:rPr>
          <w:sz w:val="28"/>
        </w:rPr>
      </w:pPr>
      <w:r>
        <w:rPr>
          <w:sz w:val="28"/>
        </w:rPr>
        <w:tab/>
      </w:r>
      <w:r w:rsidR="000614E1" w:rsidRPr="00432879">
        <w:rPr>
          <w:sz w:val="28"/>
        </w:rPr>
        <w:t xml:space="preserve">- поддерживание у детей чувства гордости и радости от успешных самостоятельных действий, подчеркивание роста возможностей и </w:t>
      </w:r>
      <w:r w:rsidR="000614E1" w:rsidRPr="00432879">
        <w:rPr>
          <w:sz w:val="28"/>
        </w:rPr>
        <w:lastRenderedPageBreak/>
        <w:t>достижений каждого ребёнка, побуждение к проявлению инициативы и творчества.</w:t>
      </w:r>
    </w:p>
    <w:p w:rsidR="000614E1" w:rsidRPr="00432879" w:rsidRDefault="00432879" w:rsidP="00432879">
      <w:pPr>
        <w:spacing w:line="360" w:lineRule="auto"/>
        <w:jc w:val="both"/>
        <w:rPr>
          <w:sz w:val="28"/>
        </w:rPr>
      </w:pPr>
      <w:r>
        <w:rPr>
          <w:sz w:val="28"/>
        </w:rPr>
        <w:tab/>
      </w:r>
      <w:r w:rsidR="000614E1" w:rsidRPr="00432879">
        <w:rPr>
          <w:sz w:val="28"/>
        </w:rPr>
        <w:t xml:space="preserve">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rsidR="000614E1" w:rsidRPr="000614E1" w:rsidRDefault="000614E1" w:rsidP="000614E1">
      <w:pPr>
        <w:spacing w:line="276" w:lineRule="auto"/>
        <w:ind w:firstLine="709"/>
        <w:contextualSpacing/>
        <w:jc w:val="both"/>
        <w:rPr>
          <w:rFonts w:eastAsia="Calibri" w:cs="Times New Roman"/>
        </w:rPr>
      </w:pPr>
    </w:p>
    <w:p w:rsidR="00F15EF2" w:rsidRPr="005961AF" w:rsidRDefault="00F15EF2" w:rsidP="005961AF">
      <w:pPr>
        <w:spacing w:line="360" w:lineRule="auto"/>
        <w:jc w:val="center"/>
        <w:rPr>
          <w:rFonts w:cs="Times New Roman"/>
          <w:b/>
          <w:sz w:val="28"/>
          <w:szCs w:val="28"/>
        </w:rPr>
      </w:pPr>
      <w:bookmarkStart w:id="19" w:name="_Toc175328570"/>
      <w:r w:rsidRPr="00432879">
        <w:rPr>
          <w:rFonts w:cs="Times New Roman"/>
          <w:b/>
          <w:sz w:val="28"/>
          <w:szCs w:val="28"/>
        </w:rPr>
        <w:t>4.2. Режим дня и сетка занятий</w:t>
      </w:r>
      <w:bookmarkEnd w:id="19"/>
    </w:p>
    <w:p w:rsidR="00F15EF2" w:rsidRPr="00432879" w:rsidRDefault="00F15EF2" w:rsidP="00432879">
      <w:pPr>
        <w:spacing w:line="360" w:lineRule="auto"/>
        <w:jc w:val="center"/>
        <w:rPr>
          <w:rFonts w:cs="Times New Roman"/>
          <w:b/>
          <w:sz w:val="28"/>
          <w:szCs w:val="28"/>
        </w:rPr>
      </w:pPr>
      <w:r w:rsidRPr="00432879">
        <w:rPr>
          <w:rFonts w:cs="Times New Roman"/>
          <w:b/>
          <w:sz w:val="28"/>
          <w:szCs w:val="28"/>
        </w:rPr>
        <w:t>Режим дня(зимний период)</w:t>
      </w:r>
    </w:p>
    <w:tbl>
      <w:tblPr>
        <w:tblStyle w:val="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20"/>
        <w:gridCol w:w="2410"/>
      </w:tblGrid>
      <w:tr w:rsidR="00396DFC" w:rsidRPr="00396DFC" w:rsidTr="00396DFC">
        <w:tc>
          <w:tcPr>
            <w:tcW w:w="5920" w:type="dxa"/>
            <w:shd w:val="clear" w:color="auto" w:fill="CCC0D9" w:themeFill="accent4" w:themeFillTint="66"/>
          </w:tcPr>
          <w:p w:rsidR="00396DFC" w:rsidRPr="00396DFC" w:rsidRDefault="00396DFC" w:rsidP="00396DFC">
            <w:pPr>
              <w:rPr>
                <w:rFonts w:ascii="Times New Roman" w:eastAsia="Times New Roman" w:hAnsi="Times New Roman"/>
                <w:b/>
                <w:sz w:val="28"/>
                <w:szCs w:val="28"/>
                <w:lang w:eastAsia="ru-RU"/>
              </w:rPr>
            </w:pPr>
            <w:r w:rsidRPr="00396DFC">
              <w:rPr>
                <w:rFonts w:ascii="Times New Roman" w:eastAsia="Times New Roman" w:hAnsi="Times New Roman"/>
                <w:b/>
                <w:sz w:val="28"/>
                <w:szCs w:val="28"/>
                <w:lang w:eastAsia="ru-RU"/>
              </w:rPr>
              <w:t>Режимный момент</w:t>
            </w:r>
          </w:p>
        </w:tc>
        <w:tc>
          <w:tcPr>
            <w:tcW w:w="2410" w:type="dxa"/>
            <w:shd w:val="clear" w:color="auto" w:fill="CCC0D9" w:themeFill="accent4" w:themeFillTint="66"/>
          </w:tcPr>
          <w:p w:rsidR="00396DFC" w:rsidRPr="00396DFC" w:rsidRDefault="00396DFC" w:rsidP="00396DFC">
            <w:pPr>
              <w:rPr>
                <w:rFonts w:ascii="Times New Roman" w:eastAsia="Times New Roman" w:hAnsi="Times New Roman"/>
                <w:b/>
                <w:sz w:val="28"/>
                <w:szCs w:val="28"/>
                <w:lang w:eastAsia="ru-RU"/>
              </w:rPr>
            </w:pPr>
            <w:r w:rsidRPr="00396DFC">
              <w:rPr>
                <w:rFonts w:ascii="Times New Roman" w:eastAsia="Times New Roman" w:hAnsi="Times New Roman"/>
                <w:b/>
                <w:sz w:val="28"/>
                <w:szCs w:val="28"/>
                <w:lang w:eastAsia="ru-RU"/>
              </w:rPr>
              <w:t>Время</w:t>
            </w:r>
          </w:p>
        </w:tc>
      </w:tr>
      <w:tr w:rsidR="00396DFC" w:rsidRPr="00396DFC" w:rsidTr="00396DFC">
        <w:tc>
          <w:tcPr>
            <w:tcW w:w="5920" w:type="dxa"/>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Прием детей. Свободная игра</w:t>
            </w:r>
          </w:p>
        </w:tc>
        <w:tc>
          <w:tcPr>
            <w:tcW w:w="2410" w:type="dxa"/>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7.30-8.00</w:t>
            </w:r>
          </w:p>
        </w:tc>
      </w:tr>
      <w:tr w:rsidR="00396DFC" w:rsidRPr="00396DFC" w:rsidTr="00396DFC">
        <w:tc>
          <w:tcPr>
            <w:tcW w:w="5920" w:type="dxa"/>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Утренняя гимнастика.</w:t>
            </w:r>
          </w:p>
        </w:tc>
        <w:tc>
          <w:tcPr>
            <w:tcW w:w="2410" w:type="dxa"/>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8.00-8.10</w:t>
            </w:r>
          </w:p>
        </w:tc>
      </w:tr>
      <w:tr w:rsidR="00396DFC" w:rsidRPr="00396DFC" w:rsidTr="00396DFC">
        <w:trPr>
          <w:trHeight w:val="345"/>
        </w:trPr>
        <w:tc>
          <w:tcPr>
            <w:tcW w:w="5920" w:type="dxa"/>
            <w:tcBorders>
              <w:bottom w:val="single" w:sz="4" w:space="0" w:color="auto"/>
            </w:tcBorders>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 xml:space="preserve">Подготовка к завтраку. Завтрак. Дежурство </w:t>
            </w:r>
          </w:p>
        </w:tc>
        <w:tc>
          <w:tcPr>
            <w:tcW w:w="2410" w:type="dxa"/>
            <w:tcBorders>
              <w:bottom w:val="single" w:sz="4" w:space="0" w:color="auto"/>
            </w:tcBorders>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8.10-8.30</w:t>
            </w:r>
          </w:p>
        </w:tc>
      </w:tr>
      <w:tr w:rsidR="00396DFC" w:rsidRPr="00396DFC" w:rsidTr="00396DFC">
        <w:trPr>
          <w:trHeight w:val="285"/>
        </w:trPr>
        <w:tc>
          <w:tcPr>
            <w:tcW w:w="5920" w:type="dxa"/>
            <w:tcBorders>
              <w:top w:val="single" w:sz="4" w:space="0" w:color="auto"/>
            </w:tcBorders>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Утренний круг</w:t>
            </w:r>
          </w:p>
        </w:tc>
        <w:tc>
          <w:tcPr>
            <w:tcW w:w="2410" w:type="dxa"/>
            <w:tcBorders>
              <w:top w:val="single" w:sz="4" w:space="0" w:color="auto"/>
            </w:tcBorders>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8.30-8.50</w:t>
            </w:r>
          </w:p>
        </w:tc>
      </w:tr>
      <w:tr w:rsidR="00396DFC" w:rsidRPr="00396DFC" w:rsidTr="00396DFC">
        <w:trPr>
          <w:trHeight w:val="541"/>
        </w:trPr>
        <w:tc>
          <w:tcPr>
            <w:tcW w:w="5920" w:type="dxa"/>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Игры, кружки, занятия, занятия со специалистами</w:t>
            </w:r>
          </w:p>
        </w:tc>
        <w:tc>
          <w:tcPr>
            <w:tcW w:w="2410" w:type="dxa"/>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8.50-10.30</w:t>
            </w:r>
          </w:p>
          <w:p w:rsidR="00396DFC" w:rsidRPr="00396DFC" w:rsidRDefault="00396DFC" w:rsidP="00396DFC">
            <w:pPr>
              <w:rPr>
                <w:rFonts w:ascii="Times New Roman" w:eastAsia="Times New Roman" w:hAnsi="Times New Roman"/>
                <w:sz w:val="28"/>
                <w:szCs w:val="28"/>
                <w:lang w:eastAsia="ru-RU"/>
              </w:rPr>
            </w:pPr>
          </w:p>
        </w:tc>
      </w:tr>
      <w:tr w:rsidR="00396DFC" w:rsidRPr="00396DFC" w:rsidTr="00396DFC">
        <w:tc>
          <w:tcPr>
            <w:tcW w:w="5920" w:type="dxa"/>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Второй завтрак</w:t>
            </w:r>
          </w:p>
        </w:tc>
        <w:tc>
          <w:tcPr>
            <w:tcW w:w="2410" w:type="dxa"/>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10.30-10.40</w:t>
            </w:r>
          </w:p>
        </w:tc>
      </w:tr>
      <w:tr w:rsidR="00396DFC" w:rsidRPr="00396DFC" w:rsidTr="00396DFC">
        <w:tc>
          <w:tcPr>
            <w:tcW w:w="5920" w:type="dxa"/>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Подготовка к прогулке. Прогулка.</w:t>
            </w:r>
          </w:p>
        </w:tc>
        <w:tc>
          <w:tcPr>
            <w:tcW w:w="2410" w:type="dxa"/>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10.40-12.30</w:t>
            </w:r>
          </w:p>
        </w:tc>
      </w:tr>
      <w:tr w:rsidR="00396DFC" w:rsidRPr="00396DFC" w:rsidTr="00396DFC">
        <w:trPr>
          <w:trHeight w:val="345"/>
        </w:trPr>
        <w:tc>
          <w:tcPr>
            <w:tcW w:w="5920" w:type="dxa"/>
            <w:tcBorders>
              <w:bottom w:val="single" w:sz="4" w:space="0" w:color="auto"/>
            </w:tcBorders>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Возвращение с прогулки, игры, занятия</w:t>
            </w:r>
          </w:p>
        </w:tc>
        <w:tc>
          <w:tcPr>
            <w:tcW w:w="2410" w:type="dxa"/>
            <w:tcBorders>
              <w:bottom w:val="single" w:sz="4" w:space="0" w:color="auto"/>
            </w:tcBorders>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12.30-12.40</w:t>
            </w:r>
          </w:p>
        </w:tc>
      </w:tr>
      <w:tr w:rsidR="00396DFC" w:rsidRPr="00396DFC" w:rsidTr="00396DFC">
        <w:trPr>
          <w:trHeight w:val="285"/>
        </w:trPr>
        <w:tc>
          <w:tcPr>
            <w:tcW w:w="5920" w:type="dxa"/>
            <w:tcBorders>
              <w:top w:val="single" w:sz="4" w:space="0" w:color="auto"/>
            </w:tcBorders>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Подготовка к обеду, обед, дежурство</w:t>
            </w:r>
          </w:p>
        </w:tc>
        <w:tc>
          <w:tcPr>
            <w:tcW w:w="2410" w:type="dxa"/>
            <w:tcBorders>
              <w:top w:val="single" w:sz="4" w:space="0" w:color="auto"/>
            </w:tcBorders>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12.40-13.00</w:t>
            </w:r>
          </w:p>
        </w:tc>
      </w:tr>
      <w:tr w:rsidR="00396DFC" w:rsidRPr="00396DFC" w:rsidTr="00396DFC">
        <w:tc>
          <w:tcPr>
            <w:tcW w:w="5920" w:type="dxa"/>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Подготовка ко сну, чтение перед сном,</w:t>
            </w:r>
          </w:p>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дневной сон</w:t>
            </w:r>
          </w:p>
        </w:tc>
        <w:tc>
          <w:tcPr>
            <w:tcW w:w="2410" w:type="dxa"/>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13.00-15.30</w:t>
            </w:r>
          </w:p>
        </w:tc>
      </w:tr>
      <w:tr w:rsidR="00396DFC" w:rsidRPr="00396DFC" w:rsidTr="00396DFC">
        <w:tc>
          <w:tcPr>
            <w:tcW w:w="5920" w:type="dxa"/>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Постепенный подъем, профилактические</w:t>
            </w:r>
          </w:p>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физкультурно-оздоровительные процедуры</w:t>
            </w:r>
          </w:p>
        </w:tc>
        <w:tc>
          <w:tcPr>
            <w:tcW w:w="2410" w:type="dxa"/>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15.30-15.45</w:t>
            </w:r>
          </w:p>
        </w:tc>
      </w:tr>
      <w:tr w:rsidR="00396DFC" w:rsidRPr="00396DFC" w:rsidTr="00396DFC">
        <w:tc>
          <w:tcPr>
            <w:tcW w:w="5920" w:type="dxa"/>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Подготовка к полднику, полдник</w:t>
            </w:r>
          </w:p>
        </w:tc>
        <w:tc>
          <w:tcPr>
            <w:tcW w:w="2410" w:type="dxa"/>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15.45-16.00</w:t>
            </w:r>
          </w:p>
        </w:tc>
      </w:tr>
      <w:tr w:rsidR="00396DFC" w:rsidRPr="00396DFC" w:rsidTr="00396DFC">
        <w:trPr>
          <w:trHeight w:val="555"/>
        </w:trPr>
        <w:tc>
          <w:tcPr>
            <w:tcW w:w="5920" w:type="dxa"/>
            <w:tcBorders>
              <w:bottom w:val="single" w:sz="4" w:space="0" w:color="auto"/>
            </w:tcBorders>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Игры, кружки, занятия, занятия со специалистами</w:t>
            </w:r>
          </w:p>
        </w:tc>
        <w:tc>
          <w:tcPr>
            <w:tcW w:w="2410" w:type="dxa"/>
            <w:tcBorders>
              <w:bottom w:val="single" w:sz="4" w:space="0" w:color="auto"/>
            </w:tcBorders>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16.00-16.50</w:t>
            </w:r>
          </w:p>
        </w:tc>
      </w:tr>
      <w:tr w:rsidR="00396DFC" w:rsidRPr="00396DFC" w:rsidTr="00396DFC">
        <w:trPr>
          <w:trHeight w:val="270"/>
        </w:trPr>
        <w:tc>
          <w:tcPr>
            <w:tcW w:w="5920" w:type="dxa"/>
            <w:tcBorders>
              <w:top w:val="single" w:sz="4" w:space="0" w:color="auto"/>
            </w:tcBorders>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Вечерний круг</w:t>
            </w:r>
          </w:p>
        </w:tc>
        <w:tc>
          <w:tcPr>
            <w:tcW w:w="2410" w:type="dxa"/>
            <w:tcBorders>
              <w:top w:val="single" w:sz="4" w:space="0" w:color="auto"/>
            </w:tcBorders>
            <w:shd w:val="clear" w:color="auto" w:fill="D9D9D9"/>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16.50-17.00</w:t>
            </w:r>
          </w:p>
        </w:tc>
      </w:tr>
      <w:tr w:rsidR="00396DFC" w:rsidRPr="00396DFC" w:rsidTr="00396DFC">
        <w:trPr>
          <w:trHeight w:val="330"/>
        </w:trPr>
        <w:tc>
          <w:tcPr>
            <w:tcW w:w="5920" w:type="dxa"/>
            <w:tcBorders>
              <w:bottom w:val="single" w:sz="4" w:space="0" w:color="auto"/>
            </w:tcBorders>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Подготовка к прогулке, прогулка, уход детей домой</w:t>
            </w:r>
          </w:p>
        </w:tc>
        <w:tc>
          <w:tcPr>
            <w:tcW w:w="2410" w:type="dxa"/>
            <w:tcBorders>
              <w:bottom w:val="single" w:sz="4" w:space="0" w:color="auto"/>
            </w:tcBorders>
            <w:shd w:val="clear" w:color="auto" w:fill="auto"/>
          </w:tcPr>
          <w:p w:rsidR="00396DFC" w:rsidRPr="00396DFC" w:rsidRDefault="00396DFC" w:rsidP="00396DFC">
            <w:pPr>
              <w:rPr>
                <w:rFonts w:ascii="Times New Roman" w:eastAsia="Times New Roman" w:hAnsi="Times New Roman"/>
                <w:sz w:val="28"/>
                <w:szCs w:val="28"/>
                <w:lang w:eastAsia="ru-RU"/>
              </w:rPr>
            </w:pPr>
            <w:r w:rsidRPr="00396DFC">
              <w:rPr>
                <w:rFonts w:ascii="Times New Roman" w:eastAsia="Times New Roman" w:hAnsi="Times New Roman"/>
                <w:sz w:val="28"/>
                <w:szCs w:val="28"/>
                <w:lang w:eastAsia="ru-RU"/>
              </w:rPr>
              <w:t>17.00-17.30</w:t>
            </w:r>
          </w:p>
        </w:tc>
      </w:tr>
    </w:tbl>
    <w:p w:rsidR="000614E1" w:rsidRPr="00432879" w:rsidRDefault="000614E1" w:rsidP="00432879">
      <w:pPr>
        <w:spacing w:line="360" w:lineRule="auto"/>
        <w:jc w:val="both"/>
        <w:rPr>
          <w:rFonts w:cs="Times New Roman"/>
          <w:sz w:val="28"/>
          <w:szCs w:val="28"/>
        </w:rPr>
      </w:pPr>
    </w:p>
    <w:p w:rsidR="00F15EF2" w:rsidRPr="00432879" w:rsidRDefault="00F15EF2" w:rsidP="00432879">
      <w:pPr>
        <w:spacing w:line="360" w:lineRule="auto"/>
        <w:jc w:val="both"/>
        <w:rPr>
          <w:rFonts w:cs="Times New Roman"/>
          <w:sz w:val="28"/>
          <w:szCs w:val="28"/>
        </w:rPr>
      </w:pPr>
    </w:p>
    <w:p w:rsidR="00F15EF2" w:rsidRPr="00432879" w:rsidRDefault="00F15EF2" w:rsidP="00432879">
      <w:pPr>
        <w:spacing w:line="360" w:lineRule="auto"/>
        <w:jc w:val="both"/>
        <w:rPr>
          <w:rFonts w:cs="Times New Roman"/>
          <w:sz w:val="28"/>
          <w:szCs w:val="28"/>
        </w:rPr>
      </w:pPr>
    </w:p>
    <w:p w:rsidR="00F15EF2" w:rsidRPr="00432879" w:rsidRDefault="00F15EF2" w:rsidP="00432879">
      <w:pPr>
        <w:spacing w:line="360" w:lineRule="auto"/>
        <w:jc w:val="both"/>
        <w:rPr>
          <w:rFonts w:cs="Times New Roman"/>
          <w:sz w:val="28"/>
          <w:szCs w:val="28"/>
        </w:rPr>
      </w:pPr>
    </w:p>
    <w:p w:rsidR="00396DFC" w:rsidRDefault="00396DFC" w:rsidP="00432879">
      <w:pPr>
        <w:spacing w:line="360" w:lineRule="auto"/>
        <w:jc w:val="both"/>
        <w:rPr>
          <w:rFonts w:cs="Times New Roman"/>
          <w:sz w:val="28"/>
          <w:szCs w:val="28"/>
        </w:rPr>
      </w:pPr>
    </w:p>
    <w:p w:rsidR="00396DFC" w:rsidRDefault="00396DFC">
      <w:pPr>
        <w:rPr>
          <w:rFonts w:cs="Times New Roman"/>
          <w:sz w:val="28"/>
          <w:szCs w:val="28"/>
        </w:rPr>
      </w:pPr>
      <w:r>
        <w:rPr>
          <w:rFonts w:cs="Times New Roman"/>
          <w:sz w:val="28"/>
          <w:szCs w:val="28"/>
        </w:rPr>
        <w:br w:type="page"/>
      </w:r>
    </w:p>
    <w:p w:rsidR="00396DFC" w:rsidRDefault="00396DFC">
      <w:pPr>
        <w:rPr>
          <w:rFonts w:cs="Times New Roman"/>
          <w:sz w:val="28"/>
          <w:szCs w:val="28"/>
        </w:rPr>
        <w:sectPr w:rsidR="00396DFC" w:rsidSect="002236A2">
          <w:pgSz w:w="11906" w:h="16838"/>
          <w:pgMar w:top="993" w:right="850" w:bottom="1134" w:left="1701" w:header="708" w:footer="708" w:gutter="0"/>
          <w:cols w:space="708"/>
          <w:titlePg/>
          <w:docGrid w:linePitch="360"/>
        </w:sectPr>
      </w:pPr>
    </w:p>
    <w:p w:rsidR="00F15EF2" w:rsidRPr="00396DFC" w:rsidRDefault="00F15EF2" w:rsidP="00396DFC">
      <w:pPr>
        <w:rPr>
          <w:rFonts w:cs="Times New Roman"/>
          <w:b/>
          <w:sz w:val="28"/>
          <w:szCs w:val="28"/>
        </w:rPr>
      </w:pPr>
      <w:r w:rsidRPr="00396DFC">
        <w:rPr>
          <w:rFonts w:cs="Times New Roman"/>
          <w:b/>
          <w:sz w:val="28"/>
          <w:szCs w:val="28"/>
        </w:rPr>
        <w:lastRenderedPageBreak/>
        <w:t>сетка занятий</w:t>
      </w:r>
    </w:p>
    <w:p w:rsidR="00396DFC" w:rsidRDefault="00396DFC">
      <w:pPr>
        <w:rPr>
          <w:rFonts w:cs="Times New Roman"/>
          <w:sz w:val="28"/>
          <w:szCs w:val="28"/>
        </w:rPr>
      </w:pPr>
    </w:p>
    <w:tbl>
      <w:tblPr>
        <w:tblStyle w:val="41"/>
        <w:tblW w:w="15595" w:type="dxa"/>
        <w:tblInd w:w="-318" w:type="dxa"/>
        <w:tblLayout w:type="fixed"/>
        <w:tblLook w:val="04A0"/>
      </w:tblPr>
      <w:tblGrid>
        <w:gridCol w:w="3119"/>
        <w:gridCol w:w="3119"/>
        <w:gridCol w:w="3119"/>
        <w:gridCol w:w="3119"/>
        <w:gridCol w:w="3119"/>
      </w:tblGrid>
      <w:tr w:rsidR="00396DFC" w:rsidRPr="00396DFC" w:rsidTr="009D1AA7">
        <w:tc>
          <w:tcPr>
            <w:tcW w:w="3119" w:type="dxa"/>
            <w:shd w:val="clear" w:color="auto" w:fill="FF3300"/>
            <w:vAlign w:val="center"/>
          </w:tcPr>
          <w:p w:rsidR="00396DFC" w:rsidRPr="00396DFC" w:rsidRDefault="00396DFC" w:rsidP="00396DFC">
            <w:pPr>
              <w:jc w:val="center"/>
              <w:rPr>
                <w:rFonts w:ascii="Times New Roman" w:hAnsi="Times New Roman"/>
                <w:b/>
                <w:sz w:val="28"/>
                <w:szCs w:val="28"/>
                <w:lang w:eastAsia="ru-RU"/>
              </w:rPr>
            </w:pPr>
          </w:p>
          <w:p w:rsidR="00396DFC" w:rsidRPr="00396DFC" w:rsidRDefault="00396DFC" w:rsidP="00396DFC">
            <w:pPr>
              <w:jc w:val="center"/>
              <w:rPr>
                <w:rFonts w:ascii="Times New Roman" w:hAnsi="Times New Roman"/>
                <w:b/>
                <w:sz w:val="28"/>
                <w:szCs w:val="28"/>
                <w:lang w:eastAsia="ru-RU"/>
              </w:rPr>
            </w:pPr>
            <w:r w:rsidRPr="00396DFC">
              <w:rPr>
                <w:rFonts w:ascii="Times New Roman" w:hAnsi="Times New Roman"/>
                <w:b/>
                <w:sz w:val="28"/>
                <w:szCs w:val="28"/>
                <w:lang w:eastAsia="ru-RU"/>
              </w:rPr>
              <w:t>Понедельник</w:t>
            </w:r>
          </w:p>
          <w:p w:rsidR="00396DFC" w:rsidRPr="00396DFC" w:rsidRDefault="00396DFC" w:rsidP="00396DFC">
            <w:pPr>
              <w:jc w:val="center"/>
              <w:rPr>
                <w:rFonts w:ascii="Times New Roman" w:hAnsi="Times New Roman"/>
                <w:b/>
                <w:sz w:val="28"/>
                <w:szCs w:val="28"/>
                <w:lang w:eastAsia="ru-RU"/>
              </w:rPr>
            </w:pPr>
          </w:p>
        </w:tc>
        <w:tc>
          <w:tcPr>
            <w:tcW w:w="3119" w:type="dxa"/>
            <w:shd w:val="clear" w:color="auto" w:fill="FF3300"/>
            <w:vAlign w:val="center"/>
            <w:hideMark/>
          </w:tcPr>
          <w:p w:rsidR="00396DFC" w:rsidRPr="00396DFC" w:rsidRDefault="00396DFC" w:rsidP="00396DFC">
            <w:pPr>
              <w:jc w:val="center"/>
              <w:rPr>
                <w:rFonts w:ascii="Times New Roman" w:hAnsi="Times New Roman"/>
                <w:b/>
                <w:sz w:val="28"/>
                <w:szCs w:val="28"/>
                <w:lang w:eastAsia="ru-RU"/>
              </w:rPr>
            </w:pPr>
            <w:r w:rsidRPr="00396DFC">
              <w:rPr>
                <w:rFonts w:ascii="Times New Roman" w:hAnsi="Times New Roman"/>
                <w:b/>
                <w:sz w:val="28"/>
                <w:szCs w:val="28"/>
                <w:lang w:eastAsia="ru-RU"/>
              </w:rPr>
              <w:t>Вторник</w:t>
            </w:r>
          </w:p>
        </w:tc>
        <w:tc>
          <w:tcPr>
            <w:tcW w:w="3119" w:type="dxa"/>
            <w:shd w:val="clear" w:color="auto" w:fill="FF3300"/>
            <w:vAlign w:val="center"/>
            <w:hideMark/>
          </w:tcPr>
          <w:p w:rsidR="00396DFC" w:rsidRPr="00396DFC" w:rsidRDefault="00396DFC" w:rsidP="00396DFC">
            <w:pPr>
              <w:jc w:val="center"/>
              <w:rPr>
                <w:rFonts w:ascii="Times New Roman" w:hAnsi="Times New Roman"/>
                <w:b/>
                <w:sz w:val="28"/>
                <w:szCs w:val="28"/>
                <w:lang w:eastAsia="ru-RU"/>
              </w:rPr>
            </w:pPr>
            <w:r w:rsidRPr="00396DFC">
              <w:rPr>
                <w:rFonts w:ascii="Times New Roman" w:hAnsi="Times New Roman"/>
                <w:b/>
                <w:sz w:val="28"/>
                <w:szCs w:val="28"/>
                <w:lang w:eastAsia="ru-RU"/>
              </w:rPr>
              <w:t>Среда</w:t>
            </w:r>
          </w:p>
        </w:tc>
        <w:tc>
          <w:tcPr>
            <w:tcW w:w="3119" w:type="dxa"/>
            <w:shd w:val="clear" w:color="auto" w:fill="FF3300"/>
            <w:vAlign w:val="center"/>
            <w:hideMark/>
          </w:tcPr>
          <w:p w:rsidR="00396DFC" w:rsidRPr="00396DFC" w:rsidRDefault="00396DFC" w:rsidP="00396DFC">
            <w:pPr>
              <w:jc w:val="center"/>
              <w:rPr>
                <w:rFonts w:ascii="Times New Roman" w:hAnsi="Times New Roman"/>
                <w:b/>
                <w:sz w:val="28"/>
                <w:szCs w:val="28"/>
                <w:lang w:eastAsia="ru-RU"/>
              </w:rPr>
            </w:pPr>
            <w:r w:rsidRPr="00396DFC">
              <w:rPr>
                <w:rFonts w:ascii="Times New Roman" w:hAnsi="Times New Roman"/>
                <w:b/>
                <w:sz w:val="28"/>
                <w:szCs w:val="28"/>
                <w:lang w:eastAsia="ru-RU"/>
              </w:rPr>
              <w:t>Четверг</w:t>
            </w:r>
          </w:p>
        </w:tc>
        <w:tc>
          <w:tcPr>
            <w:tcW w:w="3119" w:type="dxa"/>
            <w:shd w:val="clear" w:color="auto" w:fill="FF3300"/>
            <w:vAlign w:val="center"/>
            <w:hideMark/>
          </w:tcPr>
          <w:p w:rsidR="00396DFC" w:rsidRPr="00396DFC" w:rsidRDefault="00396DFC" w:rsidP="00396DFC">
            <w:pPr>
              <w:jc w:val="center"/>
              <w:rPr>
                <w:rFonts w:ascii="Times New Roman" w:hAnsi="Times New Roman"/>
                <w:b/>
                <w:sz w:val="28"/>
                <w:szCs w:val="28"/>
                <w:lang w:eastAsia="ru-RU"/>
              </w:rPr>
            </w:pPr>
            <w:r w:rsidRPr="00396DFC">
              <w:rPr>
                <w:rFonts w:ascii="Times New Roman" w:hAnsi="Times New Roman"/>
                <w:b/>
                <w:sz w:val="28"/>
                <w:szCs w:val="28"/>
                <w:lang w:eastAsia="ru-RU"/>
              </w:rPr>
              <w:t>Пятница</w:t>
            </w:r>
          </w:p>
        </w:tc>
      </w:tr>
      <w:tr w:rsidR="00396DFC" w:rsidRPr="00396DFC" w:rsidTr="00396DFC">
        <w:trPr>
          <w:trHeight w:val="1776"/>
        </w:trPr>
        <w:tc>
          <w:tcPr>
            <w:tcW w:w="3119" w:type="dxa"/>
            <w:hideMark/>
          </w:tcPr>
          <w:p w:rsidR="00396DFC" w:rsidRPr="00396DFC" w:rsidRDefault="00396DFC" w:rsidP="00396DFC">
            <w:pPr>
              <w:rPr>
                <w:rFonts w:ascii="Times New Roman" w:hAnsi="Times New Roman"/>
                <w:b/>
                <w:sz w:val="28"/>
                <w:szCs w:val="28"/>
                <w:lang w:eastAsia="ru-RU"/>
              </w:rPr>
            </w:pPr>
            <w:r w:rsidRPr="00396DFC">
              <w:rPr>
                <w:rFonts w:ascii="Times New Roman" w:hAnsi="Times New Roman"/>
                <w:b/>
                <w:sz w:val="28"/>
                <w:szCs w:val="28"/>
                <w:lang w:eastAsia="ru-RU"/>
              </w:rPr>
              <w:t>1. Познавательное развитие</w:t>
            </w:r>
          </w:p>
          <w:p w:rsidR="00396DFC" w:rsidRPr="00396DFC" w:rsidRDefault="00396DFC" w:rsidP="00396DFC">
            <w:pPr>
              <w:rPr>
                <w:rFonts w:ascii="Times New Roman" w:hAnsi="Times New Roman"/>
                <w:sz w:val="28"/>
                <w:szCs w:val="28"/>
                <w:lang w:eastAsia="ru-RU"/>
              </w:rPr>
            </w:pPr>
            <w:r w:rsidRPr="00396DFC">
              <w:rPr>
                <w:rFonts w:ascii="Times New Roman" w:hAnsi="Times New Roman"/>
                <w:sz w:val="28"/>
                <w:szCs w:val="28"/>
                <w:lang w:eastAsia="ru-RU"/>
              </w:rPr>
              <w:t>Формирование целостной картины мира</w:t>
            </w:r>
          </w:p>
        </w:tc>
        <w:tc>
          <w:tcPr>
            <w:tcW w:w="3119" w:type="dxa"/>
          </w:tcPr>
          <w:p w:rsidR="00396DFC" w:rsidRPr="00396DFC" w:rsidRDefault="00396DFC" w:rsidP="00396DFC">
            <w:pPr>
              <w:rPr>
                <w:rFonts w:ascii="Times New Roman" w:hAnsi="Times New Roman"/>
                <w:b/>
                <w:sz w:val="28"/>
                <w:szCs w:val="28"/>
                <w:lang w:eastAsia="ru-RU"/>
              </w:rPr>
            </w:pPr>
            <w:r w:rsidRPr="00396DFC">
              <w:rPr>
                <w:rFonts w:ascii="Times New Roman" w:hAnsi="Times New Roman"/>
                <w:b/>
                <w:sz w:val="28"/>
                <w:szCs w:val="28"/>
                <w:lang w:eastAsia="ru-RU"/>
              </w:rPr>
              <w:t>1. Речевое развитие</w:t>
            </w:r>
          </w:p>
          <w:p w:rsidR="00396DFC" w:rsidRPr="00396DFC" w:rsidRDefault="00396DFC" w:rsidP="00396DFC">
            <w:pPr>
              <w:rPr>
                <w:rFonts w:ascii="Times New Roman" w:hAnsi="Times New Roman"/>
                <w:sz w:val="28"/>
                <w:szCs w:val="28"/>
                <w:lang w:eastAsia="ru-RU"/>
              </w:rPr>
            </w:pPr>
            <w:r w:rsidRPr="00396DFC">
              <w:rPr>
                <w:rFonts w:ascii="Times New Roman" w:hAnsi="Times New Roman"/>
                <w:sz w:val="28"/>
                <w:szCs w:val="28"/>
                <w:lang w:eastAsia="ru-RU"/>
              </w:rPr>
              <w:t>Развитие речи, обучение грамоте</w:t>
            </w:r>
          </w:p>
          <w:p w:rsidR="00396DFC" w:rsidRPr="00396DFC" w:rsidRDefault="00396DFC" w:rsidP="00396DFC">
            <w:pPr>
              <w:rPr>
                <w:rFonts w:ascii="Times New Roman" w:hAnsi="Times New Roman"/>
                <w:b/>
                <w:sz w:val="28"/>
                <w:szCs w:val="28"/>
                <w:lang w:eastAsia="ru-RU"/>
              </w:rPr>
            </w:pPr>
          </w:p>
          <w:p w:rsidR="00396DFC" w:rsidRPr="00396DFC" w:rsidRDefault="00396DFC" w:rsidP="00396DFC">
            <w:pPr>
              <w:rPr>
                <w:rFonts w:ascii="Times New Roman" w:hAnsi="Times New Roman"/>
                <w:b/>
                <w:sz w:val="28"/>
                <w:szCs w:val="28"/>
                <w:lang w:eastAsia="ru-RU"/>
              </w:rPr>
            </w:pPr>
          </w:p>
          <w:p w:rsidR="00396DFC" w:rsidRPr="00396DFC" w:rsidRDefault="00396DFC" w:rsidP="00396DFC">
            <w:pPr>
              <w:rPr>
                <w:rFonts w:ascii="Times New Roman" w:hAnsi="Times New Roman"/>
                <w:sz w:val="28"/>
                <w:szCs w:val="28"/>
                <w:lang w:eastAsia="ru-RU"/>
              </w:rPr>
            </w:pPr>
          </w:p>
        </w:tc>
        <w:tc>
          <w:tcPr>
            <w:tcW w:w="3119" w:type="dxa"/>
            <w:hideMark/>
          </w:tcPr>
          <w:p w:rsidR="00396DFC" w:rsidRPr="00396DFC" w:rsidRDefault="00396DFC" w:rsidP="00396DFC">
            <w:pPr>
              <w:rPr>
                <w:rFonts w:ascii="Times New Roman" w:hAnsi="Times New Roman"/>
                <w:b/>
                <w:sz w:val="28"/>
                <w:szCs w:val="28"/>
                <w:lang w:eastAsia="ru-RU"/>
              </w:rPr>
            </w:pPr>
            <w:r w:rsidRPr="00396DFC">
              <w:rPr>
                <w:rFonts w:ascii="Times New Roman" w:hAnsi="Times New Roman"/>
                <w:b/>
                <w:sz w:val="28"/>
                <w:szCs w:val="28"/>
                <w:lang w:eastAsia="ru-RU"/>
              </w:rPr>
              <w:t>1. Познавательное развитие</w:t>
            </w:r>
          </w:p>
          <w:p w:rsidR="00396DFC" w:rsidRPr="00396DFC" w:rsidRDefault="00396DFC" w:rsidP="00396DFC">
            <w:pPr>
              <w:rPr>
                <w:rFonts w:ascii="Times New Roman" w:hAnsi="Times New Roman"/>
                <w:sz w:val="28"/>
                <w:szCs w:val="28"/>
                <w:lang w:eastAsia="ru-RU"/>
              </w:rPr>
            </w:pPr>
            <w:r w:rsidRPr="00396DFC">
              <w:rPr>
                <w:rFonts w:ascii="Times New Roman" w:hAnsi="Times New Roman"/>
                <w:sz w:val="28"/>
                <w:szCs w:val="28"/>
                <w:lang w:eastAsia="ru-RU"/>
              </w:rPr>
              <w:t>РЭМП</w:t>
            </w:r>
          </w:p>
        </w:tc>
        <w:tc>
          <w:tcPr>
            <w:tcW w:w="3119" w:type="dxa"/>
            <w:hideMark/>
          </w:tcPr>
          <w:p w:rsidR="00396DFC" w:rsidRPr="00396DFC" w:rsidRDefault="00396DFC" w:rsidP="00396DFC">
            <w:pPr>
              <w:rPr>
                <w:rFonts w:ascii="Times New Roman" w:hAnsi="Times New Roman"/>
                <w:b/>
                <w:sz w:val="28"/>
                <w:szCs w:val="28"/>
                <w:lang w:eastAsia="ru-RU"/>
              </w:rPr>
            </w:pPr>
            <w:r w:rsidRPr="00396DFC">
              <w:rPr>
                <w:rFonts w:ascii="Times New Roman" w:hAnsi="Times New Roman"/>
                <w:b/>
                <w:sz w:val="28"/>
                <w:szCs w:val="28"/>
                <w:lang w:eastAsia="ru-RU"/>
              </w:rPr>
              <w:t xml:space="preserve">1. Речевое развитие </w:t>
            </w:r>
          </w:p>
          <w:p w:rsidR="00396DFC" w:rsidRPr="00396DFC" w:rsidRDefault="00396DFC" w:rsidP="00396DFC">
            <w:pPr>
              <w:rPr>
                <w:rFonts w:ascii="Times New Roman" w:hAnsi="Times New Roman"/>
                <w:sz w:val="28"/>
                <w:szCs w:val="28"/>
                <w:lang w:eastAsia="ru-RU"/>
              </w:rPr>
            </w:pPr>
            <w:r w:rsidRPr="00396DFC">
              <w:rPr>
                <w:rFonts w:ascii="Times New Roman" w:hAnsi="Times New Roman"/>
                <w:sz w:val="28"/>
                <w:szCs w:val="28"/>
                <w:lang w:eastAsia="ru-RU"/>
              </w:rPr>
              <w:t>Развитие речи, обучение грамоте</w:t>
            </w:r>
          </w:p>
        </w:tc>
        <w:tc>
          <w:tcPr>
            <w:tcW w:w="3119" w:type="dxa"/>
          </w:tcPr>
          <w:p w:rsidR="00396DFC" w:rsidRPr="00396DFC" w:rsidRDefault="00396DFC" w:rsidP="00396DFC">
            <w:pPr>
              <w:rPr>
                <w:rFonts w:ascii="Times New Roman" w:hAnsi="Times New Roman"/>
                <w:sz w:val="28"/>
                <w:szCs w:val="28"/>
                <w:lang w:eastAsia="ru-RU"/>
              </w:rPr>
            </w:pPr>
            <w:r w:rsidRPr="00396DFC">
              <w:rPr>
                <w:rFonts w:ascii="Times New Roman" w:hAnsi="Times New Roman"/>
                <w:b/>
                <w:sz w:val="28"/>
                <w:szCs w:val="28"/>
                <w:lang w:eastAsia="ru-RU"/>
              </w:rPr>
              <w:t xml:space="preserve">1. Художественно-эстетическое развитие </w:t>
            </w:r>
            <w:r w:rsidRPr="00396DFC">
              <w:rPr>
                <w:rFonts w:ascii="Times New Roman" w:hAnsi="Times New Roman"/>
                <w:sz w:val="28"/>
                <w:szCs w:val="28"/>
                <w:lang w:eastAsia="ru-RU"/>
              </w:rPr>
              <w:t xml:space="preserve"> Рисование</w:t>
            </w:r>
          </w:p>
        </w:tc>
      </w:tr>
      <w:tr w:rsidR="00396DFC" w:rsidRPr="00396DFC" w:rsidTr="009D1AA7">
        <w:tc>
          <w:tcPr>
            <w:tcW w:w="3119" w:type="dxa"/>
          </w:tcPr>
          <w:p w:rsidR="00396DFC" w:rsidRPr="00396DFC" w:rsidRDefault="00396DFC" w:rsidP="00396DFC">
            <w:pPr>
              <w:rPr>
                <w:rFonts w:ascii="Times New Roman" w:hAnsi="Times New Roman"/>
                <w:b/>
                <w:sz w:val="28"/>
                <w:szCs w:val="28"/>
                <w:lang w:eastAsia="ru-RU"/>
              </w:rPr>
            </w:pPr>
            <w:r w:rsidRPr="00396DFC">
              <w:rPr>
                <w:rFonts w:ascii="Times New Roman" w:hAnsi="Times New Roman"/>
                <w:b/>
                <w:sz w:val="28"/>
                <w:szCs w:val="28"/>
                <w:lang w:eastAsia="ru-RU"/>
              </w:rPr>
              <w:t xml:space="preserve"> 2. Физическое развитие</w:t>
            </w:r>
          </w:p>
          <w:p w:rsidR="00396DFC" w:rsidRPr="00396DFC" w:rsidRDefault="00396DFC" w:rsidP="00396DFC">
            <w:pPr>
              <w:rPr>
                <w:rFonts w:ascii="Times New Roman" w:hAnsi="Times New Roman"/>
                <w:sz w:val="28"/>
                <w:szCs w:val="28"/>
                <w:lang w:eastAsia="ru-RU"/>
              </w:rPr>
            </w:pPr>
            <w:r w:rsidRPr="00396DFC">
              <w:rPr>
                <w:rFonts w:ascii="Times New Roman" w:hAnsi="Times New Roman"/>
                <w:sz w:val="28"/>
                <w:szCs w:val="28"/>
                <w:lang w:eastAsia="ru-RU"/>
              </w:rPr>
              <w:t>Физкультура в помещении</w:t>
            </w:r>
          </w:p>
          <w:p w:rsidR="00396DFC" w:rsidRPr="00396DFC" w:rsidRDefault="00396DFC" w:rsidP="00396DFC">
            <w:pPr>
              <w:rPr>
                <w:rFonts w:ascii="Times New Roman" w:hAnsi="Times New Roman"/>
                <w:sz w:val="28"/>
                <w:szCs w:val="28"/>
                <w:lang w:eastAsia="ru-RU"/>
              </w:rPr>
            </w:pPr>
          </w:p>
        </w:tc>
        <w:tc>
          <w:tcPr>
            <w:tcW w:w="3119" w:type="dxa"/>
            <w:hideMark/>
          </w:tcPr>
          <w:p w:rsidR="00396DFC" w:rsidRPr="00396DFC" w:rsidRDefault="00396DFC" w:rsidP="00396DFC">
            <w:pPr>
              <w:rPr>
                <w:rFonts w:ascii="Times New Roman" w:hAnsi="Times New Roman"/>
                <w:sz w:val="28"/>
                <w:szCs w:val="28"/>
                <w:lang w:eastAsia="ru-RU"/>
              </w:rPr>
            </w:pPr>
            <w:r w:rsidRPr="00396DFC">
              <w:rPr>
                <w:rFonts w:ascii="Times New Roman" w:hAnsi="Times New Roman"/>
                <w:b/>
                <w:sz w:val="28"/>
                <w:szCs w:val="28"/>
                <w:lang w:eastAsia="ru-RU"/>
              </w:rPr>
              <w:t xml:space="preserve"> 2. Художественно-эстетическое развитие </w:t>
            </w:r>
            <w:r w:rsidRPr="00396DFC">
              <w:rPr>
                <w:rFonts w:ascii="Times New Roman" w:hAnsi="Times New Roman"/>
                <w:sz w:val="28"/>
                <w:szCs w:val="28"/>
                <w:lang w:eastAsia="ru-RU"/>
              </w:rPr>
              <w:t xml:space="preserve"> Рисование</w:t>
            </w:r>
          </w:p>
        </w:tc>
        <w:tc>
          <w:tcPr>
            <w:tcW w:w="3119" w:type="dxa"/>
          </w:tcPr>
          <w:p w:rsidR="00396DFC" w:rsidRPr="00396DFC" w:rsidRDefault="00396DFC" w:rsidP="00396DFC">
            <w:pPr>
              <w:rPr>
                <w:rFonts w:ascii="Times New Roman" w:hAnsi="Times New Roman"/>
                <w:b/>
                <w:sz w:val="28"/>
                <w:szCs w:val="28"/>
                <w:lang w:eastAsia="ru-RU"/>
              </w:rPr>
            </w:pPr>
            <w:r w:rsidRPr="00396DFC">
              <w:rPr>
                <w:rFonts w:ascii="Times New Roman" w:hAnsi="Times New Roman"/>
                <w:b/>
                <w:sz w:val="28"/>
                <w:szCs w:val="28"/>
                <w:lang w:eastAsia="ru-RU"/>
              </w:rPr>
              <w:t>2. Художественно-эстетическое развитие</w:t>
            </w:r>
          </w:p>
          <w:p w:rsidR="00396DFC" w:rsidRPr="00396DFC" w:rsidRDefault="00396DFC" w:rsidP="00396DFC">
            <w:pPr>
              <w:rPr>
                <w:rFonts w:ascii="Times New Roman" w:hAnsi="Times New Roman"/>
                <w:sz w:val="28"/>
                <w:szCs w:val="28"/>
                <w:lang w:eastAsia="ru-RU"/>
              </w:rPr>
            </w:pPr>
            <w:r w:rsidRPr="00396DFC">
              <w:rPr>
                <w:rFonts w:ascii="Times New Roman" w:hAnsi="Times New Roman"/>
                <w:sz w:val="28"/>
                <w:szCs w:val="28"/>
                <w:lang w:eastAsia="ru-RU"/>
              </w:rPr>
              <w:t>Конструирование</w:t>
            </w:r>
          </w:p>
        </w:tc>
        <w:tc>
          <w:tcPr>
            <w:tcW w:w="3119" w:type="dxa"/>
            <w:hideMark/>
          </w:tcPr>
          <w:p w:rsidR="00396DFC" w:rsidRPr="00396DFC" w:rsidRDefault="00396DFC" w:rsidP="00396DFC">
            <w:pPr>
              <w:rPr>
                <w:rFonts w:ascii="Times New Roman" w:hAnsi="Times New Roman"/>
                <w:b/>
                <w:sz w:val="28"/>
                <w:szCs w:val="28"/>
                <w:lang w:eastAsia="ru-RU"/>
              </w:rPr>
            </w:pPr>
            <w:r w:rsidRPr="00396DFC">
              <w:rPr>
                <w:rFonts w:ascii="Times New Roman" w:hAnsi="Times New Roman"/>
                <w:b/>
                <w:sz w:val="28"/>
                <w:szCs w:val="28"/>
                <w:lang w:eastAsia="ru-RU"/>
              </w:rPr>
              <w:t xml:space="preserve">2.  Художественно-эстетическое развитие </w:t>
            </w:r>
            <w:r w:rsidRPr="00396DFC">
              <w:rPr>
                <w:rFonts w:ascii="Times New Roman" w:hAnsi="Times New Roman"/>
                <w:sz w:val="28"/>
                <w:szCs w:val="28"/>
                <w:lang w:eastAsia="ru-RU"/>
              </w:rPr>
              <w:t>Лепка/аппликация</w:t>
            </w:r>
          </w:p>
          <w:p w:rsidR="00396DFC" w:rsidRPr="00396DFC" w:rsidRDefault="00396DFC" w:rsidP="00396DFC">
            <w:pPr>
              <w:rPr>
                <w:rFonts w:ascii="Times New Roman" w:hAnsi="Times New Roman"/>
                <w:sz w:val="28"/>
                <w:szCs w:val="28"/>
                <w:lang w:eastAsia="ru-RU"/>
              </w:rPr>
            </w:pPr>
          </w:p>
        </w:tc>
        <w:tc>
          <w:tcPr>
            <w:tcW w:w="3119" w:type="dxa"/>
          </w:tcPr>
          <w:p w:rsidR="00396DFC" w:rsidRPr="00396DFC" w:rsidRDefault="00396DFC" w:rsidP="00396DFC">
            <w:pPr>
              <w:rPr>
                <w:rFonts w:ascii="Times New Roman" w:hAnsi="Times New Roman"/>
                <w:b/>
                <w:sz w:val="28"/>
                <w:szCs w:val="28"/>
                <w:lang w:eastAsia="ru-RU"/>
              </w:rPr>
            </w:pPr>
            <w:r w:rsidRPr="00396DFC">
              <w:rPr>
                <w:rFonts w:ascii="Times New Roman" w:hAnsi="Times New Roman"/>
                <w:sz w:val="28"/>
                <w:szCs w:val="28"/>
                <w:lang w:eastAsia="ru-RU"/>
              </w:rPr>
              <w:t>2.</w:t>
            </w:r>
            <w:r w:rsidRPr="00396DFC">
              <w:rPr>
                <w:rFonts w:ascii="Times New Roman" w:hAnsi="Times New Roman"/>
                <w:b/>
                <w:sz w:val="28"/>
                <w:szCs w:val="28"/>
                <w:lang w:eastAsia="ru-RU"/>
              </w:rPr>
              <w:t xml:space="preserve"> Познавательное развитие</w:t>
            </w:r>
          </w:p>
          <w:p w:rsidR="00396DFC" w:rsidRPr="00396DFC" w:rsidRDefault="00396DFC" w:rsidP="00396DFC">
            <w:pPr>
              <w:rPr>
                <w:rFonts w:ascii="Times New Roman" w:hAnsi="Times New Roman"/>
                <w:sz w:val="28"/>
                <w:szCs w:val="28"/>
                <w:lang w:eastAsia="ru-RU"/>
              </w:rPr>
            </w:pPr>
            <w:r w:rsidRPr="00396DFC">
              <w:rPr>
                <w:rFonts w:ascii="Times New Roman" w:hAnsi="Times New Roman"/>
                <w:sz w:val="28"/>
                <w:szCs w:val="28"/>
                <w:lang w:eastAsia="ru-RU"/>
              </w:rPr>
              <w:t>РЭМП (подг.гр)</w:t>
            </w:r>
          </w:p>
        </w:tc>
      </w:tr>
      <w:tr w:rsidR="00396DFC" w:rsidRPr="00396DFC" w:rsidTr="009D1AA7">
        <w:tc>
          <w:tcPr>
            <w:tcW w:w="3119" w:type="dxa"/>
            <w:hideMark/>
          </w:tcPr>
          <w:p w:rsidR="00396DFC" w:rsidRPr="00396DFC" w:rsidRDefault="00396DFC" w:rsidP="00396DFC">
            <w:pPr>
              <w:rPr>
                <w:rFonts w:ascii="Times New Roman" w:hAnsi="Times New Roman"/>
                <w:b/>
                <w:sz w:val="28"/>
                <w:szCs w:val="28"/>
                <w:lang w:eastAsia="ru-RU"/>
              </w:rPr>
            </w:pPr>
            <w:r w:rsidRPr="00396DFC">
              <w:rPr>
                <w:rFonts w:ascii="Times New Roman" w:hAnsi="Times New Roman"/>
                <w:sz w:val="28"/>
                <w:szCs w:val="28"/>
                <w:lang w:eastAsia="ru-RU"/>
              </w:rPr>
              <w:t>3.</w:t>
            </w:r>
            <w:r w:rsidRPr="00396DFC">
              <w:rPr>
                <w:rFonts w:ascii="Times New Roman" w:hAnsi="Times New Roman"/>
                <w:b/>
                <w:sz w:val="28"/>
                <w:szCs w:val="28"/>
                <w:lang w:eastAsia="ru-RU"/>
              </w:rPr>
              <w:t xml:space="preserve"> Речевое развитие</w:t>
            </w:r>
          </w:p>
          <w:p w:rsidR="00396DFC" w:rsidRPr="00396DFC" w:rsidRDefault="00396DFC" w:rsidP="00396DFC">
            <w:pPr>
              <w:rPr>
                <w:rFonts w:ascii="Times New Roman" w:hAnsi="Times New Roman"/>
                <w:sz w:val="28"/>
                <w:szCs w:val="28"/>
                <w:lang w:eastAsia="ru-RU"/>
              </w:rPr>
            </w:pPr>
            <w:r w:rsidRPr="00396DFC">
              <w:rPr>
                <w:rFonts w:ascii="Times New Roman" w:hAnsi="Times New Roman"/>
                <w:sz w:val="28"/>
                <w:szCs w:val="28"/>
                <w:lang w:eastAsia="ru-RU"/>
              </w:rPr>
              <w:t>Развитие речи, обучение грамоте (подг.гр)</w:t>
            </w:r>
          </w:p>
        </w:tc>
        <w:tc>
          <w:tcPr>
            <w:tcW w:w="3119" w:type="dxa"/>
            <w:hideMark/>
          </w:tcPr>
          <w:p w:rsidR="00396DFC" w:rsidRPr="00396DFC" w:rsidRDefault="00396DFC" w:rsidP="00396DFC">
            <w:pPr>
              <w:rPr>
                <w:rFonts w:ascii="Times New Roman" w:hAnsi="Times New Roman"/>
                <w:b/>
                <w:sz w:val="28"/>
                <w:szCs w:val="28"/>
                <w:lang w:eastAsia="ru-RU"/>
              </w:rPr>
            </w:pPr>
            <w:r w:rsidRPr="00396DFC">
              <w:rPr>
                <w:rFonts w:ascii="Times New Roman" w:hAnsi="Times New Roman"/>
                <w:b/>
                <w:sz w:val="28"/>
                <w:szCs w:val="28"/>
                <w:lang w:eastAsia="ru-RU"/>
              </w:rPr>
              <w:t xml:space="preserve">3. Художественно-эстетическое развитие </w:t>
            </w:r>
          </w:p>
          <w:p w:rsidR="00396DFC" w:rsidRPr="00396DFC" w:rsidRDefault="00396DFC" w:rsidP="00396DFC">
            <w:pPr>
              <w:rPr>
                <w:rFonts w:ascii="Times New Roman" w:hAnsi="Times New Roman"/>
                <w:sz w:val="28"/>
                <w:szCs w:val="28"/>
                <w:lang w:eastAsia="ru-RU"/>
              </w:rPr>
            </w:pPr>
            <w:r w:rsidRPr="00396DFC">
              <w:rPr>
                <w:rFonts w:ascii="Times New Roman" w:hAnsi="Times New Roman"/>
                <w:sz w:val="28"/>
                <w:szCs w:val="28"/>
                <w:lang w:eastAsia="ru-RU"/>
              </w:rPr>
              <w:t>Музыка</w:t>
            </w:r>
          </w:p>
          <w:p w:rsidR="00396DFC" w:rsidRPr="00396DFC" w:rsidRDefault="00396DFC" w:rsidP="00396DFC">
            <w:pPr>
              <w:rPr>
                <w:rFonts w:ascii="Times New Roman" w:hAnsi="Times New Roman"/>
                <w:sz w:val="28"/>
                <w:szCs w:val="28"/>
                <w:lang w:eastAsia="ru-RU"/>
              </w:rPr>
            </w:pPr>
          </w:p>
          <w:p w:rsidR="00396DFC" w:rsidRPr="00396DFC" w:rsidRDefault="00396DFC" w:rsidP="00396DFC">
            <w:pPr>
              <w:rPr>
                <w:rFonts w:ascii="Times New Roman" w:hAnsi="Times New Roman"/>
                <w:sz w:val="28"/>
                <w:szCs w:val="28"/>
                <w:lang w:eastAsia="ru-RU"/>
              </w:rPr>
            </w:pPr>
          </w:p>
          <w:p w:rsidR="00396DFC" w:rsidRPr="00396DFC" w:rsidRDefault="00396DFC" w:rsidP="00396DFC">
            <w:pPr>
              <w:rPr>
                <w:rFonts w:ascii="Times New Roman" w:hAnsi="Times New Roman"/>
                <w:sz w:val="28"/>
                <w:szCs w:val="28"/>
                <w:lang w:eastAsia="ru-RU"/>
              </w:rPr>
            </w:pPr>
          </w:p>
        </w:tc>
        <w:tc>
          <w:tcPr>
            <w:tcW w:w="3119" w:type="dxa"/>
          </w:tcPr>
          <w:p w:rsidR="00396DFC" w:rsidRPr="00396DFC" w:rsidRDefault="00396DFC" w:rsidP="00396DFC">
            <w:pPr>
              <w:rPr>
                <w:rFonts w:ascii="Times New Roman" w:hAnsi="Times New Roman"/>
                <w:b/>
                <w:sz w:val="28"/>
                <w:szCs w:val="28"/>
                <w:lang w:eastAsia="ru-RU"/>
              </w:rPr>
            </w:pPr>
            <w:r w:rsidRPr="00396DFC">
              <w:rPr>
                <w:rFonts w:ascii="Times New Roman" w:hAnsi="Times New Roman"/>
                <w:b/>
                <w:sz w:val="28"/>
                <w:szCs w:val="28"/>
                <w:lang w:eastAsia="ru-RU"/>
              </w:rPr>
              <w:t>3. Физическое развитие</w:t>
            </w:r>
          </w:p>
          <w:p w:rsidR="00396DFC" w:rsidRPr="00396DFC" w:rsidRDefault="00396DFC" w:rsidP="00396DFC">
            <w:pPr>
              <w:rPr>
                <w:rFonts w:ascii="Times New Roman" w:hAnsi="Times New Roman"/>
                <w:sz w:val="28"/>
                <w:szCs w:val="28"/>
                <w:lang w:eastAsia="ru-RU"/>
              </w:rPr>
            </w:pPr>
            <w:r w:rsidRPr="00396DFC">
              <w:rPr>
                <w:rFonts w:ascii="Times New Roman" w:hAnsi="Times New Roman"/>
                <w:sz w:val="28"/>
                <w:szCs w:val="28"/>
                <w:lang w:eastAsia="ru-RU"/>
              </w:rPr>
              <w:t>Физкультура в помещении</w:t>
            </w:r>
          </w:p>
        </w:tc>
        <w:tc>
          <w:tcPr>
            <w:tcW w:w="3119" w:type="dxa"/>
            <w:hideMark/>
          </w:tcPr>
          <w:p w:rsidR="00396DFC" w:rsidRPr="00396DFC" w:rsidRDefault="00396DFC" w:rsidP="00396DFC">
            <w:pPr>
              <w:rPr>
                <w:rFonts w:ascii="Times New Roman" w:hAnsi="Times New Roman"/>
                <w:b/>
                <w:sz w:val="28"/>
                <w:szCs w:val="28"/>
                <w:lang w:eastAsia="ru-RU"/>
              </w:rPr>
            </w:pPr>
            <w:r w:rsidRPr="00396DFC">
              <w:rPr>
                <w:rFonts w:ascii="Times New Roman" w:hAnsi="Times New Roman"/>
                <w:b/>
                <w:sz w:val="28"/>
                <w:szCs w:val="28"/>
                <w:lang w:eastAsia="ru-RU"/>
              </w:rPr>
              <w:t xml:space="preserve">3.  Художественно-эстетическое развитие </w:t>
            </w:r>
          </w:p>
          <w:p w:rsidR="00396DFC" w:rsidRPr="00396DFC" w:rsidRDefault="00396DFC" w:rsidP="00396DFC">
            <w:pPr>
              <w:rPr>
                <w:rFonts w:ascii="Times New Roman" w:hAnsi="Times New Roman"/>
                <w:sz w:val="28"/>
                <w:szCs w:val="28"/>
                <w:lang w:eastAsia="ru-RU"/>
              </w:rPr>
            </w:pPr>
            <w:r w:rsidRPr="00396DFC">
              <w:rPr>
                <w:rFonts w:ascii="Times New Roman" w:hAnsi="Times New Roman"/>
                <w:sz w:val="28"/>
                <w:szCs w:val="28"/>
                <w:lang w:eastAsia="ru-RU"/>
              </w:rPr>
              <w:t xml:space="preserve">Музыка </w:t>
            </w:r>
          </w:p>
        </w:tc>
        <w:tc>
          <w:tcPr>
            <w:tcW w:w="3119" w:type="dxa"/>
            <w:hideMark/>
          </w:tcPr>
          <w:p w:rsidR="00396DFC" w:rsidRPr="00396DFC" w:rsidRDefault="00396DFC" w:rsidP="00396DFC">
            <w:pPr>
              <w:rPr>
                <w:rFonts w:ascii="Times New Roman" w:hAnsi="Times New Roman"/>
                <w:b/>
                <w:sz w:val="28"/>
                <w:szCs w:val="28"/>
                <w:lang w:eastAsia="ru-RU"/>
              </w:rPr>
            </w:pPr>
            <w:r w:rsidRPr="00396DFC">
              <w:rPr>
                <w:rFonts w:ascii="Times New Roman" w:hAnsi="Times New Roman"/>
                <w:b/>
                <w:sz w:val="28"/>
                <w:szCs w:val="28"/>
                <w:lang w:eastAsia="ru-RU"/>
              </w:rPr>
              <w:t>3. Физическое развитие</w:t>
            </w:r>
          </w:p>
          <w:p w:rsidR="00396DFC" w:rsidRPr="00396DFC" w:rsidRDefault="00396DFC" w:rsidP="00396DFC">
            <w:pPr>
              <w:rPr>
                <w:rFonts w:ascii="Times New Roman" w:hAnsi="Times New Roman"/>
                <w:sz w:val="28"/>
                <w:szCs w:val="28"/>
                <w:lang w:eastAsia="ru-RU"/>
              </w:rPr>
            </w:pPr>
            <w:r w:rsidRPr="00396DFC">
              <w:rPr>
                <w:rFonts w:ascii="Times New Roman" w:hAnsi="Times New Roman"/>
                <w:sz w:val="28"/>
                <w:szCs w:val="28"/>
                <w:lang w:eastAsia="ru-RU"/>
              </w:rPr>
              <w:t>Физкультура на прогулке</w:t>
            </w:r>
          </w:p>
        </w:tc>
      </w:tr>
      <w:tr w:rsidR="00396DFC" w:rsidRPr="00396DFC" w:rsidTr="00396DFC">
        <w:trPr>
          <w:trHeight w:val="521"/>
        </w:trPr>
        <w:tc>
          <w:tcPr>
            <w:tcW w:w="3119" w:type="dxa"/>
            <w:shd w:val="clear" w:color="auto" w:fill="FF3300"/>
            <w:vAlign w:val="center"/>
          </w:tcPr>
          <w:p w:rsidR="00396DFC" w:rsidRPr="00396DFC" w:rsidRDefault="00396DFC" w:rsidP="00396DFC">
            <w:pPr>
              <w:jc w:val="center"/>
              <w:rPr>
                <w:rFonts w:ascii="Times New Roman" w:hAnsi="Times New Roman"/>
                <w:b/>
                <w:sz w:val="28"/>
                <w:szCs w:val="28"/>
                <w:lang w:eastAsia="ru-RU"/>
              </w:rPr>
            </w:pPr>
            <w:r w:rsidRPr="00396DFC">
              <w:rPr>
                <w:rFonts w:ascii="Times New Roman" w:hAnsi="Times New Roman"/>
                <w:b/>
                <w:sz w:val="28"/>
                <w:szCs w:val="28"/>
                <w:lang w:eastAsia="ru-RU"/>
              </w:rPr>
              <w:t>2+1 занятия</w:t>
            </w:r>
          </w:p>
        </w:tc>
        <w:tc>
          <w:tcPr>
            <w:tcW w:w="3119" w:type="dxa"/>
            <w:shd w:val="clear" w:color="auto" w:fill="FF3300"/>
            <w:vAlign w:val="center"/>
            <w:hideMark/>
          </w:tcPr>
          <w:p w:rsidR="00396DFC" w:rsidRPr="00396DFC" w:rsidRDefault="00396DFC" w:rsidP="00396DFC">
            <w:pPr>
              <w:jc w:val="center"/>
              <w:rPr>
                <w:rFonts w:ascii="Times New Roman" w:hAnsi="Times New Roman"/>
                <w:b/>
                <w:sz w:val="28"/>
                <w:szCs w:val="28"/>
                <w:lang w:eastAsia="ru-RU"/>
              </w:rPr>
            </w:pPr>
            <w:r w:rsidRPr="00396DFC">
              <w:rPr>
                <w:rFonts w:ascii="Times New Roman" w:hAnsi="Times New Roman"/>
                <w:b/>
                <w:sz w:val="28"/>
                <w:szCs w:val="28"/>
                <w:lang w:eastAsia="ru-RU"/>
              </w:rPr>
              <w:t>3 занятия</w:t>
            </w:r>
          </w:p>
        </w:tc>
        <w:tc>
          <w:tcPr>
            <w:tcW w:w="3119" w:type="dxa"/>
            <w:shd w:val="clear" w:color="auto" w:fill="FF3300"/>
            <w:vAlign w:val="center"/>
            <w:hideMark/>
          </w:tcPr>
          <w:p w:rsidR="00396DFC" w:rsidRPr="00396DFC" w:rsidRDefault="00396DFC" w:rsidP="00396DFC">
            <w:pPr>
              <w:jc w:val="center"/>
              <w:rPr>
                <w:rFonts w:ascii="Times New Roman" w:hAnsi="Times New Roman"/>
                <w:b/>
                <w:sz w:val="28"/>
                <w:szCs w:val="28"/>
                <w:lang w:eastAsia="ru-RU"/>
              </w:rPr>
            </w:pPr>
            <w:r w:rsidRPr="00396DFC">
              <w:rPr>
                <w:rFonts w:ascii="Times New Roman" w:hAnsi="Times New Roman"/>
                <w:b/>
                <w:sz w:val="28"/>
                <w:szCs w:val="28"/>
                <w:lang w:eastAsia="ru-RU"/>
              </w:rPr>
              <w:t>3 занятия</w:t>
            </w:r>
          </w:p>
        </w:tc>
        <w:tc>
          <w:tcPr>
            <w:tcW w:w="3119" w:type="dxa"/>
            <w:shd w:val="clear" w:color="auto" w:fill="FF3300"/>
            <w:vAlign w:val="center"/>
            <w:hideMark/>
          </w:tcPr>
          <w:p w:rsidR="00396DFC" w:rsidRPr="00396DFC" w:rsidRDefault="00396DFC" w:rsidP="00396DFC">
            <w:pPr>
              <w:jc w:val="center"/>
              <w:rPr>
                <w:rFonts w:ascii="Times New Roman" w:hAnsi="Times New Roman"/>
                <w:b/>
                <w:sz w:val="28"/>
                <w:szCs w:val="28"/>
                <w:lang w:eastAsia="ru-RU"/>
              </w:rPr>
            </w:pPr>
            <w:r w:rsidRPr="00396DFC">
              <w:rPr>
                <w:rFonts w:ascii="Times New Roman" w:hAnsi="Times New Roman"/>
                <w:b/>
                <w:sz w:val="28"/>
                <w:szCs w:val="28"/>
                <w:lang w:eastAsia="ru-RU"/>
              </w:rPr>
              <w:t>3 занятия</w:t>
            </w:r>
          </w:p>
        </w:tc>
        <w:tc>
          <w:tcPr>
            <w:tcW w:w="3119" w:type="dxa"/>
            <w:shd w:val="clear" w:color="auto" w:fill="FF3300"/>
            <w:vAlign w:val="center"/>
            <w:hideMark/>
          </w:tcPr>
          <w:p w:rsidR="00396DFC" w:rsidRPr="00396DFC" w:rsidRDefault="00396DFC" w:rsidP="00396DFC">
            <w:pPr>
              <w:jc w:val="center"/>
              <w:rPr>
                <w:rFonts w:ascii="Times New Roman" w:hAnsi="Times New Roman"/>
                <w:b/>
                <w:sz w:val="28"/>
                <w:szCs w:val="28"/>
                <w:lang w:eastAsia="ru-RU"/>
              </w:rPr>
            </w:pPr>
            <w:r w:rsidRPr="00396DFC">
              <w:rPr>
                <w:rFonts w:ascii="Times New Roman" w:hAnsi="Times New Roman"/>
                <w:b/>
                <w:sz w:val="28"/>
                <w:szCs w:val="28"/>
                <w:lang w:eastAsia="ru-RU"/>
              </w:rPr>
              <w:t>2+1 занятия</w:t>
            </w:r>
          </w:p>
        </w:tc>
      </w:tr>
      <w:tr w:rsidR="00396DFC" w:rsidRPr="00396DFC" w:rsidTr="00396DFC">
        <w:trPr>
          <w:trHeight w:val="266"/>
        </w:trPr>
        <w:tc>
          <w:tcPr>
            <w:tcW w:w="15595" w:type="dxa"/>
            <w:gridSpan w:val="5"/>
            <w:shd w:val="clear" w:color="auto" w:fill="FF3300"/>
            <w:vAlign w:val="center"/>
          </w:tcPr>
          <w:p w:rsidR="00396DFC" w:rsidRPr="00396DFC" w:rsidRDefault="00396DFC" w:rsidP="00396DFC">
            <w:pPr>
              <w:rPr>
                <w:rFonts w:ascii="Times New Roman" w:hAnsi="Times New Roman"/>
                <w:b/>
                <w:sz w:val="28"/>
                <w:szCs w:val="28"/>
                <w:lang w:eastAsia="ru-RU"/>
              </w:rPr>
            </w:pPr>
          </w:p>
          <w:p w:rsidR="00396DFC" w:rsidRPr="00396DFC" w:rsidRDefault="00396DFC" w:rsidP="00396DFC">
            <w:pPr>
              <w:rPr>
                <w:rFonts w:ascii="Times New Roman" w:hAnsi="Times New Roman"/>
                <w:b/>
                <w:sz w:val="28"/>
                <w:szCs w:val="28"/>
                <w:lang w:eastAsia="ru-RU"/>
              </w:rPr>
            </w:pPr>
            <w:r w:rsidRPr="00396DFC">
              <w:rPr>
                <w:rFonts w:ascii="Times New Roman" w:hAnsi="Times New Roman"/>
                <w:b/>
                <w:sz w:val="28"/>
                <w:szCs w:val="28"/>
                <w:lang w:eastAsia="ru-RU"/>
              </w:rPr>
              <w:t>Итого: 13+2 занятий в неделю</w:t>
            </w:r>
          </w:p>
          <w:p w:rsidR="00396DFC" w:rsidRPr="00396DFC" w:rsidRDefault="00396DFC" w:rsidP="00396DFC">
            <w:pPr>
              <w:rPr>
                <w:rFonts w:ascii="Times New Roman" w:hAnsi="Times New Roman"/>
                <w:b/>
                <w:sz w:val="28"/>
                <w:szCs w:val="28"/>
                <w:lang w:eastAsia="ru-RU"/>
              </w:rPr>
            </w:pPr>
          </w:p>
        </w:tc>
      </w:tr>
    </w:tbl>
    <w:p w:rsidR="00396DFC" w:rsidRPr="00396DFC" w:rsidRDefault="00396DFC" w:rsidP="00396DFC">
      <w:pPr>
        <w:spacing w:after="200" w:line="276" w:lineRule="auto"/>
        <w:ind w:firstLine="709"/>
        <w:jc w:val="both"/>
        <w:rPr>
          <w:rFonts w:eastAsia="Calibri" w:cs="Times New Roman"/>
        </w:rPr>
        <w:sectPr w:rsidR="00396DFC" w:rsidRPr="00396DFC" w:rsidSect="00396DFC">
          <w:pgSz w:w="16838" w:h="11906" w:orient="landscape"/>
          <w:pgMar w:top="1701" w:right="993" w:bottom="850" w:left="1134" w:header="708" w:footer="708" w:gutter="0"/>
          <w:cols w:space="708"/>
          <w:titlePg/>
          <w:docGrid w:linePitch="360"/>
        </w:sectPr>
      </w:pPr>
      <w:r>
        <w:rPr>
          <w:rFonts w:cs="Times New Roman"/>
          <w:sz w:val="28"/>
          <w:szCs w:val="28"/>
        </w:rPr>
        <w:br w:type="page"/>
      </w:r>
    </w:p>
    <w:p w:rsidR="00F15EF2" w:rsidRPr="00396DFC" w:rsidRDefault="00F15EF2" w:rsidP="00396DFC">
      <w:pPr>
        <w:jc w:val="center"/>
        <w:rPr>
          <w:rFonts w:cs="Times New Roman"/>
          <w:b/>
          <w:sz w:val="28"/>
          <w:szCs w:val="28"/>
        </w:rPr>
      </w:pPr>
      <w:bookmarkStart w:id="20" w:name="_Toc175328571"/>
      <w:r w:rsidRPr="00396DFC">
        <w:rPr>
          <w:rFonts w:cs="Times New Roman"/>
          <w:b/>
          <w:sz w:val="28"/>
          <w:szCs w:val="28"/>
        </w:rPr>
        <w:lastRenderedPageBreak/>
        <w:t>4.3. Особенности организации РППС</w:t>
      </w:r>
      <w:bookmarkEnd w:id="20"/>
    </w:p>
    <w:p w:rsidR="00F15EF2" w:rsidRPr="00396DFC" w:rsidRDefault="00F15EF2" w:rsidP="00396DFC">
      <w:pPr>
        <w:spacing w:line="360" w:lineRule="auto"/>
        <w:jc w:val="center"/>
        <w:rPr>
          <w:rFonts w:cs="Times New Roman"/>
          <w:b/>
          <w:sz w:val="28"/>
          <w:szCs w:val="28"/>
        </w:rPr>
      </w:pP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РППС организована как единое пространство, все компоненты которого согласованы между собой по содержанию, масштабу, художественному решению.</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При проектировании РППС учтены:</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5961AF">
        <w:rPr>
          <w:rFonts w:cs="Times New Roman"/>
          <w:sz w:val="28"/>
          <w:szCs w:val="28"/>
        </w:rPr>
        <w:t>-</w:t>
      </w:r>
      <w:r w:rsidR="00F15EF2" w:rsidRPr="00432879">
        <w:rPr>
          <w:rFonts w:cs="Times New Roman"/>
          <w:sz w:val="28"/>
          <w:szCs w:val="28"/>
        </w:rPr>
        <w:t>этнопсихологические, социокультурные, культурно-исторические и природно- климатические условия;</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5961AF">
        <w:rPr>
          <w:rFonts w:cs="Times New Roman"/>
          <w:sz w:val="28"/>
          <w:szCs w:val="28"/>
        </w:rPr>
        <w:t>-</w:t>
      </w:r>
      <w:r w:rsidR="00F15EF2" w:rsidRPr="00432879">
        <w:rPr>
          <w:rFonts w:cs="Times New Roman"/>
          <w:sz w:val="28"/>
          <w:szCs w:val="28"/>
        </w:rPr>
        <w:t>возраст, опыт, уровень развития детей и особенностей их деятельности - содержание воспитания и образования;</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5961AF">
        <w:rPr>
          <w:rFonts w:cs="Times New Roman"/>
          <w:sz w:val="28"/>
          <w:szCs w:val="28"/>
        </w:rPr>
        <w:t>-</w:t>
      </w:r>
      <w:bookmarkStart w:id="21" w:name="_GoBack"/>
      <w:bookmarkEnd w:id="21"/>
      <w:r w:rsidR="00F15EF2" w:rsidRPr="00432879">
        <w:rPr>
          <w:rFonts w:cs="Times New Roman"/>
          <w:sz w:val="28"/>
          <w:szCs w:val="28"/>
        </w:rPr>
        <w:t>задачи образовательной программы для разных возрастных групп;</w:t>
      </w:r>
    </w:p>
    <w:p w:rsidR="00F15EF2" w:rsidRPr="00432879" w:rsidRDefault="00396DFC" w:rsidP="00432879">
      <w:pPr>
        <w:spacing w:line="360" w:lineRule="auto"/>
        <w:jc w:val="both"/>
        <w:rPr>
          <w:rFonts w:cs="Times New Roman"/>
          <w:sz w:val="28"/>
          <w:szCs w:val="28"/>
        </w:rPr>
      </w:pPr>
      <w:r>
        <w:rPr>
          <w:rFonts w:cs="Times New Roman"/>
          <w:sz w:val="28"/>
          <w:szCs w:val="28"/>
        </w:rPr>
        <w:tab/>
        <w:t>-</w:t>
      </w:r>
      <w:r w:rsidR="00F15EF2" w:rsidRPr="00432879">
        <w:rPr>
          <w:rFonts w:cs="Times New Roman"/>
          <w:sz w:val="28"/>
          <w:szCs w:val="28"/>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РППС соответствует:</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 требованиям ФГОС ДО;</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 Программе;</w:t>
      </w:r>
    </w:p>
    <w:p w:rsidR="00F15EF2" w:rsidRPr="00432879" w:rsidRDefault="00396DFC" w:rsidP="00432879">
      <w:pPr>
        <w:spacing w:line="360" w:lineRule="auto"/>
        <w:jc w:val="both"/>
        <w:rPr>
          <w:rFonts w:cs="Times New Roman"/>
          <w:sz w:val="28"/>
          <w:szCs w:val="28"/>
        </w:rPr>
      </w:pPr>
      <w:r>
        <w:rPr>
          <w:rFonts w:cs="Times New Roman"/>
          <w:sz w:val="28"/>
          <w:szCs w:val="28"/>
        </w:rPr>
        <w:lastRenderedPageBreak/>
        <w:tab/>
      </w:r>
      <w:r w:rsidR="00F15EF2" w:rsidRPr="00432879">
        <w:rPr>
          <w:rFonts w:cs="Times New Roman"/>
          <w:sz w:val="28"/>
          <w:szCs w:val="28"/>
        </w:rPr>
        <w:t>- материально-техническим и медико-социальным условиям пребывания детей в ДОО; возрастным особенностям детей;</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 xml:space="preserve"> - воспитывающему характеру образования детей; требованиям безопасности и надежности.</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РППС обеспечивает:</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 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 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В соответствии с ФГОС ДО, РППС:</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 xml:space="preserve">1) содержательно-насыщенная; </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 xml:space="preserve">2) трансформируемая; </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 xml:space="preserve">3) полифункциональная; </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4) вариативная;</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 xml:space="preserve">5) доступная; </w:t>
      </w:r>
    </w:p>
    <w:p w:rsidR="00F15EF2" w:rsidRPr="00432879" w:rsidRDefault="00396DFC" w:rsidP="00432879">
      <w:pPr>
        <w:spacing w:line="360" w:lineRule="auto"/>
        <w:jc w:val="both"/>
        <w:rPr>
          <w:rFonts w:cs="Times New Roman"/>
          <w:sz w:val="28"/>
          <w:szCs w:val="28"/>
        </w:rPr>
      </w:pPr>
      <w:r>
        <w:rPr>
          <w:rFonts w:cs="Times New Roman"/>
          <w:sz w:val="28"/>
          <w:szCs w:val="28"/>
        </w:rPr>
        <w:tab/>
      </w:r>
      <w:r w:rsidR="00F15EF2" w:rsidRPr="00432879">
        <w:rPr>
          <w:rFonts w:cs="Times New Roman"/>
          <w:sz w:val="28"/>
          <w:szCs w:val="28"/>
        </w:rPr>
        <w:t>6) безопасная.</w:t>
      </w:r>
    </w:p>
    <w:p w:rsidR="00F15EF2" w:rsidRPr="00432879" w:rsidRDefault="00F15EF2" w:rsidP="00432879">
      <w:pPr>
        <w:spacing w:line="360" w:lineRule="auto"/>
        <w:jc w:val="both"/>
        <w:rPr>
          <w:rFonts w:cs="Times New Roman"/>
          <w:sz w:val="28"/>
          <w:szCs w:val="28"/>
        </w:rPr>
      </w:pPr>
      <w:r w:rsidRPr="00432879">
        <w:rPr>
          <w:rFonts w:cs="Times New Roman"/>
          <w:sz w:val="28"/>
          <w:szCs w:val="28"/>
        </w:rPr>
        <w:t>Развивающая предметно-пространственная среда в старшей группе организована в виде мобильных центров детской активности:</w:t>
      </w:r>
    </w:p>
    <w:p w:rsidR="00F15EF2" w:rsidRPr="00432879" w:rsidRDefault="00F15EF2" w:rsidP="00432879">
      <w:pPr>
        <w:spacing w:line="360" w:lineRule="auto"/>
        <w:jc w:val="both"/>
        <w:rPr>
          <w:rFonts w:cs="Times New Roman"/>
          <w:sz w:val="28"/>
          <w:szCs w:val="28"/>
        </w:rPr>
      </w:pPr>
    </w:p>
    <w:tbl>
      <w:tblPr>
        <w:tblStyle w:val="7"/>
        <w:tblW w:w="0" w:type="auto"/>
        <w:tblInd w:w="108" w:type="dxa"/>
        <w:tblLook w:val="04A0"/>
      </w:tblPr>
      <w:tblGrid>
        <w:gridCol w:w="2874"/>
        <w:gridCol w:w="6589"/>
      </w:tblGrid>
      <w:tr w:rsidR="00F15EF2" w:rsidRPr="00432879" w:rsidTr="00E94443">
        <w:tc>
          <w:tcPr>
            <w:tcW w:w="2874" w:type="dxa"/>
            <w:tcBorders>
              <w:top w:val="single" w:sz="4" w:space="0" w:color="auto"/>
              <w:left w:val="single" w:sz="4" w:space="0" w:color="auto"/>
              <w:bottom w:val="single" w:sz="4" w:space="0" w:color="auto"/>
              <w:right w:val="single" w:sz="4" w:space="0" w:color="auto"/>
            </w:tcBorders>
            <w:hideMark/>
          </w:tcPr>
          <w:p w:rsidR="00F15EF2" w:rsidRPr="005961AF" w:rsidRDefault="00F15EF2" w:rsidP="00D9463F">
            <w:pPr>
              <w:jc w:val="both"/>
              <w:rPr>
                <w:rFonts w:ascii="Times New Roman" w:hAnsi="Times New Roman"/>
                <w:i/>
                <w:sz w:val="28"/>
                <w:szCs w:val="28"/>
              </w:rPr>
            </w:pPr>
            <w:r w:rsidRPr="005961AF">
              <w:rPr>
                <w:rFonts w:ascii="Times New Roman" w:hAnsi="Times New Roman"/>
                <w:i/>
                <w:sz w:val="28"/>
                <w:szCs w:val="28"/>
              </w:rPr>
              <w:t>Центр двигательной активности</w:t>
            </w:r>
          </w:p>
        </w:tc>
        <w:tc>
          <w:tcPr>
            <w:tcW w:w="6589" w:type="dxa"/>
            <w:tcBorders>
              <w:top w:val="single" w:sz="4" w:space="0" w:color="auto"/>
              <w:left w:val="single" w:sz="4" w:space="0" w:color="auto"/>
              <w:bottom w:val="single" w:sz="4" w:space="0" w:color="auto"/>
              <w:right w:val="single" w:sz="4" w:space="0" w:color="auto"/>
            </w:tcBorders>
            <w:hideMark/>
          </w:tcPr>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Мешочки для метания, гантели, балансиры разного типа, массажные коврики, мячи малые, обручи, скакалки, кегли, ленты разноцветные, атрибуты для захвата, кольцеброс, гимнастические палки, набор масок для подвижных игр, султанчики</w:t>
            </w:r>
          </w:p>
        </w:tc>
      </w:tr>
      <w:tr w:rsidR="00F15EF2" w:rsidRPr="00432879" w:rsidTr="00E94443">
        <w:tc>
          <w:tcPr>
            <w:tcW w:w="2874" w:type="dxa"/>
            <w:tcBorders>
              <w:top w:val="single" w:sz="4" w:space="0" w:color="auto"/>
              <w:left w:val="single" w:sz="4" w:space="0" w:color="auto"/>
              <w:bottom w:val="single" w:sz="4" w:space="0" w:color="auto"/>
              <w:right w:val="single" w:sz="4" w:space="0" w:color="auto"/>
            </w:tcBorders>
            <w:hideMark/>
          </w:tcPr>
          <w:p w:rsidR="00F15EF2" w:rsidRPr="005961AF" w:rsidRDefault="00F15EF2" w:rsidP="00D9463F">
            <w:pPr>
              <w:jc w:val="both"/>
              <w:rPr>
                <w:rFonts w:ascii="Times New Roman" w:hAnsi="Times New Roman"/>
                <w:i/>
                <w:sz w:val="28"/>
                <w:szCs w:val="28"/>
              </w:rPr>
            </w:pPr>
            <w:r w:rsidRPr="005961AF">
              <w:rPr>
                <w:rFonts w:ascii="Times New Roman" w:hAnsi="Times New Roman"/>
                <w:i/>
                <w:sz w:val="28"/>
                <w:szCs w:val="28"/>
              </w:rPr>
              <w:t>Центр детского творчества</w:t>
            </w:r>
          </w:p>
        </w:tc>
        <w:tc>
          <w:tcPr>
            <w:tcW w:w="6589" w:type="dxa"/>
            <w:tcBorders>
              <w:top w:val="single" w:sz="4" w:space="0" w:color="auto"/>
              <w:left w:val="single" w:sz="4" w:space="0" w:color="auto"/>
              <w:bottom w:val="single" w:sz="4" w:space="0" w:color="auto"/>
              <w:right w:val="single" w:sz="4" w:space="0" w:color="auto"/>
            </w:tcBorders>
            <w:hideMark/>
          </w:tcPr>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 xml:space="preserve">Бумага для рисования разной фактуры и формата, раскраски, восковые мелки, цветные карандаши, фломастеры, трафареты, пластилин, доски для лепки, стеки, шаблоны для рисования, краски, </w:t>
            </w:r>
            <w:r w:rsidRPr="00432879">
              <w:rPr>
                <w:rFonts w:ascii="Times New Roman" w:hAnsi="Times New Roman"/>
                <w:sz w:val="28"/>
                <w:szCs w:val="28"/>
              </w:rPr>
              <w:lastRenderedPageBreak/>
              <w:t>кисточки, баночки для воды, ножницы</w:t>
            </w:r>
          </w:p>
        </w:tc>
      </w:tr>
      <w:tr w:rsidR="00F15EF2" w:rsidRPr="00432879" w:rsidTr="00E94443">
        <w:tc>
          <w:tcPr>
            <w:tcW w:w="2874" w:type="dxa"/>
            <w:tcBorders>
              <w:top w:val="single" w:sz="4" w:space="0" w:color="auto"/>
              <w:left w:val="single" w:sz="4" w:space="0" w:color="auto"/>
              <w:bottom w:val="single" w:sz="4" w:space="0" w:color="auto"/>
              <w:right w:val="single" w:sz="4" w:space="0" w:color="auto"/>
            </w:tcBorders>
            <w:hideMark/>
          </w:tcPr>
          <w:p w:rsidR="00F15EF2" w:rsidRPr="005961AF" w:rsidRDefault="00F15EF2" w:rsidP="00D9463F">
            <w:pPr>
              <w:jc w:val="both"/>
              <w:rPr>
                <w:rFonts w:ascii="Times New Roman" w:hAnsi="Times New Roman"/>
                <w:i/>
                <w:sz w:val="28"/>
                <w:szCs w:val="28"/>
              </w:rPr>
            </w:pPr>
            <w:r w:rsidRPr="005961AF">
              <w:rPr>
                <w:rFonts w:ascii="Times New Roman" w:hAnsi="Times New Roman"/>
                <w:i/>
                <w:sz w:val="28"/>
                <w:szCs w:val="28"/>
              </w:rPr>
              <w:lastRenderedPageBreak/>
              <w:t>Центр безопасности</w:t>
            </w:r>
          </w:p>
        </w:tc>
        <w:tc>
          <w:tcPr>
            <w:tcW w:w="6589" w:type="dxa"/>
            <w:tcBorders>
              <w:top w:val="single" w:sz="4" w:space="0" w:color="auto"/>
              <w:left w:val="single" w:sz="4" w:space="0" w:color="auto"/>
              <w:bottom w:val="single" w:sz="4" w:space="0" w:color="auto"/>
              <w:right w:val="single" w:sz="4" w:space="0" w:color="auto"/>
            </w:tcBorders>
            <w:hideMark/>
          </w:tcPr>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Плакаты, макет дороги с перекрестком, машинки, дорожные знаки, деревья, материалы, связанные с тематикой по ОБЖ и ПДД (иллюстрации, игры), иллюстрации и предметы, изображающие опасные инструменты</w:t>
            </w:r>
          </w:p>
        </w:tc>
      </w:tr>
      <w:tr w:rsidR="00F15EF2" w:rsidRPr="00432879" w:rsidTr="00E94443">
        <w:tc>
          <w:tcPr>
            <w:tcW w:w="2874" w:type="dxa"/>
            <w:tcBorders>
              <w:top w:val="single" w:sz="4" w:space="0" w:color="auto"/>
              <w:left w:val="single" w:sz="4" w:space="0" w:color="auto"/>
              <w:bottom w:val="single" w:sz="4" w:space="0" w:color="auto"/>
              <w:right w:val="single" w:sz="4" w:space="0" w:color="auto"/>
            </w:tcBorders>
            <w:hideMark/>
          </w:tcPr>
          <w:p w:rsidR="00F15EF2" w:rsidRPr="005961AF" w:rsidRDefault="00F15EF2" w:rsidP="00D9463F">
            <w:pPr>
              <w:jc w:val="both"/>
              <w:rPr>
                <w:rFonts w:ascii="Times New Roman" w:hAnsi="Times New Roman"/>
                <w:i/>
                <w:sz w:val="28"/>
                <w:szCs w:val="28"/>
              </w:rPr>
            </w:pPr>
            <w:r w:rsidRPr="005961AF">
              <w:rPr>
                <w:rFonts w:ascii="Times New Roman" w:hAnsi="Times New Roman"/>
                <w:i/>
                <w:sz w:val="28"/>
                <w:szCs w:val="28"/>
              </w:rPr>
              <w:t>Центр игры</w:t>
            </w:r>
          </w:p>
        </w:tc>
        <w:tc>
          <w:tcPr>
            <w:tcW w:w="6589" w:type="dxa"/>
            <w:tcBorders>
              <w:top w:val="single" w:sz="4" w:space="0" w:color="auto"/>
              <w:left w:val="single" w:sz="4" w:space="0" w:color="auto"/>
              <w:bottom w:val="single" w:sz="4" w:space="0" w:color="auto"/>
              <w:right w:val="single" w:sz="4" w:space="0" w:color="auto"/>
            </w:tcBorders>
            <w:hideMark/>
          </w:tcPr>
          <w:p w:rsidR="00F15EF2" w:rsidRPr="00432879" w:rsidRDefault="00F15EF2" w:rsidP="00E94443">
            <w:pPr>
              <w:jc w:val="both"/>
              <w:rPr>
                <w:rFonts w:ascii="Times New Roman" w:hAnsi="Times New Roman"/>
                <w:sz w:val="28"/>
                <w:szCs w:val="28"/>
              </w:rPr>
            </w:pPr>
            <w:r w:rsidRPr="00432879">
              <w:rPr>
                <w:rFonts w:ascii="Times New Roman" w:hAnsi="Times New Roman"/>
                <w:sz w:val="28"/>
                <w:szCs w:val="28"/>
              </w:rPr>
              <w:t>Игр</w:t>
            </w:r>
            <w:r w:rsidR="00E94443">
              <w:rPr>
                <w:rFonts w:ascii="Times New Roman" w:hAnsi="Times New Roman"/>
                <w:sz w:val="28"/>
                <w:szCs w:val="28"/>
              </w:rPr>
              <w:t xml:space="preserve">а «Магазин», </w:t>
            </w:r>
            <w:r w:rsidRPr="00432879">
              <w:rPr>
                <w:rFonts w:ascii="Times New Roman" w:hAnsi="Times New Roman"/>
                <w:sz w:val="28"/>
                <w:szCs w:val="28"/>
              </w:rPr>
              <w:t>«Больница»</w:t>
            </w:r>
            <w:r w:rsidR="00E94443">
              <w:rPr>
                <w:rFonts w:ascii="Times New Roman" w:hAnsi="Times New Roman"/>
                <w:sz w:val="28"/>
                <w:szCs w:val="28"/>
              </w:rPr>
              <w:t xml:space="preserve">, </w:t>
            </w:r>
            <w:r w:rsidRPr="00432879">
              <w:rPr>
                <w:rFonts w:ascii="Times New Roman" w:hAnsi="Times New Roman"/>
                <w:sz w:val="28"/>
                <w:szCs w:val="28"/>
              </w:rPr>
              <w:t>«Дом» «Парикмахерская»</w:t>
            </w:r>
            <w:r w:rsidR="00E94443">
              <w:rPr>
                <w:rFonts w:ascii="Times New Roman" w:hAnsi="Times New Roman"/>
                <w:sz w:val="28"/>
                <w:szCs w:val="28"/>
              </w:rPr>
              <w:t>,</w:t>
            </w:r>
            <w:r w:rsidRPr="00432879">
              <w:rPr>
                <w:rFonts w:ascii="Times New Roman" w:hAnsi="Times New Roman"/>
                <w:sz w:val="28"/>
                <w:szCs w:val="28"/>
              </w:rPr>
              <w:t xml:space="preserve">  «Зоопарк»</w:t>
            </w:r>
            <w:r w:rsidR="00E94443">
              <w:rPr>
                <w:rFonts w:ascii="Times New Roman" w:hAnsi="Times New Roman"/>
                <w:sz w:val="28"/>
                <w:szCs w:val="28"/>
              </w:rPr>
              <w:t>,</w:t>
            </w:r>
            <w:r w:rsidRPr="00432879">
              <w:rPr>
                <w:rFonts w:ascii="Times New Roman" w:hAnsi="Times New Roman"/>
                <w:sz w:val="28"/>
                <w:szCs w:val="28"/>
              </w:rPr>
              <w:t xml:space="preserve"> «Строитель»</w:t>
            </w:r>
            <w:r w:rsidR="00E94443">
              <w:rPr>
                <w:rFonts w:ascii="Times New Roman" w:hAnsi="Times New Roman"/>
                <w:sz w:val="28"/>
                <w:szCs w:val="28"/>
              </w:rPr>
              <w:t>.</w:t>
            </w:r>
            <w:r w:rsidRPr="00432879">
              <w:rPr>
                <w:rFonts w:ascii="Times New Roman" w:hAnsi="Times New Roman"/>
                <w:sz w:val="28"/>
                <w:szCs w:val="28"/>
              </w:rPr>
              <w:t xml:space="preserve"> Машины крупные и средние, грузовые и легковые, руль. </w:t>
            </w:r>
          </w:p>
        </w:tc>
      </w:tr>
      <w:tr w:rsidR="00F15EF2" w:rsidRPr="00432879" w:rsidTr="00E94443">
        <w:tc>
          <w:tcPr>
            <w:tcW w:w="2874" w:type="dxa"/>
            <w:tcBorders>
              <w:top w:val="single" w:sz="4" w:space="0" w:color="auto"/>
              <w:left w:val="single" w:sz="4" w:space="0" w:color="auto"/>
              <w:bottom w:val="single" w:sz="4" w:space="0" w:color="auto"/>
              <w:right w:val="single" w:sz="4" w:space="0" w:color="auto"/>
            </w:tcBorders>
            <w:hideMark/>
          </w:tcPr>
          <w:p w:rsidR="00F15EF2" w:rsidRPr="005961AF" w:rsidRDefault="00F15EF2" w:rsidP="00D9463F">
            <w:pPr>
              <w:jc w:val="both"/>
              <w:rPr>
                <w:rFonts w:ascii="Times New Roman" w:hAnsi="Times New Roman"/>
                <w:i/>
                <w:sz w:val="28"/>
                <w:szCs w:val="28"/>
              </w:rPr>
            </w:pPr>
            <w:r w:rsidRPr="005961AF">
              <w:rPr>
                <w:rFonts w:ascii="Times New Roman" w:hAnsi="Times New Roman"/>
                <w:i/>
                <w:sz w:val="28"/>
                <w:szCs w:val="28"/>
              </w:rPr>
              <w:t>Центр конструирования</w:t>
            </w:r>
          </w:p>
        </w:tc>
        <w:tc>
          <w:tcPr>
            <w:tcW w:w="6589" w:type="dxa"/>
            <w:tcBorders>
              <w:top w:val="single" w:sz="4" w:space="0" w:color="auto"/>
              <w:left w:val="single" w:sz="4" w:space="0" w:color="auto"/>
              <w:bottom w:val="single" w:sz="4" w:space="0" w:color="auto"/>
              <w:right w:val="single" w:sz="4" w:space="0" w:color="auto"/>
            </w:tcBorders>
            <w:hideMark/>
          </w:tcPr>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Строительные наборы с деталями разных форм и размеров, фигурки людей и животных для обыгрывания, тематические конструкторы (деревянный, пластмассовый), настольный конструктор «Лего», комплект больших мягких модулей</w:t>
            </w:r>
          </w:p>
        </w:tc>
      </w:tr>
      <w:tr w:rsidR="00F15EF2" w:rsidRPr="00432879" w:rsidTr="00E94443">
        <w:tc>
          <w:tcPr>
            <w:tcW w:w="2874" w:type="dxa"/>
            <w:tcBorders>
              <w:top w:val="single" w:sz="4" w:space="0" w:color="auto"/>
              <w:left w:val="single" w:sz="4" w:space="0" w:color="auto"/>
              <w:bottom w:val="single" w:sz="4" w:space="0" w:color="auto"/>
              <w:right w:val="single" w:sz="4" w:space="0" w:color="auto"/>
            </w:tcBorders>
            <w:hideMark/>
          </w:tcPr>
          <w:p w:rsidR="00F15EF2" w:rsidRPr="005961AF" w:rsidRDefault="00F15EF2" w:rsidP="00D9463F">
            <w:pPr>
              <w:jc w:val="both"/>
              <w:rPr>
                <w:rFonts w:ascii="Times New Roman" w:hAnsi="Times New Roman"/>
                <w:i/>
                <w:sz w:val="28"/>
                <w:szCs w:val="28"/>
              </w:rPr>
            </w:pPr>
            <w:r w:rsidRPr="005961AF">
              <w:rPr>
                <w:rFonts w:ascii="Times New Roman" w:hAnsi="Times New Roman"/>
                <w:i/>
                <w:sz w:val="28"/>
                <w:szCs w:val="28"/>
              </w:rPr>
              <w:t>Центр логики и математики</w:t>
            </w:r>
          </w:p>
        </w:tc>
        <w:tc>
          <w:tcPr>
            <w:tcW w:w="6589" w:type="dxa"/>
            <w:tcBorders>
              <w:top w:val="single" w:sz="4" w:space="0" w:color="auto"/>
              <w:left w:val="single" w:sz="4" w:space="0" w:color="auto"/>
              <w:bottom w:val="single" w:sz="4" w:space="0" w:color="auto"/>
              <w:right w:val="single" w:sz="4" w:space="0" w:color="auto"/>
            </w:tcBorders>
            <w:hideMark/>
          </w:tcPr>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 xml:space="preserve">Мозаика разных форм и цвета, доски-вкладыши, шнуровки, игры с элементами моделирования и замещения. </w:t>
            </w:r>
            <w:r w:rsidR="00E94443">
              <w:rPr>
                <w:rFonts w:ascii="Times New Roman" w:hAnsi="Times New Roman"/>
                <w:sz w:val="28"/>
                <w:szCs w:val="28"/>
              </w:rPr>
              <w:t xml:space="preserve"> </w:t>
            </w:r>
            <w:r w:rsidRPr="00432879">
              <w:rPr>
                <w:rFonts w:ascii="Times New Roman" w:hAnsi="Times New Roman"/>
                <w:sz w:val="28"/>
                <w:szCs w:val="28"/>
              </w:rPr>
              <w:t xml:space="preserve">Лото, парные картинки и другие настольно-печатные игры. </w:t>
            </w:r>
            <w:r w:rsidR="00E94443">
              <w:rPr>
                <w:rFonts w:ascii="Times New Roman" w:hAnsi="Times New Roman"/>
                <w:sz w:val="28"/>
                <w:szCs w:val="28"/>
              </w:rPr>
              <w:t xml:space="preserve"> </w:t>
            </w:r>
            <w:r w:rsidRPr="00432879">
              <w:rPr>
                <w:rFonts w:ascii="Times New Roman" w:hAnsi="Times New Roman"/>
                <w:sz w:val="28"/>
                <w:szCs w:val="28"/>
              </w:rPr>
              <w:t xml:space="preserve">Магнитная доска. </w:t>
            </w:r>
          </w:p>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 xml:space="preserve">Комплект геометрических фигур, предметов различной геометрической формы, счетный материал на «липучках», набор разноцветных палочек с оттенками (по 5-7 палочек каждого цвета), наборы для сериации по величине (6-8 элементов). </w:t>
            </w:r>
          </w:p>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 xml:space="preserve">Различные мелкие фигурки и нетрадиционный материал (шишки, желуди, камушки) для счета. </w:t>
            </w:r>
          </w:p>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 xml:space="preserve">Чудесный мешочек с набором объемных тел (6-8 элементов). Игрушки-головоломки (из 4-5 элементов). Горки (наклонные плоскости) для шариков. Набор карточек с изображением количества (от 1 до 5) и цифр. </w:t>
            </w:r>
          </w:p>
        </w:tc>
      </w:tr>
      <w:tr w:rsidR="00F15EF2" w:rsidRPr="00432879" w:rsidTr="00E94443">
        <w:tc>
          <w:tcPr>
            <w:tcW w:w="2874" w:type="dxa"/>
            <w:tcBorders>
              <w:top w:val="single" w:sz="4" w:space="0" w:color="auto"/>
              <w:left w:val="single" w:sz="4" w:space="0" w:color="auto"/>
              <w:bottom w:val="single" w:sz="4" w:space="0" w:color="auto"/>
              <w:right w:val="single" w:sz="4" w:space="0" w:color="auto"/>
            </w:tcBorders>
            <w:hideMark/>
          </w:tcPr>
          <w:p w:rsidR="00F15EF2" w:rsidRPr="005961AF" w:rsidRDefault="00F15EF2" w:rsidP="00D9463F">
            <w:pPr>
              <w:jc w:val="both"/>
              <w:rPr>
                <w:rFonts w:ascii="Times New Roman" w:hAnsi="Times New Roman"/>
                <w:i/>
                <w:sz w:val="28"/>
                <w:szCs w:val="28"/>
              </w:rPr>
            </w:pPr>
            <w:r w:rsidRPr="005961AF">
              <w:rPr>
                <w:rFonts w:ascii="Times New Roman" w:hAnsi="Times New Roman"/>
                <w:i/>
                <w:sz w:val="28"/>
                <w:szCs w:val="28"/>
              </w:rPr>
              <w:t>Центр познания и коммуникации детей</w:t>
            </w:r>
          </w:p>
        </w:tc>
        <w:tc>
          <w:tcPr>
            <w:tcW w:w="6589" w:type="dxa"/>
            <w:tcBorders>
              <w:top w:val="single" w:sz="4" w:space="0" w:color="auto"/>
              <w:left w:val="single" w:sz="4" w:space="0" w:color="auto"/>
              <w:bottom w:val="single" w:sz="4" w:space="0" w:color="auto"/>
              <w:right w:val="single" w:sz="4" w:space="0" w:color="auto"/>
            </w:tcBorders>
            <w:hideMark/>
          </w:tcPr>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Пазлы, разрезные картинки, лото, домино, магнитная азбука, набор карточек «домашние животные», набор карточек «профессии», кубик «овощи», кубик «фрукты», кубик «мебель», кубик «дикие животные»</w:t>
            </w:r>
          </w:p>
        </w:tc>
      </w:tr>
      <w:tr w:rsidR="00F15EF2" w:rsidRPr="00432879" w:rsidTr="00E94443">
        <w:tc>
          <w:tcPr>
            <w:tcW w:w="2874" w:type="dxa"/>
            <w:tcBorders>
              <w:top w:val="single" w:sz="4" w:space="0" w:color="auto"/>
              <w:left w:val="single" w:sz="4" w:space="0" w:color="auto"/>
              <w:bottom w:val="single" w:sz="4" w:space="0" w:color="auto"/>
              <w:right w:val="single" w:sz="4" w:space="0" w:color="auto"/>
            </w:tcBorders>
            <w:hideMark/>
          </w:tcPr>
          <w:p w:rsidR="00F15EF2" w:rsidRPr="005961AF" w:rsidRDefault="00F15EF2" w:rsidP="00D9463F">
            <w:pPr>
              <w:jc w:val="both"/>
              <w:rPr>
                <w:rFonts w:ascii="Times New Roman" w:hAnsi="Times New Roman"/>
                <w:i/>
                <w:sz w:val="28"/>
                <w:szCs w:val="28"/>
              </w:rPr>
            </w:pPr>
            <w:r w:rsidRPr="005961AF">
              <w:rPr>
                <w:rFonts w:ascii="Times New Roman" w:hAnsi="Times New Roman"/>
                <w:i/>
                <w:sz w:val="28"/>
                <w:szCs w:val="28"/>
              </w:rPr>
              <w:t>Центр театра и музыки</w:t>
            </w:r>
          </w:p>
        </w:tc>
        <w:tc>
          <w:tcPr>
            <w:tcW w:w="6589" w:type="dxa"/>
            <w:tcBorders>
              <w:top w:val="single" w:sz="4" w:space="0" w:color="auto"/>
              <w:left w:val="single" w:sz="4" w:space="0" w:color="auto"/>
              <w:bottom w:val="single" w:sz="4" w:space="0" w:color="auto"/>
              <w:right w:val="single" w:sz="4" w:space="0" w:color="auto"/>
            </w:tcBorders>
            <w:hideMark/>
          </w:tcPr>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Музыкальные инструменты (бубен, барабан, маракасы, металлофон, колокольчики, погремушки, дудочка). Ширма, театральные куклы - настольные, пальчиковые, костюмы, маски. Сказки настольного театра – «Заюшкина избушка», «Колобок», «Теремок», «Маша и медведь»</w:t>
            </w:r>
          </w:p>
        </w:tc>
      </w:tr>
      <w:tr w:rsidR="00F15EF2" w:rsidRPr="00432879" w:rsidTr="00E94443">
        <w:tc>
          <w:tcPr>
            <w:tcW w:w="2874" w:type="dxa"/>
            <w:tcBorders>
              <w:top w:val="single" w:sz="4" w:space="0" w:color="auto"/>
              <w:left w:val="single" w:sz="4" w:space="0" w:color="auto"/>
              <w:bottom w:val="single" w:sz="4" w:space="0" w:color="auto"/>
              <w:right w:val="single" w:sz="4" w:space="0" w:color="auto"/>
            </w:tcBorders>
            <w:hideMark/>
          </w:tcPr>
          <w:p w:rsidR="00F15EF2" w:rsidRPr="005961AF" w:rsidRDefault="00F15EF2" w:rsidP="00D9463F">
            <w:pPr>
              <w:jc w:val="both"/>
              <w:rPr>
                <w:rFonts w:ascii="Times New Roman" w:hAnsi="Times New Roman"/>
                <w:i/>
                <w:sz w:val="28"/>
                <w:szCs w:val="28"/>
              </w:rPr>
            </w:pPr>
            <w:r w:rsidRPr="005961AF">
              <w:rPr>
                <w:rFonts w:ascii="Times New Roman" w:hAnsi="Times New Roman"/>
                <w:i/>
                <w:sz w:val="28"/>
                <w:szCs w:val="28"/>
              </w:rPr>
              <w:t>Центр книги</w:t>
            </w:r>
          </w:p>
        </w:tc>
        <w:tc>
          <w:tcPr>
            <w:tcW w:w="6589" w:type="dxa"/>
            <w:tcBorders>
              <w:top w:val="single" w:sz="4" w:space="0" w:color="auto"/>
              <w:left w:val="single" w:sz="4" w:space="0" w:color="auto"/>
              <w:bottom w:val="single" w:sz="4" w:space="0" w:color="auto"/>
              <w:right w:val="single" w:sz="4" w:space="0" w:color="auto"/>
            </w:tcBorders>
            <w:hideMark/>
          </w:tcPr>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 xml:space="preserve">Книги с соответствующей возрасту литературой. </w:t>
            </w:r>
          </w:p>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Энциклопедии на разные темы</w:t>
            </w:r>
          </w:p>
        </w:tc>
      </w:tr>
      <w:tr w:rsidR="00F15EF2" w:rsidRPr="00432879" w:rsidTr="00E94443">
        <w:tc>
          <w:tcPr>
            <w:tcW w:w="2874" w:type="dxa"/>
            <w:tcBorders>
              <w:top w:val="single" w:sz="4" w:space="0" w:color="auto"/>
              <w:left w:val="single" w:sz="4" w:space="0" w:color="auto"/>
              <w:bottom w:val="single" w:sz="4" w:space="0" w:color="auto"/>
              <w:right w:val="single" w:sz="4" w:space="0" w:color="auto"/>
            </w:tcBorders>
            <w:hideMark/>
          </w:tcPr>
          <w:p w:rsidR="00F15EF2" w:rsidRPr="005961AF" w:rsidRDefault="00F15EF2" w:rsidP="00D9463F">
            <w:pPr>
              <w:jc w:val="both"/>
              <w:rPr>
                <w:rFonts w:ascii="Times New Roman" w:hAnsi="Times New Roman"/>
                <w:i/>
                <w:sz w:val="28"/>
                <w:szCs w:val="28"/>
              </w:rPr>
            </w:pPr>
            <w:r w:rsidRPr="005961AF">
              <w:rPr>
                <w:rFonts w:ascii="Times New Roman" w:hAnsi="Times New Roman"/>
                <w:i/>
                <w:sz w:val="28"/>
                <w:szCs w:val="28"/>
              </w:rPr>
              <w:lastRenderedPageBreak/>
              <w:t>Центр уединения</w:t>
            </w:r>
          </w:p>
        </w:tc>
        <w:tc>
          <w:tcPr>
            <w:tcW w:w="6589" w:type="dxa"/>
            <w:tcBorders>
              <w:top w:val="single" w:sz="4" w:space="0" w:color="auto"/>
              <w:left w:val="single" w:sz="4" w:space="0" w:color="auto"/>
              <w:bottom w:val="single" w:sz="4" w:space="0" w:color="auto"/>
              <w:right w:val="single" w:sz="4" w:space="0" w:color="auto"/>
            </w:tcBorders>
            <w:hideMark/>
          </w:tcPr>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Кресла, журнальный столик, иллюстрации разной тематики, балдахин</w:t>
            </w:r>
          </w:p>
        </w:tc>
      </w:tr>
      <w:tr w:rsidR="00F15EF2" w:rsidRPr="00432879" w:rsidTr="00E94443">
        <w:tc>
          <w:tcPr>
            <w:tcW w:w="2874" w:type="dxa"/>
            <w:tcBorders>
              <w:top w:val="single" w:sz="4" w:space="0" w:color="auto"/>
              <w:left w:val="single" w:sz="4" w:space="0" w:color="auto"/>
              <w:bottom w:val="single" w:sz="4" w:space="0" w:color="auto"/>
              <w:right w:val="single" w:sz="4" w:space="0" w:color="auto"/>
            </w:tcBorders>
            <w:hideMark/>
          </w:tcPr>
          <w:p w:rsidR="00F15EF2" w:rsidRPr="005961AF" w:rsidRDefault="00F15EF2" w:rsidP="00D9463F">
            <w:pPr>
              <w:jc w:val="both"/>
              <w:rPr>
                <w:rFonts w:ascii="Times New Roman" w:hAnsi="Times New Roman"/>
                <w:i/>
                <w:sz w:val="28"/>
                <w:szCs w:val="28"/>
              </w:rPr>
            </w:pPr>
            <w:r w:rsidRPr="005961AF">
              <w:rPr>
                <w:rFonts w:ascii="Times New Roman" w:hAnsi="Times New Roman"/>
                <w:i/>
                <w:sz w:val="28"/>
                <w:szCs w:val="28"/>
              </w:rPr>
              <w:t>Центр коррекции</w:t>
            </w:r>
          </w:p>
        </w:tc>
        <w:tc>
          <w:tcPr>
            <w:tcW w:w="6589" w:type="dxa"/>
            <w:tcBorders>
              <w:top w:val="single" w:sz="4" w:space="0" w:color="auto"/>
              <w:left w:val="single" w:sz="4" w:space="0" w:color="auto"/>
              <w:bottom w:val="single" w:sz="4" w:space="0" w:color="auto"/>
              <w:right w:val="single" w:sz="4" w:space="0" w:color="auto"/>
            </w:tcBorders>
            <w:hideMark/>
          </w:tcPr>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 xml:space="preserve">Картотека артикуляционной гимнастики. </w:t>
            </w:r>
          </w:p>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 xml:space="preserve">Картотека пальчиковой гимнастики. </w:t>
            </w:r>
          </w:p>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Картотека дыхательной гимнастики.</w:t>
            </w:r>
          </w:p>
          <w:p w:rsidR="00F15EF2" w:rsidRPr="00432879" w:rsidRDefault="00F15EF2" w:rsidP="00D9463F">
            <w:pPr>
              <w:jc w:val="both"/>
              <w:rPr>
                <w:rFonts w:ascii="Times New Roman" w:hAnsi="Times New Roman"/>
                <w:sz w:val="28"/>
                <w:szCs w:val="28"/>
              </w:rPr>
            </w:pPr>
            <w:r w:rsidRPr="00432879">
              <w:rPr>
                <w:rFonts w:ascii="Times New Roman" w:hAnsi="Times New Roman"/>
                <w:sz w:val="28"/>
                <w:szCs w:val="28"/>
              </w:rPr>
              <w:t>Материалы для коррекции нарушений</w:t>
            </w:r>
          </w:p>
        </w:tc>
      </w:tr>
    </w:tbl>
    <w:p w:rsidR="00F15EF2" w:rsidRPr="00432879" w:rsidRDefault="00F15EF2" w:rsidP="00432879">
      <w:pPr>
        <w:spacing w:line="360" w:lineRule="auto"/>
        <w:jc w:val="both"/>
        <w:rPr>
          <w:rFonts w:cs="Times New Roman"/>
          <w:sz w:val="28"/>
          <w:szCs w:val="28"/>
        </w:rPr>
      </w:pPr>
    </w:p>
    <w:p w:rsidR="00F15EF2" w:rsidRDefault="00F15EF2" w:rsidP="00432879">
      <w:pPr>
        <w:spacing w:line="360" w:lineRule="auto"/>
        <w:jc w:val="both"/>
        <w:rPr>
          <w:rFonts w:cs="Times New Roman"/>
          <w:sz w:val="28"/>
          <w:szCs w:val="28"/>
        </w:rPr>
      </w:pPr>
    </w:p>
    <w:p w:rsidR="005961AF" w:rsidRDefault="005961AF" w:rsidP="00432879">
      <w:pPr>
        <w:spacing w:line="360" w:lineRule="auto"/>
        <w:jc w:val="both"/>
        <w:rPr>
          <w:rFonts w:cs="Times New Roman"/>
          <w:sz w:val="28"/>
          <w:szCs w:val="28"/>
        </w:rPr>
      </w:pPr>
    </w:p>
    <w:p w:rsidR="005961AF" w:rsidRDefault="005961AF" w:rsidP="00432879">
      <w:pPr>
        <w:spacing w:line="360" w:lineRule="auto"/>
        <w:jc w:val="both"/>
        <w:rPr>
          <w:rFonts w:cs="Times New Roman"/>
          <w:sz w:val="28"/>
          <w:szCs w:val="28"/>
        </w:rPr>
      </w:pPr>
    </w:p>
    <w:p w:rsidR="005961AF" w:rsidRDefault="005961AF" w:rsidP="00432879">
      <w:pPr>
        <w:spacing w:line="360" w:lineRule="auto"/>
        <w:jc w:val="both"/>
        <w:rPr>
          <w:rFonts w:cs="Times New Roman"/>
          <w:sz w:val="28"/>
          <w:szCs w:val="28"/>
        </w:rPr>
      </w:pPr>
    </w:p>
    <w:p w:rsidR="005961AF" w:rsidRDefault="005961AF" w:rsidP="00432879">
      <w:pPr>
        <w:spacing w:line="360" w:lineRule="auto"/>
        <w:jc w:val="both"/>
        <w:rPr>
          <w:rFonts w:cs="Times New Roman"/>
          <w:sz w:val="28"/>
          <w:szCs w:val="28"/>
        </w:rPr>
      </w:pPr>
    </w:p>
    <w:p w:rsidR="005961AF" w:rsidRDefault="005961AF" w:rsidP="00432879">
      <w:pPr>
        <w:spacing w:line="360" w:lineRule="auto"/>
        <w:jc w:val="both"/>
        <w:rPr>
          <w:rFonts w:cs="Times New Roman"/>
          <w:sz w:val="28"/>
          <w:szCs w:val="28"/>
        </w:rPr>
      </w:pPr>
    </w:p>
    <w:p w:rsidR="005961AF" w:rsidRPr="00432879" w:rsidRDefault="005961AF" w:rsidP="00432879">
      <w:pPr>
        <w:spacing w:line="360" w:lineRule="auto"/>
        <w:jc w:val="both"/>
        <w:rPr>
          <w:rFonts w:cs="Times New Roman"/>
          <w:sz w:val="28"/>
          <w:szCs w:val="28"/>
        </w:rPr>
      </w:pPr>
    </w:p>
    <w:p w:rsidR="00F15EF2" w:rsidRPr="00396DFC" w:rsidRDefault="00F15EF2" w:rsidP="00396DFC">
      <w:pPr>
        <w:spacing w:line="360" w:lineRule="auto"/>
        <w:jc w:val="center"/>
        <w:rPr>
          <w:rFonts w:cs="Times New Roman"/>
          <w:b/>
          <w:sz w:val="28"/>
          <w:szCs w:val="28"/>
        </w:rPr>
      </w:pPr>
      <w:bookmarkStart w:id="22" w:name="_Toc175328572"/>
      <w:r w:rsidRPr="00396DFC">
        <w:rPr>
          <w:rFonts w:cs="Times New Roman"/>
          <w:b/>
          <w:sz w:val="28"/>
          <w:szCs w:val="28"/>
        </w:rPr>
        <w:t>4.4. Материально-техническое обеспечение образовательного процесса</w:t>
      </w:r>
      <w:bookmarkEnd w:id="22"/>
    </w:p>
    <w:p w:rsidR="00F15EF2" w:rsidRPr="00432879" w:rsidRDefault="00F15EF2" w:rsidP="00432879">
      <w:pPr>
        <w:spacing w:line="360" w:lineRule="auto"/>
        <w:jc w:val="both"/>
        <w:rPr>
          <w:rFonts w:cs="Times New Roman"/>
          <w:sz w:val="28"/>
          <w:szCs w:val="28"/>
        </w:rPr>
      </w:pPr>
    </w:p>
    <w:tbl>
      <w:tblPr>
        <w:tblStyle w:val="6"/>
        <w:tblW w:w="0" w:type="auto"/>
        <w:tblInd w:w="426" w:type="dxa"/>
        <w:tblLook w:val="04A0"/>
      </w:tblPr>
      <w:tblGrid>
        <w:gridCol w:w="3029"/>
        <w:gridCol w:w="15"/>
        <w:gridCol w:w="2399"/>
        <w:gridCol w:w="2385"/>
        <w:gridCol w:w="34"/>
        <w:gridCol w:w="1283"/>
      </w:tblGrid>
      <w:tr w:rsidR="00F15EF2" w:rsidRPr="00432879" w:rsidTr="00396DFC">
        <w:trPr>
          <w:trHeight w:val="255"/>
        </w:trPr>
        <w:tc>
          <w:tcPr>
            <w:tcW w:w="3044" w:type="dxa"/>
            <w:gridSpan w:val="2"/>
            <w:tcBorders>
              <w:bottom w:val="single" w:sz="4" w:space="0" w:color="000000"/>
            </w:tcBorders>
            <w:shd w:val="clear" w:color="auto" w:fill="CCC0D9" w:themeFill="accent4" w:themeFillTint="66"/>
          </w:tcPr>
          <w:p w:rsidR="00F15EF2" w:rsidRPr="00396DFC" w:rsidRDefault="00F15EF2" w:rsidP="00D9463F">
            <w:pPr>
              <w:jc w:val="center"/>
              <w:rPr>
                <w:rFonts w:ascii="Times New Roman" w:hAnsi="Times New Roman" w:cs="Times New Roman"/>
                <w:b/>
                <w:sz w:val="28"/>
                <w:szCs w:val="28"/>
              </w:rPr>
            </w:pPr>
            <w:r w:rsidRPr="00396DFC">
              <w:rPr>
                <w:rFonts w:ascii="Times New Roman" w:hAnsi="Times New Roman" w:cs="Times New Roman"/>
                <w:b/>
                <w:sz w:val="28"/>
                <w:szCs w:val="28"/>
              </w:rPr>
              <w:t>Наименование литературы</w:t>
            </w:r>
          </w:p>
        </w:tc>
        <w:tc>
          <w:tcPr>
            <w:tcW w:w="2399" w:type="dxa"/>
            <w:tcBorders>
              <w:bottom w:val="single" w:sz="4" w:space="0" w:color="000000"/>
            </w:tcBorders>
            <w:shd w:val="clear" w:color="auto" w:fill="CCC0D9" w:themeFill="accent4" w:themeFillTint="66"/>
          </w:tcPr>
          <w:p w:rsidR="00F15EF2" w:rsidRPr="00396DFC" w:rsidRDefault="00F15EF2" w:rsidP="00D9463F">
            <w:pPr>
              <w:jc w:val="center"/>
              <w:rPr>
                <w:rFonts w:ascii="Times New Roman" w:hAnsi="Times New Roman" w:cs="Times New Roman"/>
                <w:b/>
                <w:sz w:val="28"/>
                <w:szCs w:val="28"/>
              </w:rPr>
            </w:pPr>
            <w:r w:rsidRPr="00396DFC">
              <w:rPr>
                <w:rFonts w:ascii="Times New Roman" w:hAnsi="Times New Roman" w:cs="Times New Roman"/>
                <w:b/>
                <w:sz w:val="28"/>
                <w:szCs w:val="28"/>
              </w:rPr>
              <w:t>Автор(ы)</w:t>
            </w:r>
          </w:p>
        </w:tc>
        <w:tc>
          <w:tcPr>
            <w:tcW w:w="2419" w:type="dxa"/>
            <w:gridSpan w:val="2"/>
            <w:tcBorders>
              <w:bottom w:val="single" w:sz="4" w:space="0" w:color="000000"/>
            </w:tcBorders>
            <w:shd w:val="clear" w:color="auto" w:fill="CCC0D9" w:themeFill="accent4" w:themeFillTint="66"/>
          </w:tcPr>
          <w:p w:rsidR="00F15EF2" w:rsidRPr="00396DFC" w:rsidRDefault="00F15EF2" w:rsidP="00D9463F">
            <w:pPr>
              <w:jc w:val="center"/>
              <w:rPr>
                <w:rFonts w:ascii="Times New Roman" w:hAnsi="Times New Roman" w:cs="Times New Roman"/>
                <w:b/>
                <w:sz w:val="28"/>
                <w:szCs w:val="28"/>
              </w:rPr>
            </w:pPr>
            <w:r w:rsidRPr="00396DFC">
              <w:rPr>
                <w:rFonts w:ascii="Times New Roman" w:hAnsi="Times New Roman" w:cs="Times New Roman"/>
                <w:b/>
                <w:sz w:val="28"/>
                <w:szCs w:val="28"/>
              </w:rPr>
              <w:t>Издательство</w:t>
            </w:r>
          </w:p>
        </w:tc>
        <w:tc>
          <w:tcPr>
            <w:tcW w:w="1283" w:type="dxa"/>
            <w:tcBorders>
              <w:bottom w:val="single" w:sz="4" w:space="0" w:color="000000"/>
            </w:tcBorders>
            <w:shd w:val="clear" w:color="auto" w:fill="CCC0D9" w:themeFill="accent4" w:themeFillTint="66"/>
          </w:tcPr>
          <w:p w:rsidR="00F15EF2" w:rsidRPr="00396DFC" w:rsidRDefault="00F15EF2" w:rsidP="00D9463F">
            <w:pPr>
              <w:jc w:val="center"/>
              <w:rPr>
                <w:rFonts w:ascii="Times New Roman" w:hAnsi="Times New Roman" w:cs="Times New Roman"/>
                <w:b/>
                <w:sz w:val="28"/>
                <w:szCs w:val="28"/>
              </w:rPr>
            </w:pPr>
            <w:r w:rsidRPr="00396DFC">
              <w:rPr>
                <w:rFonts w:ascii="Times New Roman" w:hAnsi="Times New Roman" w:cs="Times New Roman"/>
                <w:b/>
                <w:sz w:val="28"/>
                <w:szCs w:val="28"/>
              </w:rPr>
              <w:t>Год издания</w:t>
            </w:r>
          </w:p>
        </w:tc>
      </w:tr>
      <w:tr w:rsidR="00F15EF2" w:rsidRPr="00432879" w:rsidTr="00F15EF2">
        <w:trPr>
          <w:trHeight w:val="240"/>
        </w:trPr>
        <w:tc>
          <w:tcPr>
            <w:tcW w:w="9145" w:type="dxa"/>
            <w:gridSpan w:val="6"/>
            <w:tcBorders>
              <w:bottom w:val="single" w:sz="4" w:space="0" w:color="auto"/>
            </w:tcBorders>
            <w:shd w:val="clear" w:color="auto" w:fill="D9D9D9"/>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Образовательная область «Социально-коммуникативное развитие»</w:t>
            </w:r>
          </w:p>
        </w:tc>
      </w:tr>
      <w:tr w:rsidR="00F15EF2" w:rsidRPr="00432879" w:rsidTr="00F15EF2">
        <w:trPr>
          <w:trHeight w:val="510"/>
        </w:trPr>
        <w:tc>
          <w:tcPr>
            <w:tcW w:w="3044"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Социально-коммуникативное развитие дошкольников. Старшая группа. 5-6 лет. </w:t>
            </w:r>
          </w:p>
        </w:tc>
        <w:tc>
          <w:tcPr>
            <w:tcW w:w="2399"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Абрамова Л.В., Слепцова И.Ф.</w:t>
            </w:r>
          </w:p>
        </w:tc>
        <w:tc>
          <w:tcPr>
            <w:tcW w:w="2419"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2020</w:t>
            </w:r>
          </w:p>
        </w:tc>
      </w:tr>
      <w:tr w:rsidR="00F15EF2" w:rsidRPr="00432879" w:rsidTr="00F15EF2">
        <w:trPr>
          <w:trHeight w:val="320"/>
        </w:trPr>
        <w:tc>
          <w:tcPr>
            <w:tcW w:w="3044" w:type="dxa"/>
            <w:gridSpan w:val="2"/>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Ознакомление дошкольников с окружающим и социальной действительностью. Старшая и подготовительная группы.</w:t>
            </w:r>
          </w:p>
        </w:tc>
        <w:tc>
          <w:tcPr>
            <w:tcW w:w="2399" w:type="dxa"/>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Алешина Н.В.</w:t>
            </w:r>
          </w:p>
        </w:tc>
        <w:tc>
          <w:tcPr>
            <w:tcW w:w="2419" w:type="dxa"/>
            <w:gridSpan w:val="2"/>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Элизе Трэйдинг, ЦГЛ</w:t>
            </w:r>
          </w:p>
        </w:tc>
        <w:tc>
          <w:tcPr>
            <w:tcW w:w="1283" w:type="dxa"/>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2003</w:t>
            </w:r>
          </w:p>
        </w:tc>
      </w:tr>
      <w:tr w:rsidR="00F15EF2" w:rsidRPr="00432879" w:rsidTr="00F15EF2">
        <w:trPr>
          <w:trHeight w:val="1050"/>
        </w:trPr>
        <w:tc>
          <w:tcPr>
            <w:tcW w:w="3044"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Нравственно-патриотическое воспитание детей дошкольного возраста. Планирование и конспекты занятий. Методическое пособие </w:t>
            </w:r>
            <w:r w:rsidRPr="00432879">
              <w:rPr>
                <w:rFonts w:ascii="Times New Roman" w:hAnsi="Times New Roman" w:cs="Times New Roman"/>
                <w:sz w:val="28"/>
                <w:szCs w:val="28"/>
              </w:rPr>
              <w:lastRenderedPageBreak/>
              <w:t xml:space="preserve">для педагогов. </w:t>
            </w:r>
          </w:p>
        </w:tc>
        <w:tc>
          <w:tcPr>
            <w:tcW w:w="2399"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Ветохина А.Я., Дмитриенко З.С.</w:t>
            </w:r>
          </w:p>
        </w:tc>
        <w:tc>
          <w:tcPr>
            <w:tcW w:w="2419"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Детство-пресс</w:t>
            </w:r>
          </w:p>
        </w:tc>
        <w:tc>
          <w:tcPr>
            <w:tcW w:w="1283"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2022</w:t>
            </w:r>
          </w:p>
        </w:tc>
      </w:tr>
      <w:tr w:rsidR="00F15EF2" w:rsidRPr="00432879" w:rsidTr="00F15EF2">
        <w:trPr>
          <w:trHeight w:val="332"/>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 xml:space="preserve">Мы живем в России. Гражданско-патриотическое воспитание дошкольников. (Старшая группа) </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Зеленова Н.Г., Осипова Л.Е.</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Издательство Скрипторий 2003</w:t>
            </w: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2007</w:t>
            </w:r>
          </w:p>
        </w:tc>
      </w:tr>
      <w:tr w:rsidR="00F15EF2" w:rsidRPr="00432879" w:rsidTr="00F15EF2">
        <w:trPr>
          <w:trHeight w:val="300"/>
        </w:trPr>
        <w:tc>
          <w:tcPr>
            <w:tcW w:w="3044" w:type="dxa"/>
            <w:gridSpan w:val="2"/>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Этические беседы с дошкольниками: Основы нравственного воспитания: Для занятий с детьми 4-7 лет. </w:t>
            </w:r>
          </w:p>
        </w:tc>
        <w:tc>
          <w:tcPr>
            <w:tcW w:w="2399" w:type="dxa"/>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Петрова В.И., Стульник Т.Д.</w:t>
            </w:r>
          </w:p>
        </w:tc>
        <w:tc>
          <w:tcPr>
            <w:tcW w:w="2419" w:type="dxa"/>
            <w:gridSpan w:val="2"/>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2020</w:t>
            </w:r>
          </w:p>
        </w:tc>
      </w:tr>
      <w:tr w:rsidR="00F15EF2" w:rsidRPr="00432879" w:rsidTr="00F15EF2">
        <w:trPr>
          <w:trHeight w:val="855"/>
        </w:trPr>
        <w:tc>
          <w:tcPr>
            <w:tcW w:w="3044"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Дорогою добра. Занятия для детей 5-6 лет по социально-коммуникативному развитию и социальному воспитанию. </w:t>
            </w:r>
          </w:p>
        </w:tc>
        <w:tc>
          <w:tcPr>
            <w:tcW w:w="2399"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Коломийченко Л.В., Чугаева Г.И.</w:t>
            </w:r>
          </w:p>
        </w:tc>
        <w:tc>
          <w:tcPr>
            <w:tcW w:w="2419"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ТЦ Сфера</w:t>
            </w:r>
          </w:p>
        </w:tc>
        <w:tc>
          <w:tcPr>
            <w:tcW w:w="1283"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2015</w:t>
            </w:r>
          </w:p>
        </w:tc>
      </w:tr>
      <w:tr w:rsidR="00F15EF2" w:rsidRPr="00432879" w:rsidTr="00F15EF2">
        <w:trPr>
          <w:trHeight w:val="270"/>
        </w:trPr>
        <w:tc>
          <w:tcPr>
            <w:tcW w:w="3044" w:type="dxa"/>
            <w:gridSpan w:val="2"/>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Социально-нравственное воспитание детей от 5 до 7 лет. Конспекты занятий. </w:t>
            </w:r>
          </w:p>
        </w:tc>
        <w:tc>
          <w:tcPr>
            <w:tcW w:w="2399" w:type="dxa"/>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Микляева Н.В.</w:t>
            </w:r>
          </w:p>
        </w:tc>
        <w:tc>
          <w:tcPr>
            <w:tcW w:w="2419" w:type="dxa"/>
            <w:gridSpan w:val="2"/>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Айрис-пресс</w:t>
            </w:r>
          </w:p>
        </w:tc>
        <w:tc>
          <w:tcPr>
            <w:tcW w:w="1283" w:type="dxa"/>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2009</w:t>
            </w:r>
          </w:p>
        </w:tc>
      </w:tr>
      <w:tr w:rsidR="00F15EF2" w:rsidRPr="00432879" w:rsidTr="00F15EF2">
        <w:tc>
          <w:tcPr>
            <w:tcW w:w="9145" w:type="dxa"/>
            <w:gridSpan w:val="6"/>
            <w:shd w:val="clear" w:color="auto" w:fill="DDDDDD"/>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Образовательная область «Познавательное развитие»</w:t>
            </w:r>
          </w:p>
        </w:tc>
      </w:tr>
      <w:tr w:rsidR="00F15EF2" w:rsidRPr="00432879" w:rsidTr="00F15EF2">
        <w:trPr>
          <w:trHeight w:val="540"/>
        </w:trPr>
        <w:tc>
          <w:tcPr>
            <w:tcW w:w="3044"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Ознакомление дошкольников с окружающим и социальной действительностью. Старшая и подготовительная группы.</w:t>
            </w:r>
          </w:p>
        </w:tc>
        <w:tc>
          <w:tcPr>
            <w:tcW w:w="2399"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Алешина Н.В.</w:t>
            </w:r>
          </w:p>
        </w:tc>
        <w:tc>
          <w:tcPr>
            <w:tcW w:w="2419"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Элизе Трэйдинг, ЦГЛ</w:t>
            </w:r>
          </w:p>
        </w:tc>
        <w:tc>
          <w:tcPr>
            <w:tcW w:w="1283"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2003</w:t>
            </w:r>
          </w:p>
        </w:tc>
      </w:tr>
      <w:tr w:rsidR="00F15EF2" w:rsidRPr="00432879" w:rsidTr="00F15EF2">
        <w:trPr>
          <w:trHeight w:val="273"/>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Мир физических явлений: Опыты и эксперименты в дошкольном детстве. Для занятий с детьми 4-7 лет. </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Веракса Н.Е., Галимов О.Р.</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2021</w:t>
            </w:r>
          </w:p>
        </w:tc>
      </w:tr>
      <w:tr w:rsidR="00F15EF2" w:rsidRPr="00432879" w:rsidTr="00F15EF2">
        <w:trPr>
          <w:trHeight w:val="510"/>
        </w:trPr>
        <w:tc>
          <w:tcPr>
            <w:tcW w:w="3044" w:type="dxa"/>
            <w:gridSpan w:val="2"/>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Знакомим с окружающим миром </w:t>
            </w:r>
            <w:r w:rsidRPr="00432879">
              <w:rPr>
                <w:rFonts w:ascii="Times New Roman" w:hAnsi="Times New Roman" w:cs="Times New Roman"/>
                <w:sz w:val="28"/>
                <w:szCs w:val="28"/>
              </w:rPr>
              <w:lastRenderedPageBreak/>
              <w:t xml:space="preserve">детей 5-7 лет. </w:t>
            </w:r>
          </w:p>
        </w:tc>
        <w:tc>
          <w:tcPr>
            <w:tcW w:w="2399" w:type="dxa"/>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 xml:space="preserve">Вострухина Т.Н., Кондрыкинская </w:t>
            </w:r>
            <w:r w:rsidRPr="00432879">
              <w:rPr>
                <w:rFonts w:ascii="Times New Roman" w:hAnsi="Times New Roman" w:cs="Times New Roman"/>
                <w:sz w:val="28"/>
                <w:szCs w:val="28"/>
              </w:rPr>
              <w:lastRenderedPageBreak/>
              <w:t>Л.А.</w:t>
            </w:r>
          </w:p>
        </w:tc>
        <w:tc>
          <w:tcPr>
            <w:tcW w:w="2419" w:type="dxa"/>
            <w:gridSpan w:val="2"/>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ТЦ Сфера</w:t>
            </w:r>
          </w:p>
        </w:tc>
        <w:tc>
          <w:tcPr>
            <w:tcW w:w="1283" w:type="dxa"/>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2015</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 xml:space="preserve">Ознакомление с предметным и социальным окружением: Конспекты занятий с детьми 5-6 лет. </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Дыбина О.В.</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2020</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Математика для детей 5-6 лет: Учеб.-метод. пособие к рабочей тетради «Я считаю до десяти».</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Колесникова Е.В.</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ТЦ Сфера</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2022</w:t>
            </w:r>
          </w:p>
        </w:tc>
      </w:tr>
      <w:tr w:rsidR="00F15EF2" w:rsidRPr="00432879" w:rsidTr="00F15EF2">
        <w:trPr>
          <w:trHeight w:val="525"/>
        </w:trPr>
        <w:tc>
          <w:tcPr>
            <w:tcW w:w="3044"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Экологическое воспитание в старшей группе детского сада. </w:t>
            </w:r>
          </w:p>
        </w:tc>
        <w:tc>
          <w:tcPr>
            <w:tcW w:w="2399"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Николаева С.Н.</w:t>
            </w:r>
          </w:p>
        </w:tc>
        <w:tc>
          <w:tcPr>
            <w:tcW w:w="2419"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2022</w:t>
            </w:r>
          </w:p>
        </w:tc>
      </w:tr>
      <w:tr w:rsidR="00F15EF2" w:rsidRPr="00432879" w:rsidTr="00F15EF2">
        <w:trPr>
          <w:trHeight w:val="305"/>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Познание предметного мира: комплексные занятия. Старшая группа. </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Павлова О. А.</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Учитель</w:t>
            </w: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p>
        </w:tc>
      </w:tr>
      <w:tr w:rsidR="00F15EF2" w:rsidRPr="00432879" w:rsidTr="00F15EF2">
        <w:trPr>
          <w:trHeight w:val="275"/>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Сборник дидактических игр по ознакомлению с окружающим миром: Для занятий с детьми 4-7 лет.</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Павлова Л.Ю.</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2020</w:t>
            </w:r>
          </w:p>
        </w:tc>
      </w:tr>
      <w:tr w:rsidR="00F15EF2" w:rsidRPr="00432879" w:rsidTr="00F15EF2">
        <w:trPr>
          <w:trHeight w:val="532"/>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Формирование элементарных математических представлений: Конспекты занятий: 5-6 лет.</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Помораева И.А., Позина В.А.</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2020</w:t>
            </w:r>
          </w:p>
        </w:tc>
      </w:tr>
      <w:tr w:rsidR="00F15EF2" w:rsidRPr="00432879" w:rsidTr="00F15EF2">
        <w:trPr>
          <w:trHeight w:val="215"/>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Ознакомление с природой в детском саду: Старшая группа.</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Соломенникова О.А.</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2019</w:t>
            </w:r>
          </w:p>
        </w:tc>
      </w:tr>
      <w:tr w:rsidR="00F15EF2" w:rsidRPr="00432879" w:rsidTr="00F15EF2">
        <w:trPr>
          <w:trHeight w:val="1395"/>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Экономическое воспитание дошкольников: формирование предпосылок финансовой грамотности. Примерная парциальная образовательная </w:t>
            </w:r>
            <w:r w:rsidRPr="00432879">
              <w:rPr>
                <w:rFonts w:ascii="Times New Roman" w:hAnsi="Times New Roman" w:cs="Times New Roman"/>
                <w:sz w:val="28"/>
                <w:szCs w:val="28"/>
              </w:rPr>
              <w:lastRenderedPageBreak/>
              <w:t xml:space="preserve">программа дошкольного образования. Для детей 5–7 лет. </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Банк России</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p>
        </w:tc>
      </w:tr>
      <w:tr w:rsidR="00F15EF2" w:rsidRPr="00432879" w:rsidTr="00F15EF2">
        <w:trPr>
          <w:trHeight w:val="246"/>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 xml:space="preserve">Сборник методических материалов на основе примерной парциальной образовательной программы дошкольного образования для детей 5–7 лет «Экономическое воспитание дошкольников: формирование предпосылок финансовой грамотности». </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Банк России</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p>
        </w:tc>
      </w:tr>
      <w:tr w:rsidR="00F15EF2" w:rsidRPr="00432879" w:rsidTr="00F15EF2">
        <w:tc>
          <w:tcPr>
            <w:tcW w:w="9145" w:type="dxa"/>
            <w:gridSpan w:val="6"/>
            <w:shd w:val="clear" w:color="auto" w:fill="DDDDDD"/>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Образовательная область «Речевое развитие»</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Развитие речи в детском саду. Конспекты занятий: 5-6 лет. </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Гербова В.В.</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2020</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Развитие речи детей 5-6 лет. Старшая группа. </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Ушакова О.С.</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ТЦ Сфера</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2023</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Обучение дошкольников грамоте по методикам Д.Б.Эльконина, Л.Е.Журовой, Н.В.Дуровой: Программа. Методические рекомендации. Игры-занятия. </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Эльконин Д.Б., Журова Л.Е., Дурова Н.В.</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Школьная книга</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2022</w:t>
            </w:r>
          </w:p>
        </w:tc>
      </w:tr>
      <w:tr w:rsidR="00F15EF2" w:rsidRPr="00432879" w:rsidTr="00F15EF2">
        <w:tc>
          <w:tcPr>
            <w:tcW w:w="9145" w:type="dxa"/>
            <w:gridSpan w:val="6"/>
            <w:shd w:val="clear" w:color="auto" w:fill="DDDDDD"/>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Образовательная область «Художественно-эстетическое развитие»</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Рисование в детском саду. Конспекты занятий с детьми 5-6 лет. </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Колдина Д.Н.</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2021</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Лепка в детском саду: Конспекты занятий с </w:t>
            </w:r>
            <w:r w:rsidRPr="00432879">
              <w:rPr>
                <w:rFonts w:ascii="Times New Roman" w:hAnsi="Times New Roman" w:cs="Times New Roman"/>
                <w:sz w:val="28"/>
                <w:szCs w:val="28"/>
              </w:rPr>
              <w:lastRenderedPageBreak/>
              <w:t>детьми 5-6 лет.</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Колдина Д.Н.</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2021</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 xml:space="preserve">Аппликация в детском саду. Конспекты занятий с детьми 5-6 лет. </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Колдина Д.Н.</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2021</w:t>
            </w:r>
          </w:p>
        </w:tc>
      </w:tr>
      <w:tr w:rsidR="00F15EF2" w:rsidRPr="00432879" w:rsidTr="00F15EF2">
        <w:trPr>
          <w:trHeight w:val="392"/>
        </w:trPr>
        <w:tc>
          <w:tcPr>
            <w:tcW w:w="3044"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Изобразительная деятельность в детском саду. Конспекты занятий с детьми 5-6 лет. </w:t>
            </w:r>
          </w:p>
        </w:tc>
        <w:tc>
          <w:tcPr>
            <w:tcW w:w="2399"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Комарова Т.С.</w:t>
            </w:r>
          </w:p>
        </w:tc>
        <w:tc>
          <w:tcPr>
            <w:tcW w:w="2419"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2020</w:t>
            </w:r>
          </w:p>
        </w:tc>
      </w:tr>
      <w:tr w:rsidR="00F15EF2" w:rsidRPr="00432879" w:rsidTr="00F15EF2">
        <w:trPr>
          <w:trHeight w:val="281"/>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Занятия по конструированию из строительного материала в старшей группе.</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Куцакова Л.В.</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2007</w:t>
            </w:r>
          </w:p>
        </w:tc>
      </w:tr>
      <w:tr w:rsidR="00F15EF2" w:rsidRPr="00432879" w:rsidTr="00F15EF2">
        <w:trPr>
          <w:trHeight w:val="258"/>
        </w:trPr>
        <w:tc>
          <w:tcPr>
            <w:tcW w:w="3044" w:type="dxa"/>
            <w:gridSpan w:val="2"/>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Конструирование с детьми старшего дошкольного возраста. Конспекты совместной деятельности с детьми 5—6 лет: учебно-методическое пособие. </w:t>
            </w:r>
          </w:p>
        </w:tc>
        <w:tc>
          <w:tcPr>
            <w:tcW w:w="2399" w:type="dxa"/>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Литвинова О.Э.</w:t>
            </w:r>
          </w:p>
        </w:tc>
        <w:tc>
          <w:tcPr>
            <w:tcW w:w="2419" w:type="dxa"/>
            <w:gridSpan w:val="2"/>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ИЗДАТЕЛЬСТВО «ДЕТСТВО-ПРЕСС»</w:t>
            </w:r>
          </w:p>
        </w:tc>
        <w:tc>
          <w:tcPr>
            <w:tcW w:w="1283" w:type="dxa"/>
            <w:tcBorders>
              <w:top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2017</w:t>
            </w:r>
          </w:p>
        </w:tc>
      </w:tr>
      <w:tr w:rsidR="00F15EF2" w:rsidRPr="00432879" w:rsidTr="00F15EF2">
        <w:trPr>
          <w:trHeight w:val="765"/>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Изобразительная деятельность в детском саду: планирование, конспекты занятий, методические рекомендации. Старшая группа.</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Лыкова И.А.</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КАРАПУЗ-ДИДАКТИКА</w:t>
            </w: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2009</w:t>
            </w:r>
          </w:p>
        </w:tc>
      </w:tr>
      <w:tr w:rsidR="00F15EF2" w:rsidRPr="00432879" w:rsidTr="00F15EF2">
        <w:trPr>
          <w:trHeight w:val="825"/>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Конструирование в детском саду. Старшая группа. Методическое пособие к парциальной программе «Умные пальчики». </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Лыкова И.А.</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Цветной мир</w:t>
            </w: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2021</w:t>
            </w:r>
          </w:p>
        </w:tc>
      </w:tr>
      <w:tr w:rsidR="00F15EF2" w:rsidRPr="00432879" w:rsidTr="00F15EF2">
        <w:trPr>
          <w:trHeight w:val="270"/>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Поделки из природного и бросового материала. 5-6 лет. </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Мамаева О.А.</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2020</w:t>
            </w:r>
          </w:p>
        </w:tc>
      </w:tr>
      <w:tr w:rsidR="00F15EF2" w:rsidRPr="00432879" w:rsidTr="00F15EF2">
        <w:trPr>
          <w:trHeight w:val="1080"/>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Занятия по изобразительной деятельности в детском саду: Старшая группа: Программа, </w:t>
            </w:r>
            <w:r w:rsidRPr="00432879">
              <w:rPr>
                <w:rFonts w:ascii="Times New Roman" w:hAnsi="Times New Roman" w:cs="Times New Roman"/>
                <w:sz w:val="28"/>
                <w:szCs w:val="28"/>
              </w:rPr>
              <w:lastRenderedPageBreak/>
              <w:t xml:space="preserve">конспекты: Пособие для педагогов дошк. учреждений. </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Швайко Г.С.</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Гуманит. изд. центр ВЛАДОС</w:t>
            </w: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2002</w:t>
            </w:r>
          </w:p>
        </w:tc>
      </w:tr>
      <w:tr w:rsidR="00F15EF2" w:rsidRPr="00432879" w:rsidTr="00F15EF2">
        <w:trPr>
          <w:trHeight w:val="302"/>
        </w:trPr>
        <w:tc>
          <w:tcPr>
            <w:tcW w:w="3044"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Театральная деятельность в детском саду. Для занятий с детьми 5-6 лет.</w:t>
            </w:r>
          </w:p>
        </w:tc>
        <w:tc>
          <w:tcPr>
            <w:tcW w:w="2399"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Щеткин А.В.</w:t>
            </w:r>
          </w:p>
        </w:tc>
        <w:tc>
          <w:tcPr>
            <w:tcW w:w="2419" w:type="dxa"/>
            <w:gridSpan w:val="2"/>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Borders>
              <w:top w:val="single" w:sz="4" w:space="0" w:color="auto"/>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2022</w:t>
            </w:r>
          </w:p>
        </w:tc>
      </w:tr>
      <w:tr w:rsidR="00F15EF2" w:rsidRPr="00432879" w:rsidTr="00F15EF2">
        <w:tc>
          <w:tcPr>
            <w:tcW w:w="9145" w:type="dxa"/>
            <w:gridSpan w:val="6"/>
            <w:shd w:val="clear" w:color="auto" w:fill="DDDDDD"/>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Образовательная область «Физическое развитие»</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Малоподвижные игры и игровые упражнения: Методическое пособие для занятий с детьми 3-7 лет. </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Борисова М.М.</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2020</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Физическая культура в детском саду: Конспекты занятий для работы с детьми 5-6 лет. </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Пензулаева Л.И.</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2020</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Оздоровительная гимнастика. Комплексы упражнений для детей 5-6 лет.  </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Пензулаева Л.И.</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2020</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Сборник подвижных игр. Для занятий с детьми 2-7 лет. </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Степаненкова Э.Я.  </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2020</w:t>
            </w:r>
          </w:p>
        </w:tc>
      </w:tr>
      <w:tr w:rsidR="00F15EF2" w:rsidRPr="00432879" w:rsidTr="00F15EF2">
        <w:trPr>
          <w:trHeight w:val="148"/>
        </w:trPr>
        <w:tc>
          <w:tcPr>
            <w:tcW w:w="3044"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Гимнастика после сна с детьми 5-7 лет. </w:t>
            </w:r>
          </w:p>
        </w:tc>
        <w:tc>
          <w:tcPr>
            <w:tcW w:w="2399"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Федорова С.Ю.</w:t>
            </w:r>
          </w:p>
        </w:tc>
        <w:tc>
          <w:tcPr>
            <w:tcW w:w="2419" w:type="dxa"/>
            <w:gridSpan w:val="2"/>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МОЗАИКА-СИНТЕЗ</w:t>
            </w:r>
          </w:p>
        </w:tc>
        <w:tc>
          <w:tcPr>
            <w:tcW w:w="1283" w:type="dxa"/>
            <w:tcBorders>
              <w:bottom w:val="single" w:sz="4" w:space="0" w:color="auto"/>
            </w:tcBorders>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2022</w:t>
            </w:r>
          </w:p>
        </w:tc>
      </w:tr>
      <w:tr w:rsidR="00F15EF2" w:rsidRPr="00432879" w:rsidTr="00F15EF2">
        <w:tc>
          <w:tcPr>
            <w:tcW w:w="9145" w:type="dxa"/>
            <w:gridSpan w:val="6"/>
            <w:shd w:val="clear" w:color="auto" w:fill="DDDDDD"/>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Разное </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Методические рекомендации по организации образовательной деятельности в детском саду. Старшая группа.</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Белькович В.Ю., Кильдышева И.А.</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Мозаичный парк</w:t>
            </w:r>
          </w:p>
        </w:tc>
        <w:tc>
          <w:tcPr>
            <w:tcW w:w="1283"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2023</w:t>
            </w:r>
          </w:p>
        </w:tc>
      </w:tr>
      <w:tr w:rsidR="00F15EF2" w:rsidRPr="00432879" w:rsidTr="00F15EF2">
        <w:tc>
          <w:tcPr>
            <w:tcW w:w="3044"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 xml:space="preserve">Образовательная деятельность на прогулках. Картотека прогулок на каждый день по программе «От рождения до школы» под редакцией Н.Е.Вераксы, </w:t>
            </w:r>
            <w:r w:rsidRPr="00432879">
              <w:rPr>
                <w:rFonts w:ascii="Times New Roman" w:hAnsi="Times New Roman" w:cs="Times New Roman"/>
                <w:sz w:val="28"/>
                <w:szCs w:val="28"/>
              </w:rPr>
              <w:lastRenderedPageBreak/>
              <w:t xml:space="preserve">Т.С.Комаровой, М.А.Васильевой. Старшая группа (от 5 до 6 лет) </w:t>
            </w:r>
          </w:p>
        </w:tc>
        <w:tc>
          <w:tcPr>
            <w:tcW w:w="2399" w:type="dxa"/>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Костюченко М.П.</w:t>
            </w:r>
          </w:p>
        </w:tc>
        <w:tc>
          <w:tcPr>
            <w:tcW w:w="2419" w:type="dxa"/>
            <w:gridSpan w:val="2"/>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t>Учитель</w:t>
            </w:r>
          </w:p>
        </w:tc>
        <w:tc>
          <w:tcPr>
            <w:tcW w:w="1283" w:type="dxa"/>
          </w:tcPr>
          <w:p w:rsidR="00F15EF2" w:rsidRPr="00432879" w:rsidRDefault="00F15EF2" w:rsidP="00D9463F">
            <w:pPr>
              <w:jc w:val="both"/>
              <w:rPr>
                <w:rFonts w:ascii="Times New Roman" w:hAnsi="Times New Roman" w:cs="Times New Roman"/>
                <w:sz w:val="28"/>
                <w:szCs w:val="28"/>
              </w:rPr>
            </w:pPr>
          </w:p>
        </w:tc>
      </w:tr>
      <w:tr w:rsidR="00F15EF2" w:rsidRPr="00432879" w:rsidTr="00F15EF2">
        <w:tc>
          <w:tcPr>
            <w:tcW w:w="9145" w:type="dxa"/>
            <w:gridSpan w:val="6"/>
            <w:shd w:val="clear" w:color="auto" w:fill="CCC0D9" w:themeFill="accent4" w:themeFillTint="66"/>
          </w:tcPr>
          <w:p w:rsidR="00F15EF2" w:rsidRPr="00432879" w:rsidRDefault="00F15EF2" w:rsidP="00D9463F">
            <w:pPr>
              <w:jc w:val="both"/>
              <w:rPr>
                <w:rFonts w:ascii="Times New Roman" w:hAnsi="Times New Roman" w:cs="Times New Roman"/>
                <w:sz w:val="28"/>
                <w:szCs w:val="28"/>
              </w:rPr>
            </w:pPr>
            <w:r w:rsidRPr="00432879">
              <w:rPr>
                <w:rFonts w:ascii="Times New Roman" w:hAnsi="Times New Roman" w:cs="Times New Roman"/>
                <w:sz w:val="28"/>
                <w:szCs w:val="28"/>
              </w:rPr>
              <w:lastRenderedPageBreak/>
              <w:t>ЧФУ</w:t>
            </w:r>
          </w:p>
        </w:tc>
      </w:tr>
      <w:tr w:rsidR="00F15EF2" w:rsidRPr="00432879" w:rsidTr="00F15E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65"/>
        </w:trPr>
        <w:tc>
          <w:tcPr>
            <w:tcW w:w="3029" w:type="dxa"/>
          </w:tcPr>
          <w:p w:rsidR="00F15EF2" w:rsidRPr="00432879" w:rsidRDefault="00F15EF2" w:rsidP="00D9463F">
            <w:pPr>
              <w:jc w:val="both"/>
              <w:rPr>
                <w:rFonts w:ascii="Times New Roman" w:eastAsia="Calibri" w:hAnsi="Times New Roman" w:cs="Times New Roman"/>
                <w:sz w:val="28"/>
                <w:szCs w:val="28"/>
              </w:rPr>
            </w:pPr>
            <w:r w:rsidRPr="00432879">
              <w:rPr>
                <w:rFonts w:ascii="Times New Roman" w:eastAsia="Calibri" w:hAnsi="Times New Roman" w:cs="Times New Roman"/>
                <w:sz w:val="28"/>
                <w:szCs w:val="28"/>
              </w:rPr>
              <w:t>Парциальная образовательная программа для детей дошкольного возраста «Мир Без Опасности».</w:t>
            </w:r>
          </w:p>
        </w:tc>
        <w:tc>
          <w:tcPr>
            <w:tcW w:w="2414" w:type="dxa"/>
            <w:gridSpan w:val="2"/>
          </w:tcPr>
          <w:p w:rsidR="00F15EF2" w:rsidRPr="00432879" w:rsidRDefault="00F15EF2" w:rsidP="00D9463F">
            <w:pPr>
              <w:jc w:val="both"/>
              <w:rPr>
                <w:rFonts w:ascii="Times New Roman" w:eastAsia="Calibri" w:hAnsi="Times New Roman" w:cs="Times New Roman"/>
                <w:sz w:val="28"/>
                <w:szCs w:val="28"/>
              </w:rPr>
            </w:pPr>
            <w:r w:rsidRPr="00432879">
              <w:rPr>
                <w:rFonts w:ascii="Times New Roman" w:eastAsia="Calibri" w:hAnsi="Times New Roman" w:cs="Times New Roman"/>
                <w:sz w:val="28"/>
                <w:szCs w:val="28"/>
              </w:rPr>
              <w:t>Лыкова И.А.</w:t>
            </w:r>
          </w:p>
        </w:tc>
        <w:tc>
          <w:tcPr>
            <w:tcW w:w="2385" w:type="dxa"/>
          </w:tcPr>
          <w:p w:rsidR="00F15EF2" w:rsidRPr="00432879" w:rsidRDefault="00F15EF2" w:rsidP="00D9463F">
            <w:pPr>
              <w:jc w:val="both"/>
              <w:rPr>
                <w:rFonts w:ascii="Times New Roman" w:eastAsia="Calibri" w:hAnsi="Times New Roman" w:cs="Times New Roman"/>
                <w:sz w:val="28"/>
                <w:szCs w:val="28"/>
              </w:rPr>
            </w:pPr>
            <w:r w:rsidRPr="00432879">
              <w:rPr>
                <w:rFonts w:ascii="Times New Roman" w:eastAsia="Calibri" w:hAnsi="Times New Roman" w:cs="Times New Roman"/>
                <w:sz w:val="28"/>
                <w:szCs w:val="28"/>
              </w:rPr>
              <w:t>«Цветной мир»,</w:t>
            </w:r>
          </w:p>
        </w:tc>
        <w:tc>
          <w:tcPr>
            <w:tcW w:w="1317" w:type="dxa"/>
            <w:gridSpan w:val="2"/>
          </w:tcPr>
          <w:p w:rsidR="00F15EF2" w:rsidRPr="00432879" w:rsidRDefault="00F15EF2" w:rsidP="00D9463F">
            <w:pPr>
              <w:jc w:val="both"/>
              <w:rPr>
                <w:rFonts w:ascii="Times New Roman" w:eastAsia="Calibri" w:hAnsi="Times New Roman" w:cs="Times New Roman"/>
                <w:sz w:val="28"/>
                <w:szCs w:val="28"/>
              </w:rPr>
            </w:pPr>
            <w:r w:rsidRPr="00432879">
              <w:rPr>
                <w:rFonts w:ascii="Times New Roman" w:eastAsia="Calibri" w:hAnsi="Times New Roman" w:cs="Times New Roman"/>
                <w:sz w:val="28"/>
                <w:szCs w:val="28"/>
              </w:rPr>
              <w:t xml:space="preserve">2017 </w:t>
            </w:r>
          </w:p>
        </w:tc>
      </w:tr>
    </w:tbl>
    <w:p w:rsidR="00130330" w:rsidRPr="00432879" w:rsidRDefault="00130330" w:rsidP="00432879">
      <w:pPr>
        <w:spacing w:line="360" w:lineRule="auto"/>
        <w:jc w:val="both"/>
        <w:rPr>
          <w:rFonts w:cs="Times New Roman"/>
          <w:sz w:val="28"/>
          <w:szCs w:val="28"/>
        </w:rPr>
      </w:pPr>
    </w:p>
    <w:sectPr w:rsidR="00130330" w:rsidRPr="00432879" w:rsidSect="00396DFC">
      <w:pgSz w:w="11906" w:h="16838"/>
      <w:pgMar w:top="993"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3E7" w:rsidRDefault="004423E7" w:rsidP="007E4257">
      <w:r>
        <w:separator/>
      </w:r>
    </w:p>
  </w:endnote>
  <w:endnote w:type="continuationSeparator" w:id="1">
    <w:p w:rsidR="004423E7" w:rsidRDefault="004423E7" w:rsidP="007E42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690304"/>
      <w:docPartObj>
        <w:docPartGallery w:val="Page Numbers (Bottom of Page)"/>
        <w:docPartUnique/>
      </w:docPartObj>
    </w:sdtPr>
    <w:sdtContent>
      <w:p w:rsidR="00E94443" w:rsidRDefault="00904E63">
        <w:pPr>
          <w:pStyle w:val="aa"/>
          <w:jc w:val="right"/>
        </w:pPr>
        <w:fldSimple w:instr="PAGE   \* MERGEFORMAT">
          <w:r w:rsidR="003229AD">
            <w:rPr>
              <w:noProof/>
            </w:rPr>
            <w:t>4</w:t>
          </w:r>
        </w:fldSimple>
      </w:p>
    </w:sdtContent>
  </w:sdt>
  <w:p w:rsidR="00E94443" w:rsidRDefault="00E9444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3E7" w:rsidRDefault="004423E7" w:rsidP="007E4257">
      <w:r>
        <w:separator/>
      </w:r>
    </w:p>
  </w:footnote>
  <w:footnote w:type="continuationSeparator" w:id="1">
    <w:p w:rsidR="004423E7" w:rsidRDefault="004423E7" w:rsidP="007E42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3615"/>
    <w:multiLevelType w:val="hybridMultilevel"/>
    <w:tmpl w:val="BFCEC0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6649AE"/>
    <w:multiLevelType w:val="hybridMultilevel"/>
    <w:tmpl w:val="AB56A8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01EC6"/>
    <w:multiLevelType w:val="hybridMultilevel"/>
    <w:tmpl w:val="56A2D5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4578C4"/>
    <w:multiLevelType w:val="hybridMultilevel"/>
    <w:tmpl w:val="E73A38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BE4819"/>
    <w:multiLevelType w:val="hybridMultilevel"/>
    <w:tmpl w:val="4C6076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2358BB"/>
    <w:multiLevelType w:val="hybridMultilevel"/>
    <w:tmpl w:val="F014EA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786305"/>
    <w:multiLevelType w:val="multilevel"/>
    <w:tmpl w:val="F224E2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3C415F1"/>
    <w:multiLevelType w:val="hybridMultilevel"/>
    <w:tmpl w:val="C4C8CA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84D1790"/>
    <w:multiLevelType w:val="hybridMultilevel"/>
    <w:tmpl w:val="0FB26F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7D52EC"/>
    <w:multiLevelType w:val="hybridMultilevel"/>
    <w:tmpl w:val="02502FA2"/>
    <w:lvl w:ilvl="0" w:tplc="04190001">
      <w:start w:val="1"/>
      <w:numFmt w:val="bullet"/>
      <w:lvlText w:val=""/>
      <w:lvlJc w:val="left"/>
      <w:pPr>
        <w:ind w:left="643" w:hanging="360"/>
      </w:pPr>
      <w:rPr>
        <w:rFonts w:ascii="Symbol" w:hAnsi="Symbol" w:hint="default"/>
      </w:rPr>
    </w:lvl>
    <w:lvl w:ilvl="1" w:tplc="04190003">
      <w:start w:val="1"/>
      <w:numFmt w:val="bullet"/>
      <w:lvlText w:val="o"/>
      <w:lvlJc w:val="left"/>
      <w:pPr>
        <w:ind w:left="1363" w:hanging="360"/>
      </w:pPr>
      <w:rPr>
        <w:rFonts w:ascii="Courier New" w:hAnsi="Courier New" w:cs="Courier New" w:hint="default"/>
      </w:rPr>
    </w:lvl>
    <w:lvl w:ilvl="2" w:tplc="04190005">
      <w:start w:val="1"/>
      <w:numFmt w:val="bullet"/>
      <w:lvlText w:val=""/>
      <w:lvlJc w:val="left"/>
      <w:pPr>
        <w:ind w:left="2083" w:hanging="360"/>
      </w:pPr>
      <w:rPr>
        <w:rFonts w:ascii="Wingdings" w:hAnsi="Wingdings" w:hint="default"/>
      </w:rPr>
    </w:lvl>
    <w:lvl w:ilvl="3" w:tplc="04190001">
      <w:start w:val="1"/>
      <w:numFmt w:val="bullet"/>
      <w:lvlText w:val=""/>
      <w:lvlJc w:val="left"/>
      <w:pPr>
        <w:ind w:left="2803" w:hanging="360"/>
      </w:pPr>
      <w:rPr>
        <w:rFonts w:ascii="Symbol" w:hAnsi="Symbol" w:hint="default"/>
      </w:rPr>
    </w:lvl>
    <w:lvl w:ilvl="4" w:tplc="04190003">
      <w:start w:val="1"/>
      <w:numFmt w:val="bullet"/>
      <w:lvlText w:val="o"/>
      <w:lvlJc w:val="left"/>
      <w:pPr>
        <w:ind w:left="3523" w:hanging="360"/>
      </w:pPr>
      <w:rPr>
        <w:rFonts w:ascii="Courier New" w:hAnsi="Courier New" w:cs="Courier New" w:hint="default"/>
      </w:rPr>
    </w:lvl>
    <w:lvl w:ilvl="5" w:tplc="04190005">
      <w:start w:val="1"/>
      <w:numFmt w:val="bullet"/>
      <w:lvlText w:val=""/>
      <w:lvlJc w:val="left"/>
      <w:pPr>
        <w:ind w:left="4243" w:hanging="360"/>
      </w:pPr>
      <w:rPr>
        <w:rFonts w:ascii="Wingdings" w:hAnsi="Wingdings" w:hint="default"/>
      </w:rPr>
    </w:lvl>
    <w:lvl w:ilvl="6" w:tplc="04190001">
      <w:start w:val="1"/>
      <w:numFmt w:val="bullet"/>
      <w:lvlText w:val=""/>
      <w:lvlJc w:val="left"/>
      <w:pPr>
        <w:ind w:left="4963" w:hanging="360"/>
      </w:pPr>
      <w:rPr>
        <w:rFonts w:ascii="Symbol" w:hAnsi="Symbol" w:hint="default"/>
      </w:rPr>
    </w:lvl>
    <w:lvl w:ilvl="7" w:tplc="04190003">
      <w:start w:val="1"/>
      <w:numFmt w:val="bullet"/>
      <w:lvlText w:val="o"/>
      <w:lvlJc w:val="left"/>
      <w:pPr>
        <w:ind w:left="5683" w:hanging="360"/>
      </w:pPr>
      <w:rPr>
        <w:rFonts w:ascii="Courier New" w:hAnsi="Courier New" w:cs="Courier New" w:hint="default"/>
      </w:rPr>
    </w:lvl>
    <w:lvl w:ilvl="8" w:tplc="04190005">
      <w:start w:val="1"/>
      <w:numFmt w:val="bullet"/>
      <w:lvlText w:val=""/>
      <w:lvlJc w:val="left"/>
      <w:pPr>
        <w:ind w:left="6403" w:hanging="360"/>
      </w:pPr>
      <w:rPr>
        <w:rFonts w:ascii="Wingdings" w:hAnsi="Wingdings" w:hint="default"/>
      </w:rPr>
    </w:lvl>
  </w:abstractNum>
  <w:abstractNum w:abstractNumId="10">
    <w:nsid w:val="3C9438F8"/>
    <w:multiLevelType w:val="hybridMultilevel"/>
    <w:tmpl w:val="85EE5DA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5686DBB"/>
    <w:multiLevelType w:val="hybridMultilevel"/>
    <w:tmpl w:val="EFE001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BA3FEF"/>
    <w:multiLevelType w:val="hybridMultilevel"/>
    <w:tmpl w:val="CF6AA8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3C48D8"/>
    <w:multiLevelType w:val="hybridMultilevel"/>
    <w:tmpl w:val="5CD026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8A507C"/>
    <w:multiLevelType w:val="hybridMultilevel"/>
    <w:tmpl w:val="68304F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B1562D"/>
    <w:multiLevelType w:val="hybridMultilevel"/>
    <w:tmpl w:val="50C29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7158F6"/>
    <w:multiLevelType w:val="hybridMultilevel"/>
    <w:tmpl w:val="1D3498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4653992"/>
    <w:multiLevelType w:val="hybridMultilevel"/>
    <w:tmpl w:val="AEB277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56A68FB"/>
    <w:multiLevelType w:val="hybridMultilevel"/>
    <w:tmpl w:val="B21A04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6F7DC3"/>
    <w:multiLevelType w:val="hybridMultilevel"/>
    <w:tmpl w:val="BB5EBC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C3A40CC"/>
    <w:multiLevelType w:val="hybridMultilevel"/>
    <w:tmpl w:val="3FDEB3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FF653D"/>
    <w:multiLevelType w:val="hybridMultilevel"/>
    <w:tmpl w:val="88BE7B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22"/>
  </w:num>
  <w:num w:numId="5">
    <w:abstractNumId w:val="15"/>
  </w:num>
  <w:num w:numId="6">
    <w:abstractNumId w:val="18"/>
  </w:num>
  <w:num w:numId="7">
    <w:abstractNumId w:val="20"/>
  </w:num>
  <w:num w:numId="8">
    <w:abstractNumId w:val="7"/>
  </w:num>
  <w:num w:numId="9">
    <w:abstractNumId w:val="17"/>
  </w:num>
  <w:num w:numId="10">
    <w:abstractNumId w:val="7"/>
  </w:num>
  <w:num w:numId="11">
    <w:abstractNumId w:val="1"/>
  </w:num>
  <w:num w:numId="12">
    <w:abstractNumId w:val="19"/>
  </w:num>
  <w:num w:numId="13">
    <w:abstractNumId w:val="12"/>
  </w:num>
  <w:num w:numId="14">
    <w:abstractNumId w:val="3"/>
  </w:num>
  <w:num w:numId="15">
    <w:abstractNumId w:val="2"/>
  </w:num>
  <w:num w:numId="16">
    <w:abstractNumId w:val="4"/>
  </w:num>
  <w:num w:numId="17">
    <w:abstractNumId w:val="0"/>
  </w:num>
  <w:num w:numId="18">
    <w:abstractNumId w:val="13"/>
  </w:num>
  <w:num w:numId="19">
    <w:abstractNumId w:val="8"/>
  </w:num>
  <w:num w:numId="20">
    <w:abstractNumId w:val="16"/>
  </w:num>
  <w:num w:numId="21">
    <w:abstractNumId w:val="14"/>
  </w:num>
  <w:num w:numId="22">
    <w:abstractNumId w:val="10"/>
  </w:num>
  <w:num w:numId="23">
    <w:abstractNumId w:val="21"/>
  </w:num>
  <w:num w:numId="24">
    <w:abstractNumId w:val="23"/>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E4257"/>
    <w:rsid w:val="00016E45"/>
    <w:rsid w:val="000458BC"/>
    <w:rsid w:val="000614E1"/>
    <w:rsid w:val="001247A7"/>
    <w:rsid w:val="00130330"/>
    <w:rsid w:val="001C66B7"/>
    <w:rsid w:val="001E16E7"/>
    <w:rsid w:val="00207910"/>
    <w:rsid w:val="002236A2"/>
    <w:rsid w:val="002462F2"/>
    <w:rsid w:val="002D6C71"/>
    <w:rsid w:val="003039E9"/>
    <w:rsid w:val="003229AD"/>
    <w:rsid w:val="00396DFC"/>
    <w:rsid w:val="003C1CA9"/>
    <w:rsid w:val="00421F68"/>
    <w:rsid w:val="00432879"/>
    <w:rsid w:val="00440459"/>
    <w:rsid w:val="004423E7"/>
    <w:rsid w:val="004A3603"/>
    <w:rsid w:val="004B45B9"/>
    <w:rsid w:val="004F0999"/>
    <w:rsid w:val="00524C22"/>
    <w:rsid w:val="00563879"/>
    <w:rsid w:val="00567104"/>
    <w:rsid w:val="005961AF"/>
    <w:rsid w:val="00617AFE"/>
    <w:rsid w:val="0063042E"/>
    <w:rsid w:val="00633D06"/>
    <w:rsid w:val="00681E3F"/>
    <w:rsid w:val="00686E5E"/>
    <w:rsid w:val="006D1AA5"/>
    <w:rsid w:val="006D602E"/>
    <w:rsid w:val="007241DB"/>
    <w:rsid w:val="007E4257"/>
    <w:rsid w:val="008640B7"/>
    <w:rsid w:val="00891DC9"/>
    <w:rsid w:val="00897441"/>
    <w:rsid w:val="00897C9D"/>
    <w:rsid w:val="008F54DD"/>
    <w:rsid w:val="00904E63"/>
    <w:rsid w:val="009070C4"/>
    <w:rsid w:val="0093148B"/>
    <w:rsid w:val="009A635B"/>
    <w:rsid w:val="009D1AA7"/>
    <w:rsid w:val="009D7C0B"/>
    <w:rsid w:val="00A15C91"/>
    <w:rsid w:val="00A41B0F"/>
    <w:rsid w:val="00A424A4"/>
    <w:rsid w:val="00A65E06"/>
    <w:rsid w:val="00AD35BC"/>
    <w:rsid w:val="00B13843"/>
    <w:rsid w:val="00B81B94"/>
    <w:rsid w:val="00B920E5"/>
    <w:rsid w:val="00B95586"/>
    <w:rsid w:val="00BB6437"/>
    <w:rsid w:val="00C1281D"/>
    <w:rsid w:val="00C44E8E"/>
    <w:rsid w:val="00C45D3C"/>
    <w:rsid w:val="00C557B8"/>
    <w:rsid w:val="00CC7B23"/>
    <w:rsid w:val="00D013BD"/>
    <w:rsid w:val="00D02958"/>
    <w:rsid w:val="00D15E5E"/>
    <w:rsid w:val="00D23438"/>
    <w:rsid w:val="00D872B8"/>
    <w:rsid w:val="00D9463F"/>
    <w:rsid w:val="00E94443"/>
    <w:rsid w:val="00EC42DE"/>
    <w:rsid w:val="00F01E3D"/>
    <w:rsid w:val="00F15EF2"/>
    <w:rsid w:val="00F407D7"/>
    <w:rsid w:val="00F52C9B"/>
    <w:rsid w:val="00F916E1"/>
    <w:rsid w:val="00FE5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104"/>
  </w:style>
  <w:style w:type="paragraph" w:styleId="1">
    <w:name w:val="heading 1"/>
    <w:aliases w:val="1.1."/>
    <w:basedOn w:val="a"/>
    <w:next w:val="a"/>
    <w:link w:val="10"/>
    <w:uiPriority w:val="9"/>
    <w:qFormat/>
    <w:rsid w:val="00B95586"/>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4257"/>
    <w:rPr>
      <w:color w:val="0563C1"/>
      <w:u w:val="single"/>
    </w:rPr>
  </w:style>
  <w:style w:type="paragraph" w:styleId="a4">
    <w:name w:val="No Spacing"/>
    <w:uiPriority w:val="1"/>
    <w:qFormat/>
    <w:rsid w:val="007E4257"/>
    <w:rPr>
      <w:rFonts w:ascii="Arial Unicode MS" w:eastAsia="Arial Unicode MS" w:hAnsi="Arial Unicode MS" w:cs="Arial Unicode MS"/>
      <w:color w:val="000000"/>
      <w:lang w:eastAsia="ru-RU"/>
    </w:rPr>
  </w:style>
  <w:style w:type="paragraph" w:styleId="a5">
    <w:name w:val="Normal (Web)"/>
    <w:aliases w:val="Знак Знак,Обычный (Web)"/>
    <w:basedOn w:val="a"/>
    <w:link w:val="a6"/>
    <w:unhideWhenUsed/>
    <w:rsid w:val="007E4257"/>
    <w:pPr>
      <w:spacing w:before="100" w:beforeAutospacing="1" w:after="100" w:afterAutospacing="1"/>
    </w:pPr>
    <w:rPr>
      <w:rFonts w:eastAsia="Times New Roman" w:cs="Times New Roman"/>
      <w:lang w:eastAsia="ru-RU"/>
    </w:rPr>
  </w:style>
  <w:style w:type="character" w:customStyle="1" w:styleId="a6">
    <w:name w:val="Обычный (веб) Знак"/>
    <w:aliases w:val="Знак Знак Знак,Обычный (Web) Знак"/>
    <w:link w:val="a5"/>
    <w:locked/>
    <w:rsid w:val="007E4257"/>
    <w:rPr>
      <w:rFonts w:eastAsia="Times New Roman" w:cs="Times New Roman"/>
      <w:lang w:eastAsia="ru-RU"/>
    </w:rPr>
  </w:style>
  <w:style w:type="table" w:styleId="a7">
    <w:name w:val="Table Grid"/>
    <w:basedOn w:val="a1"/>
    <w:uiPriority w:val="59"/>
    <w:rsid w:val="007E42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7E4257"/>
    <w:pPr>
      <w:tabs>
        <w:tab w:val="center" w:pos="4677"/>
        <w:tab w:val="right" w:pos="9355"/>
      </w:tabs>
    </w:pPr>
  </w:style>
  <w:style w:type="character" w:customStyle="1" w:styleId="a9">
    <w:name w:val="Верхний колонтитул Знак"/>
    <w:basedOn w:val="a0"/>
    <w:link w:val="a8"/>
    <w:uiPriority w:val="99"/>
    <w:rsid w:val="007E4257"/>
  </w:style>
  <w:style w:type="paragraph" w:styleId="aa">
    <w:name w:val="footer"/>
    <w:basedOn w:val="a"/>
    <w:link w:val="ab"/>
    <w:uiPriority w:val="99"/>
    <w:unhideWhenUsed/>
    <w:rsid w:val="007E4257"/>
    <w:pPr>
      <w:tabs>
        <w:tab w:val="center" w:pos="4677"/>
        <w:tab w:val="right" w:pos="9355"/>
      </w:tabs>
    </w:pPr>
  </w:style>
  <w:style w:type="character" w:customStyle="1" w:styleId="ab">
    <w:name w:val="Нижний колонтитул Знак"/>
    <w:basedOn w:val="a0"/>
    <w:link w:val="aa"/>
    <w:uiPriority w:val="99"/>
    <w:rsid w:val="007E4257"/>
  </w:style>
  <w:style w:type="paragraph" w:styleId="11">
    <w:name w:val="toc 1"/>
    <w:basedOn w:val="a"/>
    <w:next w:val="a"/>
    <w:autoRedefine/>
    <w:uiPriority w:val="39"/>
    <w:unhideWhenUsed/>
    <w:qFormat/>
    <w:rsid w:val="00B95586"/>
    <w:pPr>
      <w:tabs>
        <w:tab w:val="left" w:pos="440"/>
        <w:tab w:val="left" w:pos="1540"/>
        <w:tab w:val="right" w:leader="dot" w:pos="9072"/>
      </w:tabs>
      <w:spacing w:line="360" w:lineRule="auto"/>
      <w:ind w:right="706" w:firstLine="709"/>
      <w:jc w:val="both"/>
    </w:pPr>
    <w:rPr>
      <w:rFonts w:ascii="Calibri" w:hAnsi="Calibri" w:cstheme="minorHAnsi"/>
      <w:sz w:val="22"/>
      <w:szCs w:val="22"/>
    </w:rPr>
  </w:style>
  <w:style w:type="character" w:customStyle="1" w:styleId="10">
    <w:name w:val="Заголовок 1 Знак"/>
    <w:aliases w:val="1.1. Знак"/>
    <w:basedOn w:val="a0"/>
    <w:link w:val="1"/>
    <w:uiPriority w:val="9"/>
    <w:rsid w:val="00B95586"/>
    <w:rPr>
      <w:rFonts w:asciiTheme="majorHAnsi" w:eastAsiaTheme="majorEastAsia" w:hAnsiTheme="majorHAnsi" w:cstheme="majorBidi"/>
      <w:b/>
      <w:bCs/>
      <w:color w:val="365F91" w:themeColor="accent1" w:themeShade="BF"/>
      <w:sz w:val="28"/>
      <w:szCs w:val="28"/>
    </w:rPr>
  </w:style>
  <w:style w:type="paragraph" w:styleId="ac">
    <w:name w:val="List Paragraph"/>
    <w:basedOn w:val="a"/>
    <w:link w:val="ad"/>
    <w:uiPriority w:val="1"/>
    <w:qFormat/>
    <w:rsid w:val="00B95586"/>
    <w:pPr>
      <w:spacing w:after="160" w:line="259" w:lineRule="auto"/>
      <w:ind w:left="720"/>
      <w:contextualSpacing/>
    </w:pPr>
    <w:rPr>
      <w:rFonts w:ascii="Calibri" w:hAnsi="Calibri" w:cstheme="minorHAnsi"/>
      <w:sz w:val="22"/>
      <w:szCs w:val="22"/>
    </w:rPr>
  </w:style>
  <w:style w:type="character" w:customStyle="1" w:styleId="ad">
    <w:name w:val="Абзац списка Знак"/>
    <w:link w:val="ac"/>
    <w:uiPriority w:val="1"/>
    <w:qFormat/>
    <w:locked/>
    <w:rsid w:val="00B95586"/>
    <w:rPr>
      <w:rFonts w:ascii="Calibri" w:hAnsi="Calibri" w:cstheme="minorHAnsi"/>
      <w:sz w:val="22"/>
      <w:szCs w:val="22"/>
    </w:rPr>
  </w:style>
  <w:style w:type="table" w:customStyle="1" w:styleId="12">
    <w:name w:val="Сетка таблицы1"/>
    <w:basedOn w:val="a1"/>
    <w:next w:val="a7"/>
    <w:uiPriority w:val="59"/>
    <w:rsid w:val="001C66B7"/>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7"/>
    <w:uiPriority w:val="59"/>
    <w:rsid w:val="001C66B7"/>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7"/>
    <w:uiPriority w:val="59"/>
    <w:rsid w:val="0013033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qFormat/>
    <w:rsid w:val="000614E1"/>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0614E1"/>
    <w:pPr>
      <w:spacing w:after="160" w:line="256"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sid w:val="00F15EF2"/>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uiPriority w:val="59"/>
    <w:rsid w:val="00F15EF2"/>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basedOn w:val="a1"/>
    <w:next w:val="a7"/>
    <w:uiPriority w:val="59"/>
    <w:rsid w:val="00396DFC"/>
    <w:rPr>
      <w:rFonts w:ascii="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7"/>
    <w:uiPriority w:val="59"/>
    <w:rsid w:val="00396DFC"/>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891DC9"/>
    <w:rPr>
      <w:rFonts w:ascii="Tahoma" w:hAnsi="Tahoma" w:cs="Tahoma"/>
      <w:sz w:val="16"/>
      <w:szCs w:val="16"/>
    </w:rPr>
  </w:style>
  <w:style w:type="character" w:customStyle="1" w:styleId="af">
    <w:name w:val="Текст выноски Знак"/>
    <w:basedOn w:val="a0"/>
    <w:link w:val="ae"/>
    <w:uiPriority w:val="99"/>
    <w:semiHidden/>
    <w:rsid w:val="00891D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4151879">
      <w:bodyDiv w:val="1"/>
      <w:marLeft w:val="0"/>
      <w:marRight w:val="0"/>
      <w:marTop w:val="0"/>
      <w:marBottom w:val="0"/>
      <w:divBdr>
        <w:top w:val="none" w:sz="0" w:space="0" w:color="auto"/>
        <w:left w:val="none" w:sz="0" w:space="0" w:color="auto"/>
        <w:bottom w:val="none" w:sz="0" w:space="0" w:color="auto"/>
        <w:right w:val="none" w:sz="0" w:space="0" w:color="auto"/>
      </w:divBdr>
    </w:div>
    <w:div w:id="490486350">
      <w:bodyDiv w:val="1"/>
      <w:marLeft w:val="0"/>
      <w:marRight w:val="0"/>
      <w:marTop w:val="0"/>
      <w:marBottom w:val="0"/>
      <w:divBdr>
        <w:top w:val="none" w:sz="0" w:space="0" w:color="auto"/>
        <w:left w:val="none" w:sz="0" w:space="0" w:color="auto"/>
        <w:bottom w:val="none" w:sz="0" w:space="0" w:color="auto"/>
        <w:right w:val="none" w:sz="0" w:space="0" w:color="auto"/>
      </w:divBdr>
    </w:div>
    <w:div w:id="1497381076">
      <w:bodyDiv w:val="1"/>
      <w:marLeft w:val="0"/>
      <w:marRight w:val="0"/>
      <w:marTop w:val="0"/>
      <w:marBottom w:val="0"/>
      <w:divBdr>
        <w:top w:val="none" w:sz="0" w:space="0" w:color="auto"/>
        <w:left w:val="none" w:sz="0" w:space="0" w:color="auto"/>
        <w:bottom w:val="none" w:sz="0" w:space="0" w:color="auto"/>
        <w:right w:val="none" w:sz="0" w:space="0" w:color="auto"/>
      </w:divBdr>
    </w:div>
    <w:div w:id="1672028839">
      <w:bodyDiv w:val="1"/>
      <w:marLeft w:val="0"/>
      <w:marRight w:val="0"/>
      <w:marTop w:val="0"/>
      <w:marBottom w:val="0"/>
      <w:divBdr>
        <w:top w:val="none" w:sz="0" w:space="0" w:color="auto"/>
        <w:left w:val="none" w:sz="0" w:space="0" w:color="auto"/>
        <w:bottom w:val="none" w:sz="0" w:space="0" w:color="auto"/>
        <w:right w:val="none" w:sz="0" w:space="0" w:color="auto"/>
      </w:divBdr>
    </w:div>
    <w:div w:id="1792092010">
      <w:bodyDiv w:val="1"/>
      <w:marLeft w:val="0"/>
      <w:marRight w:val="0"/>
      <w:marTop w:val="0"/>
      <w:marBottom w:val="0"/>
      <w:divBdr>
        <w:top w:val="none" w:sz="0" w:space="0" w:color="auto"/>
        <w:left w:val="none" w:sz="0" w:space="0" w:color="auto"/>
        <w:bottom w:val="none" w:sz="0" w:space="0" w:color="auto"/>
        <w:right w:val="none" w:sz="0" w:space="0" w:color="auto"/>
      </w:divBdr>
    </w:div>
    <w:div w:id="1852714802">
      <w:bodyDiv w:val="1"/>
      <w:marLeft w:val="0"/>
      <w:marRight w:val="0"/>
      <w:marTop w:val="0"/>
      <w:marBottom w:val="0"/>
      <w:divBdr>
        <w:top w:val="none" w:sz="0" w:space="0" w:color="auto"/>
        <w:left w:val="none" w:sz="0" w:space="0" w:color="auto"/>
        <w:bottom w:val="none" w:sz="0" w:space="0" w:color="auto"/>
        <w:right w:val="none" w:sz="0" w:space="0" w:color="auto"/>
      </w:divBdr>
    </w:div>
    <w:div w:id="1923954376">
      <w:bodyDiv w:val="1"/>
      <w:marLeft w:val="0"/>
      <w:marRight w:val="0"/>
      <w:marTop w:val="0"/>
      <w:marBottom w:val="0"/>
      <w:divBdr>
        <w:top w:val="none" w:sz="0" w:space="0" w:color="auto"/>
        <w:left w:val="none" w:sz="0" w:space="0" w:color="auto"/>
        <w:bottom w:val="none" w:sz="0" w:space="0" w:color="auto"/>
        <w:right w:val="none" w:sz="0" w:space="0" w:color="auto"/>
      </w:divBdr>
    </w:div>
    <w:div w:id="1994287554">
      <w:bodyDiv w:val="1"/>
      <w:marLeft w:val="0"/>
      <w:marRight w:val="0"/>
      <w:marTop w:val="0"/>
      <w:marBottom w:val="0"/>
      <w:divBdr>
        <w:top w:val="none" w:sz="0" w:space="0" w:color="auto"/>
        <w:left w:val="none" w:sz="0" w:space="0" w:color="auto"/>
        <w:bottom w:val="none" w:sz="0" w:space="0" w:color="auto"/>
        <w:right w:val="none" w:sz="0" w:space="0" w:color="auto"/>
      </w:divBdr>
    </w:div>
    <w:div w:id="21328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5C771-B73A-49E3-B690-492B5606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Pages>
  <Words>25722</Words>
  <Characters>146621</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РОМАШКА</dc:creator>
  <cp:lastModifiedBy>РОМАШКА</cp:lastModifiedBy>
  <cp:revision>16</cp:revision>
  <dcterms:created xsi:type="dcterms:W3CDTF">2024-11-15T08:51:00Z</dcterms:created>
  <dcterms:modified xsi:type="dcterms:W3CDTF">2025-09-12T05:50:00Z</dcterms:modified>
</cp:coreProperties>
</file>