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АВТОБУС — транспортное средство, которое по своей конструкции и оборудованию предназначено для перевозки пассажиров с количеством мест для сидения более девяти с местом водителя включительно;</w:t>
      </w: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ПЕРЕВОЗЧИК - юридическое лицо или </w:t>
      </w:r>
      <w:hyperlink r:id="rId4" w:tooltip="Индивидуальное предпринимательство" w:history="1">
        <w:r w:rsidRPr="000453F5">
          <w:rPr>
            <w:rStyle w:val="a3"/>
            <w:rFonts w:cs="Times New Roman"/>
            <w:color w:val="auto"/>
            <w:sz w:val="28"/>
            <w:szCs w:val="28"/>
            <w:u w:val="none"/>
          </w:rPr>
          <w:t>индивидуальный предприниматель</w:t>
        </w:r>
      </w:hyperlink>
      <w:r w:rsidRPr="000453F5">
        <w:rPr>
          <w:rFonts w:cs="Times New Roman"/>
          <w:sz w:val="28"/>
          <w:szCs w:val="28"/>
        </w:rPr>
        <w:t>, допущенный в установленном порядке к деятельности по перевозке пассажиров и багажа, использующий принадлежащие ему транспортные средства для перевозки пассажиров в соответствии с договором;</w:t>
      </w: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ВОДИТЕЛЬ- лицо, управляющее автотранспортным средством и принимающее непосредственное участие в процессе дорожного движения;</w:t>
      </w: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ПАССАЖИР - физическое лицо, пользующееся транспортными услугами на основании </w:t>
      </w:r>
      <w:hyperlink r:id="rId5" w:tooltip="Договора перевозки" w:history="1">
        <w:r w:rsidRPr="000453F5">
          <w:rPr>
            <w:rStyle w:val="a3"/>
            <w:rFonts w:cs="Times New Roman"/>
            <w:color w:val="auto"/>
            <w:sz w:val="28"/>
            <w:szCs w:val="28"/>
            <w:u w:val="none"/>
          </w:rPr>
          <w:t>договора перевозки</w:t>
        </w:r>
      </w:hyperlink>
      <w:r w:rsidRPr="000453F5">
        <w:rPr>
          <w:rFonts w:cs="Times New Roman"/>
          <w:sz w:val="28"/>
          <w:szCs w:val="28"/>
        </w:rPr>
        <w:t>, в том числе находящееся в транспортном средстве, а также которое входит в транспортное средство или выходит из транспортного средства, находится на территории железнодорожных станций, вокзале, платформе непосредственно перед поездкой или непосредственно после нее;</w:t>
      </w: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КОНДУКТОР - лицо, уполномоченное перевозчиком реализовывать в салоне автобуса разовые проездные билеты и контролировать правильность оплаты проезда пассажирами;</w:t>
      </w: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БИЛЕТ - </w:t>
      </w:r>
      <w:hyperlink r:id="rId6" w:tooltip="Документы разовые" w:history="1">
        <w:r w:rsidRPr="000453F5">
          <w:rPr>
            <w:rStyle w:val="a3"/>
            <w:rFonts w:cs="Times New Roman"/>
            <w:color w:val="auto"/>
            <w:sz w:val="28"/>
            <w:szCs w:val="28"/>
            <w:u w:val="none"/>
          </w:rPr>
          <w:t>разовый документ</w:t>
        </w:r>
      </w:hyperlink>
      <w:r w:rsidRPr="000453F5">
        <w:rPr>
          <w:rFonts w:cs="Times New Roman"/>
          <w:sz w:val="28"/>
          <w:szCs w:val="28"/>
        </w:rPr>
        <w:t>, удостоверяющий право пассажира на пользование автомобильным транспортом общего пользования за плату и подтверждающий заключение договора перевозки пассажира;</w:t>
      </w: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ПРОЕЗДНОЙ ДОКУМЕНТ (социальный проездной документ, проездной документ длительного пользования) – документ установленной формы, удостоверяющий право пассажира на заключение договора перевозки по обращению к любому перевозчику, осуществляющему регулярные перевозки, без дополнительной оплаты проезда;</w:t>
      </w:r>
    </w:p>
    <w:p w:rsidR="000453F5" w:rsidRDefault="000453F5" w:rsidP="000453F5">
      <w:pPr>
        <w:jc w:val="both"/>
        <w:rPr>
          <w:rFonts w:cs="Times New Roman"/>
          <w:sz w:val="28"/>
          <w:szCs w:val="28"/>
        </w:rPr>
      </w:pP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АВТОБУСНЫЙ МАРШРУТ — путь прохождения автобуса между начальным и конечным пунктами с определенными местами на дороге для посадки (высадки) пассажиров;</w:t>
      </w:r>
    </w:p>
    <w:p w:rsidR="00413C27" w:rsidRDefault="00413C27" w:rsidP="000453F5">
      <w:pPr>
        <w:jc w:val="both"/>
        <w:rPr>
          <w:rFonts w:cs="Times New Roman"/>
          <w:sz w:val="28"/>
          <w:szCs w:val="28"/>
        </w:rPr>
      </w:pP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ОСТАНОВКА — специально оборудованный пункт для ожидания автобуса, посадки и высадки пассажиров;</w:t>
      </w:r>
    </w:p>
    <w:p w:rsidR="00413C27" w:rsidRDefault="00413C27" w:rsidP="000453F5">
      <w:pPr>
        <w:jc w:val="both"/>
        <w:rPr>
          <w:rFonts w:cs="Times New Roman"/>
          <w:sz w:val="28"/>
          <w:szCs w:val="28"/>
        </w:rPr>
      </w:pPr>
    </w:p>
    <w:p w:rsidR="000453F5" w:rsidRPr="000453F5" w:rsidRDefault="000453F5" w:rsidP="000453F5">
      <w:pPr>
        <w:jc w:val="both"/>
        <w:rPr>
          <w:rFonts w:cs="Times New Roman"/>
          <w:sz w:val="28"/>
          <w:szCs w:val="28"/>
        </w:rPr>
      </w:pPr>
      <w:r w:rsidRPr="000453F5">
        <w:rPr>
          <w:rFonts w:cs="Times New Roman"/>
          <w:sz w:val="28"/>
          <w:szCs w:val="28"/>
        </w:rPr>
        <w:t>АВТОСТАНЦИЯ — сооружение или комплекс зданий, сооружений, стоянок и подъездов для приема, отправления, управления движением автобусов и обслуживания пассажиров;</w:t>
      </w:r>
    </w:p>
    <w:p w:rsidR="00567104" w:rsidRPr="000453F5" w:rsidRDefault="00567104" w:rsidP="000453F5">
      <w:pPr>
        <w:jc w:val="both"/>
        <w:rPr>
          <w:rFonts w:cs="Times New Roman"/>
          <w:sz w:val="28"/>
          <w:szCs w:val="28"/>
        </w:rPr>
      </w:pPr>
    </w:p>
    <w:sectPr w:rsidR="00567104" w:rsidRPr="000453F5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3F5"/>
    <w:rsid w:val="000453F5"/>
    <w:rsid w:val="00413C27"/>
    <w:rsid w:val="00440459"/>
    <w:rsid w:val="004A3603"/>
    <w:rsid w:val="004B45B9"/>
    <w:rsid w:val="00567104"/>
    <w:rsid w:val="00617AFE"/>
    <w:rsid w:val="00686E5E"/>
    <w:rsid w:val="006D602E"/>
    <w:rsid w:val="00701820"/>
    <w:rsid w:val="007241DB"/>
    <w:rsid w:val="00897441"/>
    <w:rsid w:val="009070C4"/>
    <w:rsid w:val="0093148B"/>
    <w:rsid w:val="009A635B"/>
    <w:rsid w:val="00B13843"/>
    <w:rsid w:val="00B920E5"/>
    <w:rsid w:val="00C45D3C"/>
    <w:rsid w:val="00D013BD"/>
    <w:rsid w:val="00F407D7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0453F5"/>
  </w:style>
  <w:style w:type="character" w:styleId="a3">
    <w:name w:val="Hyperlink"/>
    <w:basedOn w:val="a0"/>
    <w:uiPriority w:val="99"/>
    <w:unhideWhenUsed/>
    <w:rsid w:val="000453F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5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3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53F5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customStyle="1" w:styleId="h32f5aaa7">
    <w:name w:val="h32f5aaa7"/>
    <w:basedOn w:val="a0"/>
    <w:rsid w:val="000453F5"/>
  </w:style>
  <w:style w:type="character" w:customStyle="1" w:styleId="y4a38a4be">
    <w:name w:val="y4a38a4be"/>
    <w:basedOn w:val="a0"/>
    <w:rsid w:val="000453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359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2515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639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77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8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970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4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06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980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74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05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708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98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301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32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45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27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8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80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81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509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686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195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600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7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34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93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4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7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06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122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563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858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14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91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269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788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54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77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10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23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8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779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332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7624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4058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946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90591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8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88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60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7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45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55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232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295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49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526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13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3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175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66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94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89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571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039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8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842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12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8706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365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2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097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419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2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8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16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74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8537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4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96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51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73579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38292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46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43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63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144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818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711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7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67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2377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7320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87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85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9789">
                                              <w:marLeft w:val="9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3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0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363615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2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6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37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7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15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9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07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9954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87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32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okumenti_razovie/" TargetMode="External"/><Relationship Id="rId5" Type="http://schemas.openxmlformats.org/officeDocument/2006/relationships/hyperlink" Target="https://pandia.ru/text/category/dogovora_perevozki/" TargetMode="External"/><Relationship Id="rId4" Type="http://schemas.openxmlformats.org/officeDocument/2006/relationships/hyperlink" Target="https://pandia.ru/text/category/individualmzn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2023-11-28T11:01:00Z</dcterms:created>
  <dcterms:modified xsi:type="dcterms:W3CDTF">2023-11-28T11:14:00Z</dcterms:modified>
</cp:coreProperties>
</file>