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0D6" w:rsidRPr="00A220D6" w:rsidRDefault="00A220D6" w:rsidP="00A220D6">
      <w:pPr>
        <w:shd w:val="clear" w:color="auto" w:fill="FFFFFF"/>
        <w:spacing w:before="100" w:beforeAutospacing="1" w:after="150" w:line="495" w:lineRule="atLeast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42"/>
          <w:szCs w:val="42"/>
          <w:lang w:eastAsia="ru-RU"/>
        </w:rPr>
      </w:pPr>
      <w:r w:rsidRPr="00A220D6">
        <w:rPr>
          <w:rFonts w:ascii="Arial" w:eastAsia="Times New Roman" w:hAnsi="Arial" w:cs="Arial"/>
          <w:color w:val="000000"/>
          <w:kern w:val="36"/>
          <w:sz w:val="42"/>
          <w:szCs w:val="42"/>
          <w:lang w:eastAsia="ru-RU"/>
        </w:rPr>
        <w:t>Социальное развитие детей дошкольного возраста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Каждый человек – это отдельная личность со своими убеждениями, интересами, ценностями. Но живет он не изолированно, а в социуме – в непосредственных взаимоотношениях с другими людьми, определяющихся, в свою очередь, едиными условиями жизни, морально-нравственными нормами и культурными традициями.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Социализация ребенка начинается с первых дней его жизни и реализуется через общение с родителями. Мамино прикосновение, слово, её улыбка учат малыша доверять окружающему миру, усваивать элементарные правила поведения.</w:t>
      </w:r>
    </w:p>
    <w:p w:rsidR="00A220D6" w:rsidRPr="00A220D6" w:rsidRDefault="00A220D6" w:rsidP="00A220D6">
      <w:pPr>
        <w:shd w:val="clear" w:color="auto" w:fill="F7C442"/>
        <w:spacing w:after="375"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A220D6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В дальнейшем в этот процесс вовлекаются другие члены семьи, посторонние взрослые и сверстники.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году ребенок овладевает такими необходимыми социальными умениями, как: устанавливать зрительный контакт, открыто выражать эмоции, просить чужую игрушку, делиться своей, здороваться, прощаться и другое.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-305</wp:posOffset>
            </wp:positionV>
            <wp:extent cx="3087014" cy="4115927"/>
            <wp:effectExtent l="0" t="0" r="0" b="0"/>
            <wp:wrapThrough wrapText="bothSides">
              <wp:wrapPolygon edited="0">
                <wp:start x="0" y="0"/>
                <wp:lineTo x="0" y="21497"/>
                <wp:lineTo x="21462" y="21497"/>
                <wp:lineTo x="21462" y="0"/>
                <wp:lineTo x="0" y="0"/>
              </wp:wrapPolygon>
            </wp:wrapThrough>
            <wp:docPr id="6" name="Рисунок 6" descr="C:\Users\Romanova\Downloads\IMG_20220413_1024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ova\Downloads\IMG_20220413_10243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14" cy="411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 получают основы общения в детском саду</w:t>
      </w:r>
    </w:p>
    <w:p w:rsidR="00A220D6" w:rsidRPr="00A220D6" w:rsidRDefault="00A220D6" w:rsidP="00A220D6">
      <w:pPr>
        <w:shd w:val="clear" w:color="auto" w:fill="FFFFFF"/>
        <w:spacing w:before="300" w:after="15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A220D6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Роль детского сада в социальном развитии дошкольника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двум годам в жизни ребенка наступает новый этап, обусловленный важным событием – он начинает ходить в детский сад.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Дошкольное общеобразовательное учреждение (ДОУ) – один из важнейших институтов социализации. Если до этого процесс социального развития ребенка проходил в большей степени ситуационно и стихийно, то в стенах ДОУ он становится целенаправленным и планомерным.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Цель социального развития ребенка в дошкольном учреждении – сформировать полноценную личность, обладающую опытом взаимодействия с другими членами общества в рамках приемлемых норм и правил поведения.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16C766C" wp14:editId="389F2C4B">
            <wp:extent cx="6093460" cy="3423285"/>
            <wp:effectExtent l="0" t="0" r="2540" b="5715"/>
            <wp:docPr id="2" name="Рисунок 2" descr="Социальное развитие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циальное развитие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Социальное развитие — определение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Реализуется через задачи:</w:t>
      </w:r>
    </w:p>
    <w:p w:rsidR="00A220D6" w:rsidRPr="00A220D6" w:rsidRDefault="00A220D6" w:rsidP="00A220D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Дать ребенку необходимые знания: познакомить с допустимыми правилами поведения в дошкольном учреждении и группе;</w:t>
      </w:r>
    </w:p>
    <w:p w:rsidR="00A220D6" w:rsidRPr="00A220D6" w:rsidRDefault="00A220D6" w:rsidP="00A220D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Научить ребенка вести себя в соответствии с общепринятыми нормами;</w:t>
      </w:r>
    </w:p>
    <w:p w:rsidR="00A220D6" w:rsidRPr="00A220D6" w:rsidRDefault="00A220D6" w:rsidP="00A220D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Помочь ребенку самоопределиться в рамках данного социума;</w:t>
      </w:r>
    </w:p>
    <w:p w:rsidR="00A220D6" w:rsidRPr="00A220D6" w:rsidRDefault="00A220D6" w:rsidP="00A220D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Помочь ребенку приобрести положительный опыт взаимодействия в саду с детьми и взрослыми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Поставленные задачи выполняются следующим образом:</w:t>
      </w:r>
    </w:p>
    <w:p w:rsidR="00A220D6" w:rsidRPr="00A220D6" w:rsidRDefault="00A220D6" w:rsidP="00A220D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Создаются благоприятные условия для вовлечения дошкольника в социальное взаимодействие;</w:t>
      </w:r>
    </w:p>
    <w:p w:rsidR="00A220D6" w:rsidRPr="00A220D6" w:rsidRDefault="00A220D6" w:rsidP="00A220D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Применяются специальные методы и приемы работы:</w:t>
      </w:r>
    </w:p>
    <w:p w:rsidR="00A220D6" w:rsidRPr="00A220D6" w:rsidRDefault="00A220D6" w:rsidP="00A220D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наблюдение;</w:t>
      </w:r>
    </w:p>
    <w:p w:rsidR="00A220D6" w:rsidRPr="00A220D6" w:rsidRDefault="00A220D6" w:rsidP="00A220D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анкетирование;</w:t>
      </w:r>
    </w:p>
    <w:p w:rsidR="00A220D6" w:rsidRPr="00A220D6" w:rsidRDefault="00A220D6" w:rsidP="00A220D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беседа, разъяснение;</w:t>
      </w:r>
    </w:p>
    <w:p w:rsidR="00A220D6" w:rsidRPr="00A220D6" w:rsidRDefault="00A220D6" w:rsidP="00A220D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приучение, тренировка;</w:t>
      </w:r>
    </w:p>
    <w:p w:rsidR="00A220D6" w:rsidRPr="00A220D6" w:rsidRDefault="00A220D6" w:rsidP="00A220D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индивидуальная коррекционная работа;</w:t>
      </w:r>
    </w:p>
    <w:p w:rsidR="00A220D6" w:rsidRPr="00A220D6" w:rsidRDefault="00A220D6" w:rsidP="00A220D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создание воспитывающих ситуаций;</w:t>
      </w:r>
    </w:p>
    <w:p w:rsidR="00A220D6" w:rsidRPr="00A220D6" w:rsidRDefault="00A220D6" w:rsidP="00A220D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эмоциональное воздействие, поощрение.</w:t>
      </w:r>
    </w:p>
    <w:p w:rsidR="00A220D6" w:rsidRPr="00A220D6" w:rsidRDefault="00A546F2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546F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8" name="Рисунок 8" descr="C:\Users\Romanova\Downloads\IMG_20171003_1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ova\Downloads\IMG_20171003_101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220D6"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Совместные занятия родителей и детей помогают социализации</w:t>
      </w:r>
    </w:p>
    <w:p w:rsidR="00A220D6" w:rsidRPr="00A220D6" w:rsidRDefault="00A220D6" w:rsidP="00A220D6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A220D6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Основные направления и виды работы по социальному развитию в дошкольном учреждении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Детский сад дает возможность для социализации ребенка как в процессе его повседневного общения и взаимодействия с педагогами и сверстниками, так и в рамках специально организованных занятий посредством специфических методов, форм и видов работ:</w:t>
      </w:r>
    </w:p>
    <w:p w:rsidR="00A220D6" w:rsidRPr="00A220D6" w:rsidRDefault="00A220D6" w:rsidP="00A220D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Вовлечение в социально полезную деятельность (трудотерапия).</w:t>
      </w:r>
    </w:p>
    <w:p w:rsidR="00A220D6" w:rsidRPr="00A220D6" w:rsidRDefault="00A220D6" w:rsidP="00A220D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Слушание музыкальных произведений (музыкотерапия).</w:t>
      </w:r>
    </w:p>
    <w:p w:rsidR="00A220D6" w:rsidRPr="00A220D6" w:rsidRDefault="00A220D6" w:rsidP="00A220D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Рисование, рассматривание иллюстраций и репродукций картин (арт-терапия).</w:t>
      </w:r>
    </w:p>
    <w:p w:rsidR="00A220D6" w:rsidRPr="00A220D6" w:rsidRDefault="00A220D6" w:rsidP="00A220D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Чтение педагогической литературы (сказки, детские стихи, рассказы).</w:t>
      </w:r>
    </w:p>
    <w:p w:rsidR="00A220D6" w:rsidRPr="00A220D6" w:rsidRDefault="00A220D6" w:rsidP="00A220D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Сюжетно-ролевые игры.</w:t>
      </w:r>
    </w:p>
    <w:p w:rsidR="00A220D6" w:rsidRPr="00A220D6" w:rsidRDefault="00A546F2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546F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948916"/>
            <wp:effectExtent l="0" t="0" r="3175" b="0"/>
            <wp:docPr id="7" name="Рисунок 7" descr="C:\Users\Romanova\Downloads\DSC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ova\Downloads\DSC04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0D6"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Утренник в саду — один из видов арт-терапии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Арт-терапия – эффективный метод формирования у дошкольника мировоззрения, социального самоопределения, адекватной самооценки.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Используется, в первую очередь, на диагностическом этапе: по детскому рисунку можно определить психологический климат в семье, асоциальные и антисоциальные тенденции.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Например, изображение преступника или полицейского является признаком отклонения в социальном развитии ребенка.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дальнейшем этапе посредством изобразительной деятельности дошкольник избавляется от скрытых негативных факторов, повышает самооценку, разрешает </w:t>
      </w:r>
      <w:proofErr w:type="spellStart"/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внутриличностные</w:t>
      </w:r>
      <w:proofErr w:type="spellEnd"/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межличностные конфликты.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Работа педагога заключается в следующем:</w:t>
      </w:r>
    </w:p>
    <w:p w:rsidR="00A220D6" w:rsidRPr="00A220D6" w:rsidRDefault="00A220D6" w:rsidP="00A220D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Создание доверительной и психологически комфортной обстановки для проведения занятия.</w:t>
      </w:r>
    </w:p>
    <w:p w:rsidR="00A220D6" w:rsidRPr="00A220D6" w:rsidRDefault="00A220D6" w:rsidP="00A220D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Анализ детских работ (все исправления вносятся только на словах и в </w:t>
      </w:r>
      <w:proofErr w:type="gramStart"/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корректной  форме</w:t>
      </w:r>
      <w:proofErr w:type="gramEnd"/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A220D6" w:rsidRPr="00A220D6" w:rsidRDefault="00A220D6" w:rsidP="00A220D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Постановка перед ребенком посильных для выполнения задач, оказание необходимой помощи.</w:t>
      </w:r>
    </w:p>
    <w:p w:rsidR="00A220D6" w:rsidRPr="00A220D6" w:rsidRDefault="00A220D6" w:rsidP="00A220D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Организация выставок детских работ в саду.</w:t>
      </w:r>
    </w:p>
    <w:p w:rsidR="00A220D6" w:rsidRPr="00A220D6" w:rsidRDefault="00A220D6" w:rsidP="00A220D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 данным занятиям для повышения их эффективности можно привлекать родителей.</w:t>
      </w:r>
    </w:p>
    <w:p w:rsidR="00A220D6" w:rsidRPr="00A220D6" w:rsidRDefault="00A220D6" w:rsidP="00A220D6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220D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F68EF2A" wp14:editId="1F388722">
            <wp:extent cx="6093460" cy="4191635"/>
            <wp:effectExtent l="0" t="0" r="2540" b="0"/>
            <wp:docPr id="5" name="Рисунок 5" descr="Социальное развитие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циальное развитие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27" w:rsidRDefault="00661527"/>
    <w:sectPr w:rsidR="00661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D1863"/>
    <w:multiLevelType w:val="multilevel"/>
    <w:tmpl w:val="79505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533730"/>
    <w:multiLevelType w:val="multilevel"/>
    <w:tmpl w:val="B0EE4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C62AFD"/>
    <w:multiLevelType w:val="multilevel"/>
    <w:tmpl w:val="C2AC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4F7F18"/>
    <w:multiLevelType w:val="multilevel"/>
    <w:tmpl w:val="36ACB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9123D9"/>
    <w:multiLevelType w:val="multilevel"/>
    <w:tmpl w:val="F1BC5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0D6"/>
    <w:rsid w:val="00661527"/>
    <w:rsid w:val="00A220D6"/>
    <w:rsid w:val="00A5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910DAF-FFB6-46B1-8030-048070A4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0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8619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Romanova</dc:creator>
  <cp:keywords/>
  <dc:description/>
  <cp:lastModifiedBy>Romanova</cp:lastModifiedBy>
  <cp:revision>2</cp:revision>
  <dcterms:created xsi:type="dcterms:W3CDTF">2022-11-10T08:51:00Z</dcterms:created>
  <dcterms:modified xsi:type="dcterms:W3CDTF">2022-11-10T09:12:00Z</dcterms:modified>
</cp:coreProperties>
</file>