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94" w:rsidRDefault="00431FF5">
      <w:pPr>
        <w:pStyle w:val="a4"/>
      </w:pPr>
      <w:r>
        <w:t>Познавательное</w:t>
      </w:r>
      <w:r>
        <w:rPr>
          <w:spacing w:val="40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дошкольников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контексте</w:t>
      </w:r>
      <w:r>
        <w:rPr>
          <w:spacing w:val="39"/>
        </w:rPr>
        <w:t xml:space="preserve"> </w:t>
      </w:r>
      <w:r>
        <w:t>ФГОС.</w:t>
      </w:r>
    </w:p>
    <w:p w:rsidR="00431FF5" w:rsidRDefault="00431FF5">
      <w:pPr>
        <w:spacing w:before="48"/>
        <w:ind w:right="107"/>
        <w:jc w:val="right"/>
        <w:rPr>
          <w:i/>
          <w:sz w:val="28"/>
        </w:rPr>
      </w:pPr>
      <w:r>
        <w:rPr>
          <w:i/>
          <w:sz w:val="28"/>
        </w:rPr>
        <w:t>Боровикова Полина Анатольевна</w:t>
      </w:r>
    </w:p>
    <w:p w:rsidR="00760194" w:rsidRDefault="00431FF5">
      <w:pPr>
        <w:spacing w:before="48"/>
        <w:ind w:right="107"/>
        <w:jc w:val="right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воспитатель.</w:t>
      </w:r>
    </w:p>
    <w:p w:rsidR="00760194" w:rsidRDefault="00760194">
      <w:pPr>
        <w:pStyle w:val="a3"/>
        <w:spacing w:before="3"/>
        <w:ind w:left="0" w:firstLine="0"/>
        <w:jc w:val="left"/>
        <w:rPr>
          <w:i/>
          <w:sz w:val="36"/>
        </w:rPr>
      </w:pPr>
    </w:p>
    <w:p w:rsidR="00760194" w:rsidRDefault="00431FF5">
      <w:pPr>
        <w:pStyle w:val="a3"/>
        <w:spacing w:line="360" w:lineRule="auto"/>
        <w:ind w:right="105" w:firstLine="769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дифференцироваться.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педагогов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современных методик и образовательных технологий, не насыщать ребенка</w:t>
      </w:r>
      <w:r>
        <w:rPr>
          <w:spacing w:val="1"/>
        </w:rPr>
        <w:t xml:space="preserve"> </w:t>
      </w:r>
      <w:r>
        <w:t>информацией, а</w:t>
      </w:r>
      <w:r>
        <w:rPr>
          <w:spacing w:val="1"/>
        </w:rPr>
        <w:t xml:space="preserve"> </w:t>
      </w:r>
      <w:r>
        <w:t>развивать у него познавательный интерес, умения добывать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760194" w:rsidRDefault="00431FF5">
      <w:pPr>
        <w:pStyle w:val="a3"/>
        <w:spacing w:line="360" w:lineRule="auto"/>
        <w:ind w:right="106"/>
      </w:pPr>
      <w:r>
        <w:t>Исходя из задач познавательного развития, определенных федеральным</w:t>
      </w:r>
      <w:r>
        <w:rPr>
          <w:spacing w:val="-68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возможности дошкольника и на их реализацию. Взаимодействие с ребенком</w:t>
      </w:r>
      <w:r>
        <w:rPr>
          <w:spacing w:val="1"/>
        </w:rPr>
        <w:t xml:space="preserve"> </w:t>
      </w:r>
      <w:r>
        <w:t>должно быть организовано так, чтобы оно было направлено на формирование</w:t>
      </w:r>
      <w:r>
        <w:rPr>
          <w:spacing w:val="-6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</w:t>
      </w:r>
      <w:r>
        <w:t>а,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1"/>
        </w:rPr>
        <w:t xml:space="preserve"> </w:t>
      </w:r>
      <w:r>
        <w:t>развитию: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3"/>
        </w:tabs>
        <w:ind w:left="1532" w:hanging="710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3"/>
        </w:tabs>
        <w:spacing w:before="160"/>
        <w:ind w:left="1532" w:hanging="710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игр;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3"/>
        </w:tabs>
        <w:spacing w:before="156" w:line="352" w:lineRule="auto"/>
        <w:ind w:right="109" w:firstLine="709"/>
        <w:rPr>
          <w:b/>
          <w:i/>
          <w:sz w:val="28"/>
        </w:rPr>
      </w:pP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воображения,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мышления,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памяти,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b/>
          <w:i/>
          <w:sz w:val="28"/>
        </w:rPr>
        <w:t>.</w:t>
      </w:r>
    </w:p>
    <w:p w:rsidR="00760194" w:rsidRDefault="00431FF5">
      <w:pPr>
        <w:pStyle w:val="a3"/>
        <w:spacing w:before="12" w:line="360" w:lineRule="auto"/>
        <w:ind w:right="105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дошкольника. А чтобы поддержать познавательную активность, н</w:t>
      </w:r>
      <w:r>
        <w:t>еобходимо</w:t>
      </w:r>
      <w:r>
        <w:rPr>
          <w:spacing w:val="1"/>
        </w:rPr>
        <w:t xml:space="preserve"> </w:t>
      </w:r>
      <w:r>
        <w:t>опираться на познавательный интерес детей, для формирования и развития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следует:</w:t>
      </w:r>
    </w:p>
    <w:p w:rsidR="00760194" w:rsidRDefault="00760194">
      <w:pPr>
        <w:spacing w:line="360" w:lineRule="auto"/>
        <w:sectPr w:rsidR="00760194">
          <w:type w:val="continuous"/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5"/>
        <w:numPr>
          <w:ilvl w:val="0"/>
          <w:numId w:val="5"/>
        </w:numPr>
        <w:tabs>
          <w:tab w:val="left" w:pos="1533"/>
        </w:tabs>
        <w:spacing w:before="40" w:line="352" w:lineRule="auto"/>
        <w:ind w:right="106" w:firstLine="709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3"/>
        </w:tabs>
        <w:spacing w:before="11" w:line="355" w:lineRule="auto"/>
        <w:ind w:right="108" w:firstLine="709"/>
        <w:rPr>
          <w:sz w:val="28"/>
        </w:rPr>
      </w:pPr>
      <w:r>
        <w:rPr>
          <w:sz w:val="28"/>
        </w:rPr>
        <w:t>укреплять в каждом ребенке веру в свои силы, поощрять его,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ослаблять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интереса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недоверием,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негативными   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 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достоинства.</w:t>
      </w:r>
    </w:p>
    <w:p w:rsidR="00760194" w:rsidRDefault="00431FF5">
      <w:pPr>
        <w:pStyle w:val="a3"/>
        <w:spacing w:before="9" w:line="360" w:lineRule="auto"/>
        <w:ind w:right="106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 активности воспитанников – это создание благоприятного</w:t>
      </w:r>
      <w:r>
        <w:rPr>
          <w:spacing w:val="1"/>
        </w:rPr>
        <w:t xml:space="preserve"> </w:t>
      </w:r>
      <w:r>
        <w:t>психологи</w:t>
      </w:r>
      <w:r>
        <w:t>ческого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760194" w:rsidRDefault="00431FF5">
      <w:pPr>
        <w:pStyle w:val="a3"/>
        <w:spacing w:line="362" w:lineRule="auto"/>
        <w:ind w:right="106" w:firstLine="779"/>
      </w:pPr>
      <w:r>
        <w:t>Следует не допускать факторы,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тормозят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активности: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line="335" w:lineRule="exact"/>
        <w:ind w:left="1532" w:hanging="710"/>
        <w:jc w:val="left"/>
        <w:rPr>
          <w:sz w:val="28"/>
        </w:rPr>
      </w:pPr>
      <w:r>
        <w:rPr>
          <w:sz w:val="28"/>
        </w:rPr>
        <w:t>авторитарный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ребенком;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before="159"/>
        <w:ind w:left="1532" w:hanging="710"/>
        <w:jc w:val="left"/>
        <w:rPr>
          <w:sz w:val="28"/>
        </w:rPr>
      </w:pPr>
      <w:r>
        <w:rPr>
          <w:sz w:val="28"/>
        </w:rPr>
        <w:t>угроза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before="161"/>
        <w:ind w:left="1532" w:hanging="710"/>
        <w:jc w:val="left"/>
        <w:rPr>
          <w:sz w:val="28"/>
        </w:rPr>
      </w:pPr>
      <w:r>
        <w:rPr>
          <w:sz w:val="28"/>
        </w:rPr>
        <w:t>оценочный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before="161"/>
        <w:ind w:left="1532" w:hanging="710"/>
        <w:jc w:val="left"/>
        <w:rPr>
          <w:sz w:val="28"/>
        </w:rPr>
      </w:pPr>
      <w:r>
        <w:rPr>
          <w:sz w:val="28"/>
        </w:rPr>
        <w:t>постоянная</w:t>
      </w:r>
      <w:r>
        <w:rPr>
          <w:spacing w:val="-6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before="161"/>
        <w:ind w:left="1532" w:hanging="710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отвержение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ребенка;</w:t>
      </w:r>
    </w:p>
    <w:p w:rsidR="00760194" w:rsidRDefault="00431FF5">
      <w:pPr>
        <w:pStyle w:val="a5"/>
        <w:numPr>
          <w:ilvl w:val="0"/>
          <w:numId w:val="5"/>
        </w:numPr>
        <w:tabs>
          <w:tab w:val="left" w:pos="1532"/>
          <w:tab w:val="left" w:pos="1533"/>
        </w:tabs>
        <w:spacing w:before="156"/>
        <w:ind w:left="1532" w:hanging="71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41"/>
          <w:sz w:val="28"/>
        </w:rPr>
        <w:t xml:space="preserve"> </w:t>
      </w:r>
      <w:r>
        <w:rPr>
          <w:sz w:val="28"/>
        </w:rPr>
        <w:t>коллективе</w:t>
      </w:r>
    </w:p>
    <w:p w:rsidR="00760194" w:rsidRDefault="00431FF5">
      <w:pPr>
        <w:pStyle w:val="a3"/>
        <w:spacing w:before="162"/>
        <w:ind w:firstLine="0"/>
        <w:jc w:val="left"/>
      </w:pPr>
      <w:r>
        <w:t>(шаблонность)</w:t>
      </w:r>
    </w:p>
    <w:p w:rsidR="00760194" w:rsidRDefault="00431FF5">
      <w:pPr>
        <w:pStyle w:val="a3"/>
        <w:spacing w:before="163" w:line="360" w:lineRule="auto"/>
        <w:ind w:right="106"/>
      </w:pPr>
      <w:r>
        <w:t>В качестве ориентации образовательного процесса на познавательные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метода</w:t>
      </w:r>
      <w:r>
        <w:rPr>
          <w:spacing w:val="-67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возможностей.</w:t>
      </w:r>
    </w:p>
    <w:p w:rsidR="00760194" w:rsidRDefault="00431FF5">
      <w:pPr>
        <w:pStyle w:val="a3"/>
        <w:spacing w:before="1" w:line="360" w:lineRule="auto"/>
        <w:ind w:right="10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коллекционирование, то есть собирание предметов по определенной</w:t>
      </w:r>
      <w:r>
        <w:rPr>
          <w:spacing w:val="-67"/>
        </w:rPr>
        <w:t xml:space="preserve"> </w:t>
      </w:r>
      <w:r>
        <w:t>тематике. В детском саду это могут быть кар</w:t>
      </w:r>
      <w:r>
        <w:t>тинки, фотографии, открытки,</w:t>
      </w:r>
      <w:r>
        <w:rPr>
          <w:spacing w:val="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ключи,</w:t>
      </w:r>
      <w:r>
        <w:rPr>
          <w:spacing w:val="-1"/>
        </w:rPr>
        <w:t xml:space="preserve"> </w:t>
      </w:r>
      <w:r>
        <w:t>ракушки,</w:t>
      </w:r>
      <w:r>
        <w:rPr>
          <w:spacing w:val="-1"/>
        </w:rPr>
        <w:t xml:space="preserve"> </w:t>
      </w:r>
      <w:r>
        <w:t>пуговицы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предметы.</w:t>
      </w:r>
    </w:p>
    <w:p w:rsidR="00760194" w:rsidRDefault="00760194">
      <w:pPr>
        <w:spacing w:line="360" w:lineRule="auto"/>
        <w:sectPr w:rsidR="00760194">
          <w:pgSz w:w="11900" w:h="16840"/>
          <w:pgMar w:top="110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0" w:lineRule="auto"/>
        <w:ind w:right="106"/>
      </w:pPr>
      <w:r>
        <w:lastRenderedPageBreak/>
        <w:t>Посредством</w:t>
      </w:r>
      <w:r>
        <w:rPr>
          <w:spacing w:val="1"/>
        </w:rPr>
        <w:t xml:space="preserve"> </w:t>
      </w:r>
      <w:r>
        <w:t>коллекционирования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обучения и воспитания дошкольников по всем образовательным областям</w:t>
      </w:r>
      <w:r>
        <w:rPr>
          <w:spacing w:val="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760194" w:rsidRDefault="00431FF5">
      <w:pPr>
        <w:pStyle w:val="a3"/>
        <w:ind w:left="823" w:firstLine="0"/>
        <w:jc w:val="left"/>
      </w:pPr>
      <w:r>
        <w:t>Познавательное</w:t>
      </w:r>
      <w:r>
        <w:rPr>
          <w:spacing w:val="-8"/>
        </w:rPr>
        <w:t xml:space="preserve"> </w:t>
      </w:r>
      <w:r>
        <w:t>развитие: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237"/>
        </w:tabs>
        <w:spacing w:before="163" w:line="357" w:lineRule="auto"/>
        <w:ind w:right="108" w:firstLine="7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4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54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4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218"/>
        </w:tabs>
        <w:spacing w:before="6" w:line="362" w:lineRule="auto"/>
        <w:ind w:right="108" w:firstLine="709"/>
        <w:jc w:val="left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 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174"/>
        </w:tabs>
        <w:spacing w:line="314" w:lineRule="exact"/>
        <w:ind w:left="1173" w:hanging="351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174"/>
        </w:tabs>
        <w:spacing w:before="162"/>
        <w:ind w:left="1173" w:hanging="35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</w:t>
      </w:r>
      <w:r>
        <w:rPr>
          <w:sz w:val="28"/>
        </w:rPr>
        <w:t>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174"/>
        </w:tabs>
        <w:spacing w:before="158" w:line="362" w:lineRule="auto"/>
        <w:ind w:left="823" w:right="718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-68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бывают 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видов:</w:t>
      </w:r>
    </w:p>
    <w:p w:rsidR="00760194" w:rsidRDefault="00431FF5">
      <w:pPr>
        <w:pStyle w:val="a5"/>
        <w:numPr>
          <w:ilvl w:val="0"/>
          <w:numId w:val="3"/>
        </w:numPr>
        <w:tabs>
          <w:tab w:val="left" w:pos="1180"/>
        </w:tabs>
        <w:spacing w:line="357" w:lineRule="auto"/>
        <w:ind w:right="107" w:firstLine="709"/>
        <w:jc w:val="both"/>
        <w:rPr>
          <w:sz w:val="28"/>
        </w:rPr>
      </w:pP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родители.</w:t>
      </w:r>
    </w:p>
    <w:p w:rsidR="00760194" w:rsidRDefault="00431FF5">
      <w:pPr>
        <w:pStyle w:val="a5"/>
        <w:numPr>
          <w:ilvl w:val="0"/>
          <w:numId w:val="3"/>
        </w:numPr>
        <w:tabs>
          <w:tab w:val="left" w:pos="1125"/>
        </w:tabs>
        <w:spacing w:before="3" w:line="360" w:lineRule="auto"/>
        <w:ind w:right="108" w:firstLine="709"/>
        <w:jc w:val="both"/>
        <w:rPr>
          <w:sz w:val="28"/>
        </w:rPr>
      </w:pPr>
      <w:r>
        <w:rPr>
          <w:sz w:val="28"/>
        </w:rPr>
        <w:t>Индивидуальные — ребенок собирает коллекцию самостоятельно и,</w:t>
      </w:r>
      <w:r>
        <w:rPr>
          <w:spacing w:val="1"/>
          <w:sz w:val="28"/>
        </w:rPr>
        <w:t xml:space="preserve"> </w:t>
      </w:r>
      <w:r>
        <w:rPr>
          <w:sz w:val="28"/>
        </w:rPr>
        <w:t>чаще всего, в коллекции имеются разнородные по назначению и 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предметы.</w:t>
      </w:r>
    </w:p>
    <w:p w:rsidR="00760194" w:rsidRDefault="00431FF5">
      <w:pPr>
        <w:pStyle w:val="a5"/>
        <w:numPr>
          <w:ilvl w:val="0"/>
          <w:numId w:val="3"/>
        </w:numPr>
        <w:tabs>
          <w:tab w:val="left" w:pos="1159"/>
        </w:tabs>
        <w:spacing w:before="1" w:line="357" w:lineRule="auto"/>
        <w:ind w:right="105" w:firstLine="709"/>
        <w:jc w:val="both"/>
        <w:rPr>
          <w:sz w:val="28"/>
        </w:rPr>
      </w:pPr>
      <w:r>
        <w:rPr>
          <w:sz w:val="28"/>
        </w:rPr>
        <w:t>Домашние — это коллекции, которые ребенок собирает дома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760194" w:rsidRDefault="00431FF5">
      <w:pPr>
        <w:pStyle w:val="a3"/>
        <w:spacing w:before="5"/>
        <w:ind w:left="823" w:firstLine="0"/>
      </w:pPr>
      <w:r>
        <w:t>Процесс</w:t>
      </w:r>
      <w:r>
        <w:rPr>
          <w:spacing w:val="-8"/>
        </w:rPr>
        <w:t xml:space="preserve"> </w:t>
      </w:r>
      <w:r>
        <w:t>коллекционирования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поэтапно:</w:t>
      </w:r>
    </w:p>
    <w:p w:rsidR="00760194" w:rsidRDefault="00431FF5">
      <w:pPr>
        <w:pStyle w:val="a5"/>
        <w:numPr>
          <w:ilvl w:val="0"/>
          <w:numId w:val="2"/>
        </w:numPr>
        <w:tabs>
          <w:tab w:val="left" w:pos="1157"/>
        </w:tabs>
        <w:spacing w:before="163" w:line="360" w:lineRule="auto"/>
        <w:ind w:right="108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дмете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коллекционирования. На этом этапе можно провести беседы, 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книгах,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энциклопедиях.</w:t>
      </w:r>
    </w:p>
    <w:p w:rsidR="00760194" w:rsidRDefault="00431FF5">
      <w:pPr>
        <w:pStyle w:val="a5"/>
        <w:numPr>
          <w:ilvl w:val="0"/>
          <w:numId w:val="2"/>
        </w:numPr>
        <w:tabs>
          <w:tab w:val="left" w:pos="1096"/>
        </w:tabs>
        <w:spacing w:line="360" w:lineRule="auto"/>
        <w:ind w:right="105" w:firstLine="709"/>
        <w:jc w:val="both"/>
        <w:rPr>
          <w:sz w:val="28"/>
        </w:rPr>
      </w:pPr>
      <w:r>
        <w:rPr>
          <w:sz w:val="28"/>
        </w:rPr>
        <w:t>этап — получаемая информация систематизируется, активизируются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кол-лекции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дошкольников, в различные проблемные, игровые и обучающие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ситуации.</w:t>
      </w:r>
    </w:p>
    <w:p w:rsidR="00760194" w:rsidRDefault="00760194">
      <w:pPr>
        <w:spacing w:line="360" w:lineRule="auto"/>
        <w:jc w:val="both"/>
        <w:rPr>
          <w:sz w:val="28"/>
        </w:rPr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5"/>
        <w:numPr>
          <w:ilvl w:val="0"/>
          <w:numId w:val="2"/>
        </w:numPr>
        <w:tabs>
          <w:tab w:val="left" w:pos="1254"/>
        </w:tabs>
        <w:spacing w:before="61"/>
        <w:ind w:left="1253" w:hanging="431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74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74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75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7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75"/>
          <w:sz w:val="28"/>
        </w:rPr>
        <w:t xml:space="preserve"> </w:t>
      </w:r>
      <w:r>
        <w:rPr>
          <w:sz w:val="28"/>
        </w:rPr>
        <w:t>работы.</w:t>
      </w:r>
    </w:p>
    <w:p w:rsidR="00760194" w:rsidRDefault="00431FF5">
      <w:pPr>
        <w:pStyle w:val="a3"/>
        <w:spacing w:before="163"/>
        <w:ind w:firstLine="0"/>
      </w:pPr>
      <w:r>
        <w:t>Разрабатываются</w:t>
      </w:r>
      <w:r>
        <w:rPr>
          <w:spacing w:val="-6"/>
        </w:rPr>
        <w:t xml:space="preserve"> </w:t>
      </w:r>
      <w:r>
        <w:t>коллекционные</w:t>
      </w:r>
      <w:r>
        <w:rPr>
          <w:spacing w:val="-6"/>
        </w:rPr>
        <w:t xml:space="preserve"> </w:t>
      </w:r>
      <w:r>
        <w:t>альбомы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книги.</w:t>
      </w:r>
    </w:p>
    <w:p w:rsidR="00760194" w:rsidRDefault="00431FF5">
      <w:pPr>
        <w:pStyle w:val="a3"/>
        <w:tabs>
          <w:tab w:val="left" w:pos="2880"/>
          <w:tab w:val="left" w:pos="5252"/>
          <w:tab w:val="left" w:pos="7756"/>
        </w:tabs>
        <w:spacing w:before="158" w:line="360" w:lineRule="auto"/>
        <w:ind w:right="107"/>
      </w:pPr>
      <w:r>
        <w:t>Актуальность работы по коллекционированию с детьми дошкольного</w:t>
      </w:r>
      <w:r>
        <w:rPr>
          <w:spacing w:val="1"/>
        </w:rPr>
        <w:t xml:space="preserve"> </w:t>
      </w:r>
      <w:r>
        <w:t>возраста заключается в том, что это одно из естественных, ярко проявляемых</w:t>
      </w:r>
      <w:r>
        <w:rPr>
          <w:spacing w:val="-67"/>
        </w:rPr>
        <w:t xml:space="preserve"> </w:t>
      </w:r>
      <w:r>
        <w:t>дошкольниками</w:t>
      </w:r>
      <w:r>
        <w:tab/>
        <w:t>на</w:t>
      </w:r>
      <w:r>
        <w:t>правлений</w:t>
      </w:r>
      <w:r>
        <w:tab/>
        <w:t>деятельности.</w:t>
      </w:r>
      <w:r>
        <w:tab/>
      </w:r>
      <w:r>
        <w:rPr>
          <w:w w:val="95"/>
        </w:rPr>
        <w:t>Достоинством</w:t>
      </w:r>
      <w:r>
        <w:rPr>
          <w:spacing w:val="1"/>
          <w:w w:val="95"/>
        </w:rPr>
        <w:t xml:space="preserve"> </w:t>
      </w:r>
      <w:r>
        <w:t>коллекционирования можно считать его интегрированность, то есть связь с</w:t>
      </w:r>
      <w:r>
        <w:rPr>
          <w:spacing w:val="1"/>
        </w:rPr>
        <w:t xml:space="preserve"> </w:t>
      </w:r>
      <w:r>
        <w:t>занятиями по формированию элементарных математических представлений,</w:t>
      </w:r>
      <w:r>
        <w:rPr>
          <w:spacing w:val="1"/>
        </w:rPr>
        <w:t xml:space="preserve"> </w:t>
      </w:r>
      <w:r>
        <w:t>познанием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развитием.</w:t>
      </w:r>
    </w:p>
    <w:p w:rsidR="00760194" w:rsidRDefault="00431FF5">
      <w:pPr>
        <w:pStyle w:val="a3"/>
        <w:spacing w:before="3" w:line="360" w:lineRule="auto"/>
        <w:ind w:right="106"/>
      </w:pPr>
      <w:r>
        <w:t>В детях всегда заложена страсть к собирательству, к поиску. И если</w:t>
      </w:r>
      <w:r>
        <w:rPr>
          <w:spacing w:val="1"/>
        </w:rPr>
        <w:t xml:space="preserve"> </w:t>
      </w:r>
      <w:r>
        <w:t>родители, воспитатели поддерживают интересы ребенка, если направляют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ценнейшие</w:t>
      </w:r>
      <w:r>
        <w:rPr>
          <w:spacing w:val="1"/>
        </w:rPr>
        <w:t xml:space="preserve"> </w:t>
      </w:r>
      <w:r>
        <w:t>черты</w:t>
      </w:r>
      <w:r>
        <w:rPr>
          <w:spacing w:val="-67"/>
        </w:rPr>
        <w:t xml:space="preserve"> </w:t>
      </w:r>
      <w:r>
        <w:t>личности: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4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интерес,</w:t>
      </w:r>
      <w:r>
        <w:rPr>
          <w:spacing w:val="-4"/>
        </w:rPr>
        <w:t xml:space="preserve"> </w:t>
      </w:r>
      <w:r>
        <w:t>наблюдательность.</w:t>
      </w:r>
    </w:p>
    <w:p w:rsidR="00760194" w:rsidRDefault="00431FF5">
      <w:pPr>
        <w:pStyle w:val="a3"/>
        <w:spacing w:line="360" w:lineRule="auto"/>
        <w:ind w:right="106"/>
      </w:pPr>
      <w:r>
        <w:t>Коллекционирование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тематикой.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(экспериментально-поисковая</w:t>
      </w:r>
      <w:r>
        <w:rPr>
          <w:spacing w:val="1"/>
        </w:rPr>
        <w:t xml:space="preserve"> </w:t>
      </w:r>
      <w:r>
        <w:t>деятельность), проведение дидактических и сюжетных иг</w:t>
      </w:r>
      <w:r>
        <w:t>р, использование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развитию речи, развитию элементарных математических представлений (как</w:t>
      </w:r>
      <w:r>
        <w:rPr>
          <w:spacing w:val="1"/>
        </w:rPr>
        <w:t xml:space="preserve"> </w:t>
      </w:r>
      <w:r>
        <w:t>счетный материал), чтение познавательной и художественной литературы.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узнать о нем способствуют активному включению в этот вид деятельности.</w:t>
      </w:r>
      <w:r>
        <w:rPr>
          <w:spacing w:val="1"/>
        </w:rPr>
        <w:t xml:space="preserve"> </w:t>
      </w:r>
      <w:r>
        <w:t>Коллекционирование всегда сопровождается обсуждением значения и правил</w:t>
      </w:r>
      <w:r>
        <w:rPr>
          <w:spacing w:val="-67"/>
        </w:rPr>
        <w:t xml:space="preserve"> </w:t>
      </w:r>
      <w:r>
        <w:t>собирательства, организацией разнообразной детской деятельности на основе</w:t>
      </w:r>
      <w:r>
        <w:rPr>
          <w:spacing w:val="-67"/>
        </w:rPr>
        <w:t xml:space="preserve"> </w:t>
      </w:r>
      <w:r>
        <w:t>ис</w:t>
      </w:r>
      <w:r>
        <w:t>пользования</w:t>
      </w:r>
      <w:r>
        <w:rPr>
          <w:spacing w:val="-1"/>
        </w:rPr>
        <w:t xml:space="preserve"> </w:t>
      </w:r>
      <w:r>
        <w:t>коллекции.</w:t>
      </w:r>
    </w:p>
    <w:p w:rsidR="00760194" w:rsidRDefault="00431FF5">
      <w:pPr>
        <w:pStyle w:val="a3"/>
        <w:spacing w:line="360" w:lineRule="auto"/>
        <w:ind w:right="106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взрослый должен сам увлечься этой идеей, а потом заинтересовать детей,</w:t>
      </w:r>
      <w:r>
        <w:rPr>
          <w:spacing w:val="1"/>
        </w:rPr>
        <w:t xml:space="preserve"> </w:t>
      </w:r>
      <w:r>
        <w:t>коллекцию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камешков</w:t>
      </w:r>
      <w:r>
        <w:rPr>
          <w:spacing w:val="1"/>
        </w:rPr>
        <w:t xml:space="preserve"> </w:t>
      </w:r>
      <w:r>
        <w:t>(камешки,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с необычными</w:t>
      </w:r>
      <w:r>
        <w:rPr>
          <w:spacing w:val="-1"/>
        </w:rPr>
        <w:t xml:space="preserve"> </w:t>
      </w:r>
      <w:r>
        <w:t>вкраплениями).</w:t>
      </w:r>
    </w:p>
    <w:p w:rsidR="00760194" w:rsidRDefault="00760194">
      <w:pPr>
        <w:spacing w:line="360" w:lineRule="auto"/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0" w:lineRule="auto"/>
        <w:ind w:right="106"/>
      </w:pPr>
      <w:r>
        <w:lastRenderedPageBreak/>
        <w:t>Изучая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«Одежда»,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принесла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(шерстяную, шелковую, фланелевую), рассказать о назначении ткани: из нее</w:t>
      </w:r>
      <w:r>
        <w:rPr>
          <w:spacing w:val="1"/>
        </w:rPr>
        <w:t xml:space="preserve"> </w:t>
      </w:r>
      <w:r>
        <w:t>шьют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группировать:</w:t>
      </w:r>
      <w:r>
        <w:rPr>
          <w:spacing w:val="1"/>
        </w:rPr>
        <w:t xml:space="preserve"> </w:t>
      </w:r>
      <w:r>
        <w:t>платяная,</w:t>
      </w:r>
      <w:r>
        <w:rPr>
          <w:spacing w:val="1"/>
        </w:rPr>
        <w:t xml:space="preserve"> </w:t>
      </w:r>
      <w:r>
        <w:t>рубашечная,</w:t>
      </w:r>
      <w:r>
        <w:rPr>
          <w:spacing w:val="1"/>
        </w:rPr>
        <w:t xml:space="preserve"> </w:t>
      </w:r>
      <w:r>
        <w:t>пальтовая.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соответствующую ткань</w:t>
      </w:r>
      <w:r>
        <w:rPr>
          <w:spacing w:val="-1"/>
        </w:rPr>
        <w:t xml:space="preserve"> </w:t>
      </w:r>
      <w:r>
        <w:t>и сшить</w:t>
      </w:r>
      <w:r>
        <w:rPr>
          <w:spacing w:val="-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куклы.</w:t>
      </w:r>
    </w:p>
    <w:p w:rsidR="00760194" w:rsidRDefault="00431FF5">
      <w:pPr>
        <w:pStyle w:val="a3"/>
        <w:spacing w:line="360" w:lineRule="auto"/>
        <w:ind w:right="106"/>
      </w:pPr>
      <w:r>
        <w:t>Рассматривая одежду, обратить внимание на то, что одежда не может</w:t>
      </w:r>
      <w:r>
        <w:rPr>
          <w:spacing w:val="1"/>
        </w:rPr>
        <w:t xml:space="preserve"> </w:t>
      </w:r>
      <w:r>
        <w:t>быть без застежки, что может быть застежкой? (веревочка, иголка, шнурок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происхождения пуговиц, принести несколько пуговиц.   Дети и родители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участвовать.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собирать</w:t>
      </w:r>
      <w:r>
        <w:rPr>
          <w:spacing w:val="70"/>
        </w:rPr>
        <w:t xml:space="preserve"> </w:t>
      </w:r>
      <w:r>
        <w:t>коллекцию</w:t>
      </w:r>
      <w:r>
        <w:rPr>
          <w:spacing w:val="1"/>
        </w:rPr>
        <w:t xml:space="preserve"> </w:t>
      </w:r>
      <w:r>
        <w:t>пуговиц.</w:t>
      </w:r>
    </w:p>
    <w:p w:rsidR="00760194" w:rsidRDefault="00431FF5">
      <w:pPr>
        <w:pStyle w:val="a3"/>
        <w:spacing w:before="1" w:line="360" w:lineRule="auto"/>
        <w:ind w:right="107"/>
      </w:pPr>
      <w:r>
        <w:t>Этот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Дидактические игры: «На что похожа пугови</w:t>
      </w:r>
      <w:r>
        <w:t>ца?», «Найди пару», «Чудесный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«Составь</w:t>
      </w:r>
      <w:r>
        <w:rPr>
          <w:spacing w:val="1"/>
        </w:rPr>
        <w:t xml:space="preserve"> </w:t>
      </w:r>
      <w:r>
        <w:t>картинку»,</w:t>
      </w:r>
      <w:r>
        <w:rPr>
          <w:spacing w:val="1"/>
        </w:rPr>
        <w:t xml:space="preserve"> </w:t>
      </w:r>
      <w:r>
        <w:t>«Одень</w:t>
      </w:r>
      <w:r>
        <w:rPr>
          <w:spacing w:val="1"/>
        </w:rPr>
        <w:t xml:space="preserve"> </w:t>
      </w:r>
      <w:r>
        <w:t>куклу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прогулку»,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правильно»,</w:t>
      </w:r>
      <w:r>
        <w:rPr>
          <w:spacing w:val="1"/>
        </w:rPr>
        <w:t xml:space="preserve"> </w:t>
      </w:r>
      <w:r>
        <w:t>«Сосчитай-ка»,</w:t>
      </w:r>
      <w:r>
        <w:rPr>
          <w:spacing w:val="2"/>
        </w:rPr>
        <w:t xml:space="preserve"> </w:t>
      </w:r>
      <w:r>
        <w:t>«Подбери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цвету»,</w:t>
      </w:r>
      <w:r>
        <w:rPr>
          <w:spacing w:val="2"/>
        </w:rPr>
        <w:t xml:space="preserve"> </w:t>
      </w:r>
      <w:r>
        <w:t>сюжетно-ролевые</w:t>
      </w:r>
      <w:r>
        <w:rPr>
          <w:spacing w:val="2"/>
        </w:rPr>
        <w:t xml:space="preserve"> </w:t>
      </w:r>
      <w:r>
        <w:t>игры:</w:t>
      </w:r>
    </w:p>
    <w:p w:rsidR="00760194" w:rsidRDefault="00431FF5">
      <w:pPr>
        <w:pStyle w:val="a3"/>
        <w:spacing w:line="360" w:lineRule="auto"/>
        <w:ind w:right="108" w:firstLine="0"/>
      </w:pPr>
      <w:r>
        <w:t>«Семья»,</w:t>
      </w:r>
      <w:r>
        <w:rPr>
          <w:spacing w:val="1"/>
        </w:rPr>
        <w:t xml:space="preserve"> </w:t>
      </w:r>
      <w:r>
        <w:t>«Магазин»,</w:t>
      </w:r>
      <w:r>
        <w:rPr>
          <w:spacing w:val="1"/>
        </w:rPr>
        <w:t xml:space="preserve"> </w:t>
      </w:r>
      <w:r>
        <w:t>«Ателье».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экспериментальн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лупой,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пуговицы</w:t>
      </w:r>
      <w:r>
        <w:rPr>
          <w:spacing w:val="-1"/>
        </w:rPr>
        <w:t xml:space="preserve"> </w:t>
      </w:r>
      <w:r>
        <w:t>(прозрачность,</w:t>
      </w:r>
      <w:r>
        <w:rPr>
          <w:spacing w:val="-1"/>
        </w:rPr>
        <w:t xml:space="preserve"> </w:t>
      </w:r>
      <w:r>
        <w:t>вес, прочность,</w:t>
      </w:r>
      <w:r>
        <w:rPr>
          <w:spacing w:val="-1"/>
        </w:rPr>
        <w:t xml:space="preserve"> </w:t>
      </w:r>
      <w:r>
        <w:t>фактура).</w:t>
      </w:r>
    </w:p>
    <w:p w:rsidR="00760194" w:rsidRDefault="00431FF5">
      <w:pPr>
        <w:pStyle w:val="a3"/>
        <w:spacing w:line="362" w:lineRule="auto"/>
        <w:ind w:right="107"/>
      </w:pPr>
      <w:r>
        <w:t>Коллекцию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поделки.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пуговицы</w:t>
      </w:r>
      <w:r>
        <w:rPr>
          <w:spacing w:val="6"/>
        </w:rPr>
        <w:t xml:space="preserve"> </w:t>
      </w:r>
      <w:r>
        <w:t>возможно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продуктивной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детей:</w:t>
      </w:r>
    </w:p>
    <w:p w:rsidR="00760194" w:rsidRDefault="00431FF5">
      <w:pPr>
        <w:pStyle w:val="a3"/>
        <w:spacing w:line="360" w:lineRule="auto"/>
        <w:ind w:right="107" w:firstLine="0"/>
      </w:pPr>
      <w:r>
        <w:t>«Нарисуй</w:t>
      </w:r>
      <w:r>
        <w:rPr>
          <w:spacing w:val="1"/>
        </w:rPr>
        <w:t xml:space="preserve"> </w:t>
      </w:r>
      <w:r>
        <w:t>пуговицу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персонажей»,</w:t>
      </w:r>
      <w:r>
        <w:rPr>
          <w:spacing w:val="1"/>
        </w:rPr>
        <w:t xml:space="preserve"> </w:t>
      </w:r>
      <w:r>
        <w:t>«Напечатай</w:t>
      </w:r>
      <w:r>
        <w:rPr>
          <w:spacing w:val="1"/>
        </w:rPr>
        <w:t xml:space="preserve"> </w:t>
      </w:r>
      <w:r>
        <w:t>узор»</w:t>
      </w:r>
      <w:r>
        <w:rPr>
          <w:spacing w:val="-67"/>
        </w:rPr>
        <w:t xml:space="preserve"> </w:t>
      </w:r>
      <w:r>
        <w:t>(пуговица-штамп), составь узор и изображения на пластилине и тесте, создай</w:t>
      </w:r>
      <w:r>
        <w:rPr>
          <w:spacing w:val="1"/>
        </w:rPr>
        <w:t xml:space="preserve"> </w:t>
      </w:r>
      <w:r>
        <w:t>объемные конструкции из пуговиц («пирамидка», «гусеница»), выложи из</w:t>
      </w:r>
      <w:r>
        <w:rPr>
          <w:spacing w:val="1"/>
        </w:rPr>
        <w:t xml:space="preserve"> </w:t>
      </w:r>
      <w:r>
        <w:t>пуговиц</w:t>
      </w:r>
      <w:r>
        <w:rPr>
          <w:spacing w:val="-1"/>
        </w:rPr>
        <w:t xml:space="preserve"> </w:t>
      </w:r>
      <w:r>
        <w:t>мозаичные</w:t>
      </w:r>
      <w:r>
        <w:t xml:space="preserve"> изображения,</w:t>
      </w:r>
      <w:r>
        <w:rPr>
          <w:spacing w:val="-1"/>
        </w:rPr>
        <w:t xml:space="preserve"> </w:t>
      </w:r>
      <w:r>
        <w:t>сделай бусы.</w:t>
      </w:r>
    </w:p>
    <w:p w:rsidR="00760194" w:rsidRDefault="00431FF5">
      <w:pPr>
        <w:pStyle w:val="a3"/>
        <w:spacing w:line="360" w:lineRule="auto"/>
        <w:ind w:right="108" w:firstLine="779"/>
      </w:pPr>
      <w:r>
        <w:t>В группе могут быть дети, которые уже самостоятельно занимаются</w:t>
      </w:r>
      <w:r>
        <w:rPr>
          <w:spacing w:val="1"/>
        </w:rPr>
        <w:t xml:space="preserve"> </w:t>
      </w:r>
      <w:r>
        <w:t>коллекционированием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коллекций.</w:t>
      </w:r>
    </w:p>
    <w:p w:rsidR="00760194" w:rsidRDefault="00431FF5">
      <w:pPr>
        <w:pStyle w:val="a3"/>
        <w:spacing w:line="357" w:lineRule="auto"/>
        <w:ind w:right="108"/>
      </w:pPr>
      <w:r>
        <w:t>Семейные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успехом.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коллекций не существует!</w:t>
      </w:r>
    </w:p>
    <w:p w:rsidR="00760194" w:rsidRDefault="00760194">
      <w:pPr>
        <w:spacing w:line="357" w:lineRule="auto"/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0" w:lineRule="auto"/>
        <w:ind w:left="893" w:right="4241" w:firstLine="0"/>
        <w:jc w:val="left"/>
      </w:pPr>
      <w:r>
        <w:lastRenderedPageBreak/>
        <w:t>Коллекция морских ракушек</w:t>
      </w:r>
      <w:r>
        <w:rPr>
          <w:spacing w:val="1"/>
        </w:rPr>
        <w:t xml:space="preserve"> </w:t>
      </w:r>
      <w:r>
        <w:t>Коллекция монет и денежных купюр</w:t>
      </w:r>
      <w:r>
        <w:rPr>
          <w:spacing w:val="-68"/>
        </w:rPr>
        <w:t xml:space="preserve"> </w:t>
      </w:r>
      <w:r>
        <w:t>Коллекция</w:t>
      </w:r>
      <w:r>
        <w:rPr>
          <w:spacing w:val="-2"/>
        </w:rPr>
        <w:t xml:space="preserve"> </w:t>
      </w:r>
      <w:r>
        <w:t>фарфоровых</w:t>
      </w:r>
      <w:r>
        <w:rPr>
          <w:spacing w:val="-1"/>
        </w:rPr>
        <w:t xml:space="preserve"> </w:t>
      </w:r>
      <w:r>
        <w:t>кукол.</w:t>
      </w:r>
    </w:p>
    <w:p w:rsidR="00760194" w:rsidRDefault="00431FF5">
      <w:pPr>
        <w:pStyle w:val="a3"/>
        <w:spacing w:line="362" w:lineRule="auto"/>
        <w:ind w:left="893" w:firstLine="70"/>
        <w:jc w:val="left"/>
      </w:pPr>
      <w:r>
        <w:t>Изучая</w:t>
      </w:r>
      <w:r>
        <w:rPr>
          <w:spacing w:val="-6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«Дом»</w:t>
      </w:r>
      <w:r>
        <w:rPr>
          <w:spacing w:val="-5"/>
        </w:rPr>
        <w:t xml:space="preserve"> </w:t>
      </w:r>
      <w:r>
        <w:t>собрали</w:t>
      </w:r>
      <w:r>
        <w:rPr>
          <w:spacing w:val="-5"/>
        </w:rPr>
        <w:t xml:space="preserve"> </w:t>
      </w:r>
      <w:r>
        <w:t>коллекцию</w:t>
      </w:r>
      <w:r>
        <w:rPr>
          <w:spacing w:val="-4"/>
        </w:rPr>
        <w:t xml:space="preserve"> </w:t>
      </w:r>
      <w:r>
        <w:t>гвоздей,</w:t>
      </w:r>
      <w:r>
        <w:rPr>
          <w:spacing w:val="-5"/>
        </w:rPr>
        <w:t xml:space="preserve"> </w:t>
      </w:r>
      <w:r>
        <w:t>ключей,</w:t>
      </w:r>
      <w:r>
        <w:rPr>
          <w:spacing w:val="-5"/>
        </w:rPr>
        <w:t xml:space="preserve"> </w:t>
      </w:r>
      <w:r>
        <w:t>замков.</w:t>
      </w:r>
      <w:r>
        <w:rPr>
          <w:spacing w:val="-67"/>
        </w:rPr>
        <w:t xml:space="preserve"> </w:t>
      </w:r>
      <w:r>
        <w:t>Макеты</w:t>
      </w:r>
      <w:r>
        <w:rPr>
          <w:spacing w:val="-4"/>
        </w:rPr>
        <w:t xml:space="preserve"> </w:t>
      </w:r>
      <w:r>
        <w:t>кораблей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машинок</w:t>
      </w:r>
      <w:r>
        <w:rPr>
          <w:spacing w:val="-4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транспорта.</w:t>
      </w:r>
    </w:p>
    <w:p w:rsidR="00760194" w:rsidRDefault="00431FF5">
      <w:pPr>
        <w:pStyle w:val="a3"/>
        <w:spacing w:line="362" w:lineRule="auto"/>
        <w:ind w:right="107" w:firstLine="779"/>
      </w:pPr>
      <w:r>
        <w:t>Угощаясь</w:t>
      </w:r>
      <w:r>
        <w:rPr>
          <w:spacing w:val="1"/>
        </w:rPr>
        <w:t xml:space="preserve"> </w:t>
      </w:r>
      <w:r>
        <w:t>конфетами,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фантиках.</w:t>
      </w:r>
      <w:r>
        <w:rPr>
          <w:spacing w:val="-1"/>
        </w:rPr>
        <w:t xml:space="preserve"> </w:t>
      </w:r>
      <w:r>
        <w:t>Собирать</w:t>
      </w:r>
      <w:r>
        <w:rPr>
          <w:spacing w:val="-1"/>
        </w:rPr>
        <w:t xml:space="preserve"> </w:t>
      </w:r>
      <w:r>
        <w:t>фантики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изображениями.</w:t>
      </w:r>
    </w:p>
    <w:p w:rsidR="00760194" w:rsidRDefault="00431FF5">
      <w:pPr>
        <w:pStyle w:val="a3"/>
        <w:spacing w:line="357" w:lineRule="auto"/>
        <w:ind w:right="106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«Откуда</w:t>
      </w:r>
      <w:r>
        <w:rPr>
          <w:spacing w:val="1"/>
        </w:rPr>
        <w:t xml:space="preserve"> </w:t>
      </w:r>
      <w:r>
        <w:t>пришли</w:t>
      </w:r>
      <w:r>
        <w:rPr>
          <w:spacing w:val="-67"/>
        </w:rPr>
        <w:t xml:space="preserve"> </w:t>
      </w:r>
      <w:r>
        <w:t>конфеты».</w:t>
      </w:r>
    </w:p>
    <w:p w:rsidR="00760194" w:rsidRDefault="00431FF5">
      <w:pPr>
        <w:pStyle w:val="a3"/>
        <w:spacing w:line="360" w:lineRule="auto"/>
        <w:ind w:right="107"/>
      </w:pPr>
      <w:r>
        <w:t>Коллекционирование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досуг.</w:t>
      </w:r>
      <w:r>
        <w:rPr>
          <w:spacing w:val="1"/>
        </w:rPr>
        <w:t xml:space="preserve"> </w:t>
      </w:r>
      <w:r>
        <w:t>Увлеченность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характере.</w:t>
      </w:r>
      <w:r>
        <w:rPr>
          <w:spacing w:val="1"/>
        </w:rPr>
        <w:t xml:space="preserve"> </w:t>
      </w:r>
      <w:r>
        <w:t>Обладатели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скромных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поражают своими энциклопедическими знаниями. Коллекционирование не</w:t>
      </w:r>
      <w:r>
        <w:rPr>
          <w:spacing w:val="1"/>
        </w:rPr>
        <w:t xml:space="preserve"> </w:t>
      </w:r>
      <w:r>
        <w:t>только расширяет кругозор, но и формирует культурный и интеллектуальный</w:t>
      </w:r>
      <w:r>
        <w:rPr>
          <w:spacing w:val="-67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интересов ребенка.</w:t>
      </w:r>
    </w:p>
    <w:p w:rsidR="00760194" w:rsidRDefault="00431FF5">
      <w:pPr>
        <w:pStyle w:val="a3"/>
        <w:spacing w:line="362" w:lineRule="auto"/>
        <w:ind w:right="107"/>
      </w:pPr>
      <w:r>
        <w:t>Многие проблемы в установлении взаимоотношений с детьми можно</w:t>
      </w:r>
      <w:r>
        <w:rPr>
          <w:spacing w:val="1"/>
        </w:rPr>
        <w:t xml:space="preserve"> </w:t>
      </w:r>
      <w:r>
        <w:t>преодолеть,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совместить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взрослого.</w:t>
      </w:r>
    </w:p>
    <w:p w:rsidR="00760194" w:rsidRDefault="00431FF5">
      <w:pPr>
        <w:pStyle w:val="a3"/>
        <w:spacing w:line="313" w:lineRule="exact"/>
        <w:ind w:left="823" w:firstLine="0"/>
      </w:pPr>
      <w:r>
        <w:t>Коллекция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звеном,</w:t>
      </w:r>
      <w:r>
        <w:rPr>
          <w:spacing w:val="-4"/>
        </w:rPr>
        <w:t xml:space="preserve"> </w:t>
      </w:r>
      <w:r>
        <w:t>объединяющим</w:t>
      </w:r>
      <w:r>
        <w:rPr>
          <w:spacing w:val="-5"/>
        </w:rPr>
        <w:t xml:space="preserve"> </w:t>
      </w:r>
      <w:r>
        <w:t>семью.</w:t>
      </w:r>
    </w:p>
    <w:p w:rsidR="00760194" w:rsidRDefault="00431FF5">
      <w:pPr>
        <w:pStyle w:val="a3"/>
        <w:spacing w:before="155" w:line="362" w:lineRule="auto"/>
        <w:ind w:right="110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</w:t>
      </w:r>
      <w:r>
        <w:t>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педагогу</w:t>
      </w:r>
      <w:r>
        <w:rPr>
          <w:spacing w:val="-1"/>
        </w:rPr>
        <w:t xml:space="preserve"> </w:t>
      </w:r>
      <w:r>
        <w:t>необходимо: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225"/>
        </w:tabs>
        <w:spacing w:line="362" w:lineRule="auto"/>
        <w:ind w:right="106" w:firstLine="709"/>
        <w:rPr>
          <w:sz w:val="28"/>
        </w:rPr>
      </w:pPr>
      <w:r>
        <w:rPr>
          <w:sz w:val="28"/>
        </w:rPr>
        <w:t>создать условия, которые побуждали бы детей к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291"/>
        </w:tabs>
        <w:spacing w:line="362" w:lineRule="auto"/>
        <w:ind w:right="108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поиска;</w:t>
      </w:r>
    </w:p>
    <w:p w:rsidR="00760194" w:rsidRDefault="00431FF5">
      <w:pPr>
        <w:pStyle w:val="a5"/>
        <w:numPr>
          <w:ilvl w:val="0"/>
          <w:numId w:val="4"/>
        </w:numPr>
        <w:tabs>
          <w:tab w:val="left" w:pos="1195"/>
        </w:tabs>
        <w:spacing w:line="360" w:lineRule="auto"/>
        <w:ind w:right="107" w:firstLine="709"/>
        <w:rPr>
          <w:sz w:val="28"/>
        </w:rPr>
      </w:pPr>
      <w:r>
        <w:rPr>
          <w:sz w:val="28"/>
        </w:rPr>
        <w:t>разнообразить приемы подачи познавательной информации. 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 и игры</w:t>
      </w:r>
      <w:r>
        <w:rPr>
          <w:b/>
          <w:sz w:val="28"/>
        </w:rPr>
        <w:t xml:space="preserve">. </w:t>
      </w:r>
      <w:r>
        <w:rPr>
          <w:sz w:val="28"/>
        </w:rPr>
        <w:t>Именно они помогают дошкольникам раскрепоститься.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39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равных,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</w:p>
    <w:p w:rsidR="00760194" w:rsidRDefault="00760194">
      <w:pPr>
        <w:spacing w:line="360" w:lineRule="auto"/>
        <w:jc w:val="both"/>
        <w:rPr>
          <w:sz w:val="28"/>
        </w:rPr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2" w:lineRule="auto"/>
        <w:ind w:right="110" w:firstLine="0"/>
      </w:pPr>
      <w:r>
        <w:lastRenderedPageBreak/>
        <w:t>подвергаясь</w:t>
      </w:r>
      <w:r>
        <w:rPr>
          <w:spacing w:val="1"/>
        </w:rPr>
        <w:t xml:space="preserve"> </w:t>
      </w:r>
      <w:r>
        <w:t>критике.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фантазирует,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удовольствие.</w:t>
      </w:r>
    </w:p>
    <w:p w:rsidR="00760194" w:rsidRDefault="00431FF5">
      <w:pPr>
        <w:pStyle w:val="a3"/>
        <w:spacing w:line="362" w:lineRule="auto"/>
        <w:ind w:right="107"/>
      </w:pP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7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эвристические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ТРИЗ,</w:t>
      </w:r>
      <w:r>
        <w:rPr>
          <w:spacing w:val="1"/>
        </w:rPr>
        <w:t xml:space="preserve"> </w:t>
      </w:r>
      <w:r>
        <w:t>загадки-шутки,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задачи, игры-ситуации.</w:t>
      </w:r>
    </w:p>
    <w:p w:rsidR="00760194" w:rsidRDefault="00431FF5">
      <w:pPr>
        <w:pStyle w:val="a3"/>
        <w:spacing w:line="360" w:lineRule="auto"/>
        <w:ind w:right="107" w:firstLine="779"/>
        <w:rPr>
          <w:b/>
        </w:rPr>
      </w:pPr>
      <w:r>
        <w:t>Ознакомление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развитие». Самое главное</w:t>
      </w:r>
      <w:r>
        <w:t xml:space="preserve"> – в процессе экологического образования у 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 как</w:t>
      </w:r>
      <w:r>
        <w:rPr>
          <w:spacing w:val="-1"/>
        </w:rPr>
        <w:t xml:space="preserve"> </w:t>
      </w:r>
      <w:r>
        <w:t xml:space="preserve">целевые ориентиры в ФГОС </w:t>
      </w:r>
      <w:proofErr w:type="gramStart"/>
      <w:r>
        <w:t>ДО</w:t>
      </w:r>
      <w:proofErr w:type="gramEnd"/>
      <w:r>
        <w:rPr>
          <w:b/>
        </w:rPr>
        <w:t>.</w:t>
      </w:r>
    </w:p>
    <w:p w:rsidR="00760194" w:rsidRDefault="00431FF5">
      <w:pPr>
        <w:pStyle w:val="a3"/>
        <w:spacing w:line="360" w:lineRule="auto"/>
        <w:ind w:right="106" w:firstLine="779"/>
      </w:pPr>
      <w:r>
        <w:t>Наиболее эффективными формами взаимодействия педагога с 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21"/>
        </w:rPr>
        <w:t xml:space="preserve"> </w:t>
      </w:r>
      <w:r>
        <w:t>но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опыт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этих</w:t>
      </w:r>
      <w:r>
        <w:rPr>
          <w:spacing w:val="21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практической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-1"/>
        </w:rPr>
        <w:t xml:space="preserve"> </w:t>
      </w:r>
      <w:r>
        <w:t>наблюдения.</w:t>
      </w:r>
    </w:p>
    <w:p w:rsidR="00760194" w:rsidRDefault="00431FF5">
      <w:pPr>
        <w:pStyle w:val="a3"/>
        <w:spacing w:line="360" w:lineRule="auto"/>
        <w:ind w:right="104" w:firstLine="779"/>
      </w:pPr>
      <w:r>
        <w:t>Актуальным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практическая деятельность поискового характера, направленная на познание</w:t>
      </w:r>
      <w:r>
        <w:rPr>
          <w:spacing w:val="1"/>
        </w:rPr>
        <w:t xml:space="preserve"> </w:t>
      </w:r>
      <w:r>
        <w:t>свойств, каче</w:t>
      </w:r>
      <w:proofErr w:type="gramStart"/>
      <w:r>
        <w:t>ств пр</w:t>
      </w:r>
      <w:proofErr w:type="gramEnd"/>
      <w:r>
        <w:t>едметов и материалов, связей и зависимостей явлений. В</w:t>
      </w:r>
      <w:r>
        <w:rPr>
          <w:spacing w:val="1"/>
        </w:rPr>
        <w:t xml:space="preserve"> </w:t>
      </w:r>
      <w:r>
        <w:t>экспериментировании дошкольник выступает в роли исследовател</w:t>
      </w:r>
      <w:r>
        <w:t>я, который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познаёт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 формы воздействия на него. В процессе экспериментирования</w:t>
      </w:r>
      <w:r>
        <w:rPr>
          <w:spacing w:val="-67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достоинство этого метода заключается в том, чт</w:t>
      </w:r>
      <w:r>
        <w:t>о оно дает детям реальное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средой</w:t>
      </w:r>
      <w:r>
        <w:rPr>
          <w:spacing w:val="-1"/>
        </w:rPr>
        <w:t xml:space="preserve"> </w:t>
      </w:r>
      <w:r>
        <w:t>обитания.</w:t>
      </w:r>
    </w:p>
    <w:p w:rsidR="00760194" w:rsidRDefault="00760194">
      <w:pPr>
        <w:spacing w:line="360" w:lineRule="auto"/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0" w:lineRule="auto"/>
        <w:ind w:right="106" w:firstLine="779"/>
      </w:pPr>
      <w:r>
        <w:lastRenderedPageBreak/>
        <w:t>В работе с дошкольниками используются познавательные задачи, под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7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(умений)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доказательств.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познавательных задач сопровождает весь процесс обучения, который состоит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последовательных,</w:t>
      </w:r>
      <w:r>
        <w:rPr>
          <w:spacing w:val="1"/>
        </w:rPr>
        <w:t xml:space="preserve"> </w:t>
      </w:r>
      <w:r>
        <w:t>пост</w:t>
      </w:r>
      <w:r>
        <w:t>епенно</w:t>
      </w:r>
      <w:r>
        <w:rPr>
          <w:spacing w:val="1"/>
        </w:rPr>
        <w:t xml:space="preserve"> </w:t>
      </w:r>
      <w:r>
        <w:t>усложняющихся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 видов деятельности.</w:t>
      </w:r>
    </w:p>
    <w:p w:rsidR="00760194" w:rsidRDefault="00431FF5">
      <w:pPr>
        <w:pStyle w:val="a3"/>
        <w:spacing w:before="3" w:line="360" w:lineRule="auto"/>
        <w:ind w:right="106" w:firstLine="779"/>
      </w:pPr>
      <w:r>
        <w:t>После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 осуществляется её анализ: выявление известного и неизвестного.</w:t>
      </w:r>
      <w:r>
        <w:rPr>
          <w:spacing w:val="-67"/>
        </w:rPr>
        <w:t xml:space="preserve"> </w:t>
      </w:r>
      <w:r>
        <w:t>В результате анализа дети выдвигают предположения о возможном течении</w:t>
      </w:r>
      <w:r>
        <w:rPr>
          <w:spacing w:val="1"/>
        </w:rPr>
        <w:t xml:space="preserve"> </w:t>
      </w:r>
      <w:r>
        <w:t>явления природы и его причинах. Их предположения бывают правильными и</w:t>
      </w:r>
      <w:r>
        <w:rPr>
          <w:spacing w:val="1"/>
        </w:rPr>
        <w:t xml:space="preserve"> </w:t>
      </w:r>
      <w:r>
        <w:t>ошибочными,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противоречивыми.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учесть все предположения, обратить внимание на их </w:t>
      </w:r>
      <w:r>
        <w:t>противоречивость. Если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выдвигают</w:t>
      </w:r>
      <w:r>
        <w:rPr>
          <w:spacing w:val="-2"/>
        </w:rPr>
        <w:t xml:space="preserve"> </w:t>
      </w:r>
      <w:r>
        <w:t>никаких</w:t>
      </w:r>
      <w:r>
        <w:rPr>
          <w:spacing w:val="-3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выдвинуть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воспитатель.</w:t>
      </w:r>
    </w:p>
    <w:p w:rsidR="00760194" w:rsidRDefault="00431FF5">
      <w:pPr>
        <w:pStyle w:val="a3"/>
        <w:spacing w:line="360" w:lineRule="auto"/>
        <w:ind w:right="105" w:firstLine="779"/>
      </w:pPr>
      <w:r>
        <w:t>Самого пристального внимания требует вопрос организации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воспитательного процесса, заключающейся в том, чтобы при наименьших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усвоения,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презентации,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красочные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интересные. 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зрительный</w:t>
      </w:r>
      <w:r>
        <w:rPr>
          <w:spacing w:val="70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 xml:space="preserve">(текст,    </w:t>
      </w:r>
      <w:r>
        <w:rPr>
          <w:spacing w:val="1"/>
        </w:rPr>
        <w:t xml:space="preserve"> </w:t>
      </w:r>
      <w:r>
        <w:t xml:space="preserve">фото,    </w:t>
      </w:r>
      <w:r>
        <w:rPr>
          <w:spacing w:val="1"/>
        </w:rPr>
        <w:t xml:space="preserve"> </w:t>
      </w:r>
      <w:r>
        <w:t xml:space="preserve">видео,    </w:t>
      </w:r>
      <w:r>
        <w:rPr>
          <w:spacing w:val="1"/>
        </w:rPr>
        <w:t xml:space="preserve"> </w:t>
      </w:r>
      <w:r>
        <w:t xml:space="preserve">анимация),    </w:t>
      </w:r>
      <w:r>
        <w:rPr>
          <w:spacing w:val="1"/>
        </w:rPr>
        <w:t xml:space="preserve"> </w:t>
      </w:r>
      <w:r>
        <w:t xml:space="preserve">так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слуховой    </w:t>
      </w:r>
      <w:r>
        <w:rPr>
          <w:spacing w:val="1"/>
        </w:rPr>
        <w:t xml:space="preserve"> </w:t>
      </w:r>
      <w:r>
        <w:t>(аудио</w:t>
      </w:r>
      <w:r>
        <w:rPr>
          <w:spacing w:val="1"/>
        </w:rPr>
        <w:t xml:space="preserve"> </w:t>
      </w:r>
      <w:r>
        <w:t>запис</w:t>
      </w:r>
      <w:r>
        <w:t>и). Использование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мотивация,</w:t>
      </w:r>
      <w:r>
        <w:rPr>
          <w:spacing w:val="-67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психологическую готовность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школе.</w:t>
      </w:r>
    </w:p>
    <w:p w:rsidR="00760194" w:rsidRDefault="00760194">
      <w:pPr>
        <w:spacing w:line="360" w:lineRule="auto"/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3"/>
        <w:spacing w:before="61" w:line="360" w:lineRule="auto"/>
        <w:ind w:right="105" w:firstLine="779"/>
      </w:pPr>
      <w:r>
        <w:lastRenderedPageBreak/>
        <w:t>Создавая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зрительного восприятия и внимания детей. Фон презентац</w:t>
      </w:r>
      <w:r>
        <w:t>ий лучше выбирать</w:t>
      </w:r>
      <w:r>
        <w:rPr>
          <w:spacing w:val="-67"/>
        </w:rPr>
        <w:t xml:space="preserve"> </w:t>
      </w:r>
      <w:r>
        <w:t>однотонный,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отвлекающий</w:t>
      </w:r>
      <w:r>
        <w:rPr>
          <w:spacing w:val="39"/>
        </w:rPr>
        <w:t xml:space="preserve"> </w:t>
      </w:r>
      <w:r>
        <w:t>внимание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слайда,</w:t>
      </w:r>
      <w:r>
        <w:rPr>
          <w:spacing w:val="38"/>
        </w:rPr>
        <w:t xml:space="preserve"> </w:t>
      </w:r>
      <w:r>
        <w:t>спокойных,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раздражающих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желто-зеленый,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перегружать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спецэффектами.</w:t>
      </w:r>
      <w:r>
        <w:rPr>
          <w:spacing w:val="1"/>
        </w:rPr>
        <w:t xml:space="preserve"> </w:t>
      </w:r>
      <w:r>
        <w:t>Умеренное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создает положительный эмоциональный настрой. А чрезмерное увлечение</w:t>
      </w:r>
      <w:r>
        <w:rPr>
          <w:spacing w:val="1"/>
        </w:rPr>
        <w:t xml:space="preserve"> </w:t>
      </w:r>
      <w:r>
        <w:t>спецэффектами приводит к обратному эффекту: занятие затягивается, у детей</w:t>
      </w:r>
      <w:r>
        <w:rPr>
          <w:spacing w:val="-67"/>
        </w:rPr>
        <w:t xml:space="preserve"> </w:t>
      </w:r>
      <w:r>
        <w:t>быстро нас</w:t>
      </w:r>
      <w:r>
        <w:t>тупает пресыщение и утомление. Кроме того некоторые эффекты</w:t>
      </w:r>
      <w:r>
        <w:rPr>
          <w:spacing w:val="1"/>
        </w:rPr>
        <w:t xml:space="preserve"> </w:t>
      </w:r>
      <w:r>
        <w:t>некомфортны для</w:t>
      </w:r>
      <w:r>
        <w:rPr>
          <w:spacing w:val="-1"/>
        </w:rPr>
        <w:t xml:space="preserve"> </w:t>
      </w:r>
      <w:r>
        <w:t>восприятия и</w:t>
      </w:r>
      <w:r>
        <w:rPr>
          <w:spacing w:val="-1"/>
        </w:rPr>
        <w:t xml:space="preserve"> </w:t>
      </w:r>
      <w:r>
        <w:t>утомляют зрение.</w:t>
      </w:r>
    </w:p>
    <w:p w:rsidR="00760194" w:rsidRDefault="00431FF5">
      <w:pPr>
        <w:pStyle w:val="a3"/>
        <w:spacing w:before="1" w:line="360" w:lineRule="auto"/>
        <w:ind w:right="105" w:firstLine="849"/>
      </w:pPr>
      <w:r>
        <w:t>Развитие познавательных способностей и познавательного интереса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 дошкольного</w:t>
      </w:r>
      <w:r>
        <w:rPr>
          <w:spacing w:val="1"/>
        </w:rPr>
        <w:t xml:space="preserve"> </w:t>
      </w:r>
      <w:r>
        <w:t>возраста. От того, насколько будут развиты у ребенка</w:t>
      </w:r>
      <w:r>
        <w:rPr>
          <w:spacing w:val="1"/>
        </w:rPr>
        <w:t xml:space="preserve"> </w:t>
      </w:r>
      <w:r>
        <w:t>познавательный интерес и познавательные способности, зависит успех 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Ребенок,</w:t>
      </w:r>
      <w:r>
        <w:rPr>
          <w:spacing w:val="70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 xml:space="preserve">интересно узнавать что-то новое и у которого </w:t>
      </w:r>
      <w:proofErr w:type="gramStart"/>
      <w:r>
        <w:t>это</w:t>
      </w:r>
      <w:proofErr w:type="gramEnd"/>
      <w:r>
        <w:t xml:space="preserve"> получается, всегда</w:t>
      </w:r>
      <w:r>
        <w:t xml:space="preserve"> будет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скажется на</w:t>
      </w:r>
      <w:r>
        <w:rPr>
          <w:spacing w:val="-1"/>
        </w:rPr>
        <w:t xml:space="preserve"> </w:t>
      </w:r>
      <w:r>
        <w:t>его умственном</w:t>
      </w:r>
      <w:r>
        <w:rPr>
          <w:spacing w:val="-1"/>
        </w:rPr>
        <w:t xml:space="preserve"> </w:t>
      </w:r>
      <w:r>
        <w:t>развитии.</w:t>
      </w:r>
    </w:p>
    <w:p w:rsidR="00760194" w:rsidRDefault="00760194">
      <w:pPr>
        <w:pStyle w:val="a3"/>
        <w:spacing w:before="2"/>
        <w:ind w:left="0" w:firstLine="0"/>
        <w:jc w:val="left"/>
        <w:rPr>
          <w:sz w:val="42"/>
        </w:rPr>
      </w:pPr>
    </w:p>
    <w:p w:rsidR="00760194" w:rsidRDefault="00431FF5">
      <w:pPr>
        <w:pStyle w:val="1"/>
        <w:ind w:left="823"/>
        <w:jc w:val="both"/>
      </w:pPr>
      <w:r>
        <w:t>Список</w:t>
      </w:r>
      <w:r>
        <w:rPr>
          <w:spacing w:val="-5"/>
        </w:rPr>
        <w:t xml:space="preserve"> </w:t>
      </w:r>
      <w:r>
        <w:t>литературы:</w:t>
      </w:r>
    </w:p>
    <w:p w:rsidR="00760194" w:rsidRDefault="00431FF5">
      <w:pPr>
        <w:pStyle w:val="a5"/>
        <w:numPr>
          <w:ilvl w:val="0"/>
          <w:numId w:val="1"/>
        </w:numPr>
        <w:tabs>
          <w:tab w:val="left" w:pos="1428"/>
        </w:tabs>
        <w:spacing w:before="158" w:line="362" w:lineRule="auto"/>
        <w:ind w:right="108" w:firstLine="709"/>
        <w:jc w:val="both"/>
        <w:rPr>
          <w:i/>
          <w:sz w:val="28"/>
        </w:rPr>
      </w:pPr>
      <w:proofErr w:type="spellStart"/>
      <w:r>
        <w:rPr>
          <w:i/>
          <w:sz w:val="28"/>
        </w:rPr>
        <w:t>Давидчук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пособие</w:t>
      </w:r>
      <w:proofErr w:type="gramStart"/>
      <w:r>
        <w:rPr>
          <w:i/>
          <w:sz w:val="28"/>
        </w:rPr>
        <w:t>.-</w:t>
      </w:r>
      <w:proofErr w:type="gramEnd"/>
      <w:r>
        <w:rPr>
          <w:i/>
          <w:sz w:val="28"/>
        </w:rPr>
        <w:t>М.:ТЦ Сфера,2015.-96 с.</w:t>
      </w:r>
    </w:p>
    <w:p w:rsidR="00760194" w:rsidRDefault="00431FF5">
      <w:pPr>
        <w:pStyle w:val="a5"/>
        <w:numPr>
          <w:ilvl w:val="0"/>
          <w:numId w:val="1"/>
        </w:numPr>
        <w:tabs>
          <w:tab w:val="left" w:pos="1169"/>
        </w:tabs>
        <w:spacing w:line="362" w:lineRule="auto"/>
        <w:ind w:right="107" w:firstLine="709"/>
        <w:jc w:val="both"/>
        <w:rPr>
          <w:i/>
          <w:sz w:val="28"/>
        </w:rPr>
      </w:pPr>
      <w:r>
        <w:rPr>
          <w:i/>
          <w:sz w:val="28"/>
        </w:rPr>
        <w:t>Иванова А.И. Методика</w:t>
      </w:r>
      <w:r>
        <w:rPr>
          <w:i/>
          <w:sz w:val="28"/>
        </w:rPr>
        <w:t xml:space="preserve"> организации экологических наблюдений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экспериментов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саду.-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М.: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Сфера, 2004.-120с.</w:t>
      </w:r>
    </w:p>
    <w:p w:rsidR="00760194" w:rsidRDefault="00431FF5">
      <w:pPr>
        <w:pStyle w:val="a5"/>
        <w:numPr>
          <w:ilvl w:val="0"/>
          <w:numId w:val="1"/>
        </w:numPr>
        <w:tabs>
          <w:tab w:val="left" w:pos="1122"/>
        </w:tabs>
        <w:spacing w:line="360" w:lineRule="auto"/>
        <w:ind w:right="107" w:firstLine="709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 дошкольников.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Методические рекомендации /под редакцией Можейко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А.В.-М.: ТЦ Сфера,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2009.-235с</w:t>
      </w:r>
    </w:p>
    <w:p w:rsidR="00760194" w:rsidRDefault="00431FF5">
      <w:pPr>
        <w:pStyle w:val="a5"/>
        <w:numPr>
          <w:ilvl w:val="0"/>
          <w:numId w:val="1"/>
        </w:numPr>
        <w:tabs>
          <w:tab w:val="left" w:pos="1351"/>
        </w:tabs>
        <w:spacing w:line="357" w:lineRule="auto"/>
        <w:ind w:right="106" w:firstLine="709"/>
        <w:jc w:val="both"/>
        <w:rPr>
          <w:i/>
          <w:sz w:val="28"/>
        </w:rPr>
      </w:pPr>
      <w:r>
        <w:rPr>
          <w:i/>
          <w:sz w:val="28"/>
        </w:rPr>
        <w:t>Соловьева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поисковую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детей/Дошкольное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воспитание. №1,2005</w:t>
      </w:r>
    </w:p>
    <w:p w:rsidR="00760194" w:rsidRDefault="00760194">
      <w:pPr>
        <w:spacing w:line="357" w:lineRule="auto"/>
        <w:jc w:val="both"/>
        <w:rPr>
          <w:sz w:val="28"/>
        </w:rPr>
        <w:sectPr w:rsidR="00760194">
          <w:pgSz w:w="11900" w:h="16840"/>
          <w:pgMar w:top="1080" w:right="720" w:bottom="280" w:left="1600" w:header="720" w:footer="720" w:gutter="0"/>
          <w:cols w:space="720"/>
        </w:sectPr>
      </w:pPr>
    </w:p>
    <w:p w:rsidR="00760194" w:rsidRDefault="00431FF5">
      <w:pPr>
        <w:pStyle w:val="a5"/>
        <w:numPr>
          <w:ilvl w:val="0"/>
          <w:numId w:val="1"/>
        </w:numPr>
        <w:tabs>
          <w:tab w:val="left" w:pos="1171"/>
        </w:tabs>
        <w:spacing w:before="61" w:line="362" w:lineRule="auto"/>
        <w:ind w:right="109" w:firstLine="709"/>
        <w:rPr>
          <w:i/>
          <w:sz w:val="28"/>
        </w:rPr>
      </w:pPr>
      <w:proofErr w:type="spellStart"/>
      <w:r>
        <w:rPr>
          <w:i/>
          <w:sz w:val="28"/>
        </w:rPr>
        <w:lastRenderedPageBreak/>
        <w:t>Тугушева</w:t>
      </w:r>
      <w:proofErr w:type="spellEnd"/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Г.П.,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Чистякова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А.Е.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Экспериментальная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старшего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возраста</w:t>
      </w:r>
      <w:proofErr w:type="gramStart"/>
      <w:r>
        <w:rPr>
          <w:i/>
          <w:sz w:val="28"/>
        </w:rPr>
        <w:t>.-</w:t>
      </w:r>
      <w:proofErr w:type="gramEnd"/>
      <w:r>
        <w:rPr>
          <w:i/>
          <w:sz w:val="28"/>
        </w:rPr>
        <w:t>СП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Детство-пресс,2009</w:t>
      </w:r>
    </w:p>
    <w:p w:rsidR="00760194" w:rsidRDefault="00431FF5">
      <w:pPr>
        <w:pStyle w:val="a5"/>
        <w:numPr>
          <w:ilvl w:val="0"/>
          <w:numId w:val="1"/>
        </w:numPr>
        <w:tabs>
          <w:tab w:val="left" w:pos="1104"/>
        </w:tabs>
        <w:spacing w:line="314" w:lineRule="exact"/>
        <w:ind w:left="1103" w:hanging="281"/>
        <w:rPr>
          <w:i/>
          <w:sz w:val="28"/>
        </w:rPr>
      </w:pPr>
      <w:r>
        <w:rPr>
          <w:i/>
          <w:w w:val="95"/>
          <w:sz w:val="28"/>
        </w:rPr>
        <w:t>Интернет-ресурсы:</w:t>
      </w:r>
      <w:r>
        <w:rPr>
          <w:i/>
          <w:spacing w:val="95"/>
          <w:sz w:val="28"/>
        </w:rPr>
        <w:t xml:space="preserve"> </w:t>
      </w:r>
      <w:hyperlink r:id="rId6">
        <w:r>
          <w:rPr>
            <w:i/>
            <w:w w:val="95"/>
            <w:sz w:val="28"/>
          </w:rPr>
          <w:t>http://detstvogid.ru/,</w:t>
        </w:r>
        <w:r>
          <w:rPr>
            <w:i/>
            <w:color w:val="0000FF"/>
            <w:spacing w:val="102"/>
            <w:sz w:val="28"/>
          </w:rPr>
          <w:t xml:space="preserve"> </w:t>
        </w:r>
      </w:hyperlink>
      <w:hyperlink r:id="rId7">
        <w:r>
          <w:rPr>
            <w:i/>
            <w:color w:val="0000FF"/>
            <w:w w:val="95"/>
            <w:sz w:val="28"/>
            <w:u w:val="single" w:color="0000FF"/>
          </w:rPr>
          <w:t>http://www.maam.ru/</w:t>
        </w:r>
        <w:r>
          <w:rPr>
            <w:i/>
            <w:w w:val="95"/>
            <w:sz w:val="28"/>
          </w:rPr>
          <w:t>.</w:t>
        </w:r>
      </w:hyperlink>
    </w:p>
    <w:p w:rsidR="00760194" w:rsidRDefault="00760194">
      <w:pPr>
        <w:pStyle w:val="a3"/>
        <w:ind w:left="0" w:firstLine="0"/>
        <w:jc w:val="left"/>
        <w:rPr>
          <w:i/>
          <w:sz w:val="20"/>
        </w:rPr>
      </w:pPr>
    </w:p>
    <w:p w:rsidR="00760194" w:rsidRDefault="00760194">
      <w:pPr>
        <w:pStyle w:val="a3"/>
        <w:ind w:left="0" w:firstLine="0"/>
        <w:jc w:val="left"/>
        <w:rPr>
          <w:i/>
          <w:sz w:val="20"/>
        </w:rPr>
      </w:pPr>
    </w:p>
    <w:p w:rsidR="00760194" w:rsidRDefault="00431FF5">
      <w:pPr>
        <w:pStyle w:val="a3"/>
        <w:spacing w:before="1"/>
        <w:ind w:left="0" w:firstLine="0"/>
        <w:jc w:val="left"/>
        <w:rPr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1088643</wp:posOffset>
            </wp:positionH>
            <wp:positionV relativeFrom="paragraph">
              <wp:posOffset>120567</wp:posOffset>
            </wp:positionV>
            <wp:extent cx="5586511" cy="77089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511" cy="7708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0194">
      <w:pgSz w:w="11900" w:h="16840"/>
      <w:pgMar w:top="10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9C9"/>
    <w:multiLevelType w:val="hybridMultilevel"/>
    <w:tmpl w:val="B8A42240"/>
    <w:lvl w:ilvl="0" w:tplc="3F785BE2">
      <w:start w:val="1"/>
      <w:numFmt w:val="upperRoman"/>
      <w:lvlText w:val="%1"/>
      <w:lvlJc w:val="left"/>
      <w:pPr>
        <w:ind w:left="114" w:hanging="3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3EF0BE">
      <w:numFmt w:val="bullet"/>
      <w:lvlText w:val="•"/>
      <w:lvlJc w:val="left"/>
      <w:pPr>
        <w:ind w:left="1066" w:hanging="333"/>
      </w:pPr>
      <w:rPr>
        <w:rFonts w:hint="default"/>
        <w:lang w:val="ru-RU" w:eastAsia="en-US" w:bidi="ar-SA"/>
      </w:rPr>
    </w:lvl>
    <w:lvl w:ilvl="2" w:tplc="683E86AA">
      <w:numFmt w:val="bullet"/>
      <w:lvlText w:val="•"/>
      <w:lvlJc w:val="left"/>
      <w:pPr>
        <w:ind w:left="2012" w:hanging="333"/>
      </w:pPr>
      <w:rPr>
        <w:rFonts w:hint="default"/>
        <w:lang w:val="ru-RU" w:eastAsia="en-US" w:bidi="ar-SA"/>
      </w:rPr>
    </w:lvl>
    <w:lvl w:ilvl="3" w:tplc="B5F4FAFC">
      <w:numFmt w:val="bullet"/>
      <w:lvlText w:val="•"/>
      <w:lvlJc w:val="left"/>
      <w:pPr>
        <w:ind w:left="2958" w:hanging="333"/>
      </w:pPr>
      <w:rPr>
        <w:rFonts w:hint="default"/>
        <w:lang w:val="ru-RU" w:eastAsia="en-US" w:bidi="ar-SA"/>
      </w:rPr>
    </w:lvl>
    <w:lvl w:ilvl="4" w:tplc="31144944">
      <w:numFmt w:val="bullet"/>
      <w:lvlText w:val="•"/>
      <w:lvlJc w:val="left"/>
      <w:pPr>
        <w:ind w:left="3904" w:hanging="333"/>
      </w:pPr>
      <w:rPr>
        <w:rFonts w:hint="default"/>
        <w:lang w:val="ru-RU" w:eastAsia="en-US" w:bidi="ar-SA"/>
      </w:rPr>
    </w:lvl>
    <w:lvl w:ilvl="5" w:tplc="28DA82C4">
      <w:numFmt w:val="bullet"/>
      <w:lvlText w:val="•"/>
      <w:lvlJc w:val="left"/>
      <w:pPr>
        <w:ind w:left="4850" w:hanging="333"/>
      </w:pPr>
      <w:rPr>
        <w:rFonts w:hint="default"/>
        <w:lang w:val="ru-RU" w:eastAsia="en-US" w:bidi="ar-SA"/>
      </w:rPr>
    </w:lvl>
    <w:lvl w:ilvl="6" w:tplc="2E3C3548">
      <w:numFmt w:val="bullet"/>
      <w:lvlText w:val="•"/>
      <w:lvlJc w:val="left"/>
      <w:pPr>
        <w:ind w:left="5796" w:hanging="333"/>
      </w:pPr>
      <w:rPr>
        <w:rFonts w:hint="default"/>
        <w:lang w:val="ru-RU" w:eastAsia="en-US" w:bidi="ar-SA"/>
      </w:rPr>
    </w:lvl>
    <w:lvl w:ilvl="7" w:tplc="525C1DDC">
      <w:numFmt w:val="bullet"/>
      <w:lvlText w:val="•"/>
      <w:lvlJc w:val="left"/>
      <w:pPr>
        <w:ind w:left="6742" w:hanging="333"/>
      </w:pPr>
      <w:rPr>
        <w:rFonts w:hint="default"/>
        <w:lang w:val="ru-RU" w:eastAsia="en-US" w:bidi="ar-SA"/>
      </w:rPr>
    </w:lvl>
    <w:lvl w:ilvl="8" w:tplc="C186B50A">
      <w:numFmt w:val="bullet"/>
      <w:lvlText w:val="•"/>
      <w:lvlJc w:val="left"/>
      <w:pPr>
        <w:ind w:left="7688" w:hanging="333"/>
      </w:pPr>
      <w:rPr>
        <w:rFonts w:hint="default"/>
        <w:lang w:val="ru-RU" w:eastAsia="en-US" w:bidi="ar-SA"/>
      </w:rPr>
    </w:lvl>
  </w:abstractNum>
  <w:abstractNum w:abstractNumId="1">
    <w:nsid w:val="473E62E7"/>
    <w:multiLevelType w:val="hybridMultilevel"/>
    <w:tmpl w:val="F382800C"/>
    <w:lvl w:ilvl="0" w:tplc="C7ACB612">
      <w:numFmt w:val="bullet"/>
      <w:lvlText w:val="—"/>
      <w:lvlJc w:val="left"/>
      <w:pPr>
        <w:ind w:left="114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08EE0C">
      <w:numFmt w:val="bullet"/>
      <w:lvlText w:val="•"/>
      <w:lvlJc w:val="left"/>
      <w:pPr>
        <w:ind w:left="1066" w:hanging="413"/>
      </w:pPr>
      <w:rPr>
        <w:rFonts w:hint="default"/>
        <w:lang w:val="ru-RU" w:eastAsia="en-US" w:bidi="ar-SA"/>
      </w:rPr>
    </w:lvl>
    <w:lvl w:ilvl="2" w:tplc="FAE6D25C">
      <w:numFmt w:val="bullet"/>
      <w:lvlText w:val="•"/>
      <w:lvlJc w:val="left"/>
      <w:pPr>
        <w:ind w:left="2012" w:hanging="413"/>
      </w:pPr>
      <w:rPr>
        <w:rFonts w:hint="default"/>
        <w:lang w:val="ru-RU" w:eastAsia="en-US" w:bidi="ar-SA"/>
      </w:rPr>
    </w:lvl>
    <w:lvl w:ilvl="3" w:tplc="BF441C82">
      <w:numFmt w:val="bullet"/>
      <w:lvlText w:val="•"/>
      <w:lvlJc w:val="left"/>
      <w:pPr>
        <w:ind w:left="2958" w:hanging="413"/>
      </w:pPr>
      <w:rPr>
        <w:rFonts w:hint="default"/>
        <w:lang w:val="ru-RU" w:eastAsia="en-US" w:bidi="ar-SA"/>
      </w:rPr>
    </w:lvl>
    <w:lvl w:ilvl="4" w:tplc="F2926A82">
      <w:numFmt w:val="bullet"/>
      <w:lvlText w:val="•"/>
      <w:lvlJc w:val="left"/>
      <w:pPr>
        <w:ind w:left="3904" w:hanging="413"/>
      </w:pPr>
      <w:rPr>
        <w:rFonts w:hint="default"/>
        <w:lang w:val="ru-RU" w:eastAsia="en-US" w:bidi="ar-SA"/>
      </w:rPr>
    </w:lvl>
    <w:lvl w:ilvl="5" w:tplc="80E8B370">
      <w:numFmt w:val="bullet"/>
      <w:lvlText w:val="•"/>
      <w:lvlJc w:val="left"/>
      <w:pPr>
        <w:ind w:left="4850" w:hanging="413"/>
      </w:pPr>
      <w:rPr>
        <w:rFonts w:hint="default"/>
        <w:lang w:val="ru-RU" w:eastAsia="en-US" w:bidi="ar-SA"/>
      </w:rPr>
    </w:lvl>
    <w:lvl w:ilvl="6" w:tplc="87E261C0">
      <w:numFmt w:val="bullet"/>
      <w:lvlText w:val="•"/>
      <w:lvlJc w:val="left"/>
      <w:pPr>
        <w:ind w:left="5796" w:hanging="413"/>
      </w:pPr>
      <w:rPr>
        <w:rFonts w:hint="default"/>
        <w:lang w:val="ru-RU" w:eastAsia="en-US" w:bidi="ar-SA"/>
      </w:rPr>
    </w:lvl>
    <w:lvl w:ilvl="7" w:tplc="8C9C9EEC">
      <w:numFmt w:val="bullet"/>
      <w:lvlText w:val="•"/>
      <w:lvlJc w:val="left"/>
      <w:pPr>
        <w:ind w:left="6742" w:hanging="413"/>
      </w:pPr>
      <w:rPr>
        <w:rFonts w:hint="default"/>
        <w:lang w:val="ru-RU" w:eastAsia="en-US" w:bidi="ar-SA"/>
      </w:rPr>
    </w:lvl>
    <w:lvl w:ilvl="8" w:tplc="57BAD908">
      <w:numFmt w:val="bullet"/>
      <w:lvlText w:val="•"/>
      <w:lvlJc w:val="left"/>
      <w:pPr>
        <w:ind w:left="7688" w:hanging="413"/>
      </w:pPr>
      <w:rPr>
        <w:rFonts w:hint="default"/>
        <w:lang w:val="ru-RU" w:eastAsia="en-US" w:bidi="ar-SA"/>
      </w:rPr>
    </w:lvl>
  </w:abstractNum>
  <w:abstractNum w:abstractNumId="2">
    <w:nsid w:val="565C490A"/>
    <w:multiLevelType w:val="hybridMultilevel"/>
    <w:tmpl w:val="A2F669CC"/>
    <w:lvl w:ilvl="0" w:tplc="0FF2F412">
      <w:numFmt w:val="bullet"/>
      <w:lvlText w:val=""/>
      <w:lvlJc w:val="left"/>
      <w:pPr>
        <w:ind w:left="114" w:hanging="70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D7C9820">
      <w:numFmt w:val="bullet"/>
      <w:lvlText w:val="•"/>
      <w:lvlJc w:val="left"/>
      <w:pPr>
        <w:ind w:left="1066" w:hanging="709"/>
      </w:pPr>
      <w:rPr>
        <w:rFonts w:hint="default"/>
        <w:lang w:val="ru-RU" w:eastAsia="en-US" w:bidi="ar-SA"/>
      </w:rPr>
    </w:lvl>
    <w:lvl w:ilvl="2" w:tplc="937A4D64">
      <w:numFmt w:val="bullet"/>
      <w:lvlText w:val="•"/>
      <w:lvlJc w:val="left"/>
      <w:pPr>
        <w:ind w:left="2012" w:hanging="709"/>
      </w:pPr>
      <w:rPr>
        <w:rFonts w:hint="default"/>
        <w:lang w:val="ru-RU" w:eastAsia="en-US" w:bidi="ar-SA"/>
      </w:rPr>
    </w:lvl>
    <w:lvl w:ilvl="3" w:tplc="54D62C8E">
      <w:numFmt w:val="bullet"/>
      <w:lvlText w:val="•"/>
      <w:lvlJc w:val="left"/>
      <w:pPr>
        <w:ind w:left="2958" w:hanging="709"/>
      </w:pPr>
      <w:rPr>
        <w:rFonts w:hint="default"/>
        <w:lang w:val="ru-RU" w:eastAsia="en-US" w:bidi="ar-SA"/>
      </w:rPr>
    </w:lvl>
    <w:lvl w:ilvl="4" w:tplc="BFA804E0">
      <w:numFmt w:val="bullet"/>
      <w:lvlText w:val="•"/>
      <w:lvlJc w:val="left"/>
      <w:pPr>
        <w:ind w:left="3904" w:hanging="709"/>
      </w:pPr>
      <w:rPr>
        <w:rFonts w:hint="default"/>
        <w:lang w:val="ru-RU" w:eastAsia="en-US" w:bidi="ar-SA"/>
      </w:rPr>
    </w:lvl>
    <w:lvl w:ilvl="5" w:tplc="49DA8884">
      <w:numFmt w:val="bullet"/>
      <w:lvlText w:val="•"/>
      <w:lvlJc w:val="left"/>
      <w:pPr>
        <w:ind w:left="4850" w:hanging="709"/>
      </w:pPr>
      <w:rPr>
        <w:rFonts w:hint="default"/>
        <w:lang w:val="ru-RU" w:eastAsia="en-US" w:bidi="ar-SA"/>
      </w:rPr>
    </w:lvl>
    <w:lvl w:ilvl="6" w:tplc="A07C307C">
      <w:numFmt w:val="bullet"/>
      <w:lvlText w:val="•"/>
      <w:lvlJc w:val="left"/>
      <w:pPr>
        <w:ind w:left="5796" w:hanging="709"/>
      </w:pPr>
      <w:rPr>
        <w:rFonts w:hint="default"/>
        <w:lang w:val="ru-RU" w:eastAsia="en-US" w:bidi="ar-SA"/>
      </w:rPr>
    </w:lvl>
    <w:lvl w:ilvl="7" w:tplc="5E5EB462">
      <w:numFmt w:val="bullet"/>
      <w:lvlText w:val="•"/>
      <w:lvlJc w:val="left"/>
      <w:pPr>
        <w:ind w:left="6742" w:hanging="709"/>
      </w:pPr>
      <w:rPr>
        <w:rFonts w:hint="default"/>
        <w:lang w:val="ru-RU" w:eastAsia="en-US" w:bidi="ar-SA"/>
      </w:rPr>
    </w:lvl>
    <w:lvl w:ilvl="8" w:tplc="A6C67A5A">
      <w:numFmt w:val="bullet"/>
      <w:lvlText w:val="•"/>
      <w:lvlJc w:val="left"/>
      <w:pPr>
        <w:ind w:left="7688" w:hanging="709"/>
      </w:pPr>
      <w:rPr>
        <w:rFonts w:hint="default"/>
        <w:lang w:val="ru-RU" w:eastAsia="en-US" w:bidi="ar-SA"/>
      </w:rPr>
    </w:lvl>
  </w:abstractNum>
  <w:abstractNum w:abstractNumId="3">
    <w:nsid w:val="61EA080D"/>
    <w:multiLevelType w:val="hybridMultilevel"/>
    <w:tmpl w:val="3CEA4B8A"/>
    <w:lvl w:ilvl="0" w:tplc="5B043DF8">
      <w:start w:val="1"/>
      <w:numFmt w:val="decimal"/>
      <w:lvlText w:val="%1."/>
      <w:lvlJc w:val="left"/>
      <w:pPr>
        <w:ind w:left="114" w:hanging="60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E7ECEA50">
      <w:numFmt w:val="bullet"/>
      <w:lvlText w:val="•"/>
      <w:lvlJc w:val="left"/>
      <w:pPr>
        <w:ind w:left="1066" w:hanging="605"/>
      </w:pPr>
      <w:rPr>
        <w:rFonts w:hint="default"/>
        <w:lang w:val="ru-RU" w:eastAsia="en-US" w:bidi="ar-SA"/>
      </w:rPr>
    </w:lvl>
    <w:lvl w:ilvl="2" w:tplc="B1F6D676">
      <w:numFmt w:val="bullet"/>
      <w:lvlText w:val="•"/>
      <w:lvlJc w:val="left"/>
      <w:pPr>
        <w:ind w:left="2012" w:hanging="605"/>
      </w:pPr>
      <w:rPr>
        <w:rFonts w:hint="default"/>
        <w:lang w:val="ru-RU" w:eastAsia="en-US" w:bidi="ar-SA"/>
      </w:rPr>
    </w:lvl>
    <w:lvl w:ilvl="3" w:tplc="224ABD56">
      <w:numFmt w:val="bullet"/>
      <w:lvlText w:val="•"/>
      <w:lvlJc w:val="left"/>
      <w:pPr>
        <w:ind w:left="2958" w:hanging="605"/>
      </w:pPr>
      <w:rPr>
        <w:rFonts w:hint="default"/>
        <w:lang w:val="ru-RU" w:eastAsia="en-US" w:bidi="ar-SA"/>
      </w:rPr>
    </w:lvl>
    <w:lvl w:ilvl="4" w:tplc="30C2099E">
      <w:numFmt w:val="bullet"/>
      <w:lvlText w:val="•"/>
      <w:lvlJc w:val="left"/>
      <w:pPr>
        <w:ind w:left="3904" w:hanging="605"/>
      </w:pPr>
      <w:rPr>
        <w:rFonts w:hint="default"/>
        <w:lang w:val="ru-RU" w:eastAsia="en-US" w:bidi="ar-SA"/>
      </w:rPr>
    </w:lvl>
    <w:lvl w:ilvl="5" w:tplc="6F4E87BC">
      <w:numFmt w:val="bullet"/>
      <w:lvlText w:val="•"/>
      <w:lvlJc w:val="left"/>
      <w:pPr>
        <w:ind w:left="4850" w:hanging="605"/>
      </w:pPr>
      <w:rPr>
        <w:rFonts w:hint="default"/>
        <w:lang w:val="ru-RU" w:eastAsia="en-US" w:bidi="ar-SA"/>
      </w:rPr>
    </w:lvl>
    <w:lvl w:ilvl="6" w:tplc="9620E146">
      <w:numFmt w:val="bullet"/>
      <w:lvlText w:val="•"/>
      <w:lvlJc w:val="left"/>
      <w:pPr>
        <w:ind w:left="5796" w:hanging="605"/>
      </w:pPr>
      <w:rPr>
        <w:rFonts w:hint="default"/>
        <w:lang w:val="ru-RU" w:eastAsia="en-US" w:bidi="ar-SA"/>
      </w:rPr>
    </w:lvl>
    <w:lvl w:ilvl="7" w:tplc="B7DC1A9E">
      <w:numFmt w:val="bullet"/>
      <w:lvlText w:val="•"/>
      <w:lvlJc w:val="left"/>
      <w:pPr>
        <w:ind w:left="6742" w:hanging="605"/>
      </w:pPr>
      <w:rPr>
        <w:rFonts w:hint="default"/>
        <w:lang w:val="ru-RU" w:eastAsia="en-US" w:bidi="ar-SA"/>
      </w:rPr>
    </w:lvl>
    <w:lvl w:ilvl="8" w:tplc="832A4770">
      <w:numFmt w:val="bullet"/>
      <w:lvlText w:val="•"/>
      <w:lvlJc w:val="left"/>
      <w:pPr>
        <w:ind w:left="7688" w:hanging="605"/>
      </w:pPr>
      <w:rPr>
        <w:rFonts w:hint="default"/>
        <w:lang w:val="ru-RU" w:eastAsia="en-US" w:bidi="ar-SA"/>
      </w:rPr>
    </w:lvl>
  </w:abstractNum>
  <w:abstractNum w:abstractNumId="4">
    <w:nsid w:val="755E5DC2"/>
    <w:multiLevelType w:val="hybridMultilevel"/>
    <w:tmpl w:val="491417E6"/>
    <w:lvl w:ilvl="0" w:tplc="42F41218">
      <w:start w:val="1"/>
      <w:numFmt w:val="decimal"/>
      <w:lvlText w:val="%1."/>
      <w:lvlJc w:val="left"/>
      <w:pPr>
        <w:ind w:left="11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4C6A02">
      <w:numFmt w:val="bullet"/>
      <w:lvlText w:val="•"/>
      <w:lvlJc w:val="left"/>
      <w:pPr>
        <w:ind w:left="1066" w:hanging="356"/>
      </w:pPr>
      <w:rPr>
        <w:rFonts w:hint="default"/>
        <w:lang w:val="ru-RU" w:eastAsia="en-US" w:bidi="ar-SA"/>
      </w:rPr>
    </w:lvl>
    <w:lvl w:ilvl="2" w:tplc="608653A8">
      <w:numFmt w:val="bullet"/>
      <w:lvlText w:val="•"/>
      <w:lvlJc w:val="left"/>
      <w:pPr>
        <w:ind w:left="2012" w:hanging="356"/>
      </w:pPr>
      <w:rPr>
        <w:rFonts w:hint="default"/>
        <w:lang w:val="ru-RU" w:eastAsia="en-US" w:bidi="ar-SA"/>
      </w:rPr>
    </w:lvl>
    <w:lvl w:ilvl="3" w:tplc="BEC66650">
      <w:numFmt w:val="bullet"/>
      <w:lvlText w:val="•"/>
      <w:lvlJc w:val="left"/>
      <w:pPr>
        <w:ind w:left="2958" w:hanging="356"/>
      </w:pPr>
      <w:rPr>
        <w:rFonts w:hint="default"/>
        <w:lang w:val="ru-RU" w:eastAsia="en-US" w:bidi="ar-SA"/>
      </w:rPr>
    </w:lvl>
    <w:lvl w:ilvl="4" w:tplc="7BE690B0">
      <w:numFmt w:val="bullet"/>
      <w:lvlText w:val="•"/>
      <w:lvlJc w:val="left"/>
      <w:pPr>
        <w:ind w:left="3904" w:hanging="356"/>
      </w:pPr>
      <w:rPr>
        <w:rFonts w:hint="default"/>
        <w:lang w:val="ru-RU" w:eastAsia="en-US" w:bidi="ar-SA"/>
      </w:rPr>
    </w:lvl>
    <w:lvl w:ilvl="5" w:tplc="2BD05066">
      <w:numFmt w:val="bullet"/>
      <w:lvlText w:val="•"/>
      <w:lvlJc w:val="left"/>
      <w:pPr>
        <w:ind w:left="4850" w:hanging="356"/>
      </w:pPr>
      <w:rPr>
        <w:rFonts w:hint="default"/>
        <w:lang w:val="ru-RU" w:eastAsia="en-US" w:bidi="ar-SA"/>
      </w:rPr>
    </w:lvl>
    <w:lvl w:ilvl="6" w:tplc="EB96A160">
      <w:numFmt w:val="bullet"/>
      <w:lvlText w:val="•"/>
      <w:lvlJc w:val="left"/>
      <w:pPr>
        <w:ind w:left="5796" w:hanging="356"/>
      </w:pPr>
      <w:rPr>
        <w:rFonts w:hint="default"/>
        <w:lang w:val="ru-RU" w:eastAsia="en-US" w:bidi="ar-SA"/>
      </w:rPr>
    </w:lvl>
    <w:lvl w:ilvl="7" w:tplc="690A3E40">
      <w:numFmt w:val="bullet"/>
      <w:lvlText w:val="•"/>
      <w:lvlJc w:val="left"/>
      <w:pPr>
        <w:ind w:left="6742" w:hanging="356"/>
      </w:pPr>
      <w:rPr>
        <w:rFonts w:hint="default"/>
        <w:lang w:val="ru-RU" w:eastAsia="en-US" w:bidi="ar-SA"/>
      </w:rPr>
    </w:lvl>
    <w:lvl w:ilvl="8" w:tplc="A71EB650">
      <w:numFmt w:val="bullet"/>
      <w:lvlText w:val="•"/>
      <w:lvlJc w:val="left"/>
      <w:pPr>
        <w:ind w:left="7688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0194"/>
    <w:rsid w:val="00431FF5"/>
    <w:rsid w:val="007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34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34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ma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tvogid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2290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Ноут</cp:lastModifiedBy>
  <cp:revision>3</cp:revision>
  <dcterms:created xsi:type="dcterms:W3CDTF">2022-11-09T15:00:00Z</dcterms:created>
  <dcterms:modified xsi:type="dcterms:W3CDTF">2022-11-09T15:03:00Z</dcterms:modified>
</cp:coreProperties>
</file>