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B25" w:rsidRDefault="000E1B25" w:rsidP="001A7607">
      <w:pPr>
        <w:pStyle w:val="a3"/>
        <w:rPr>
          <w:rFonts w:ascii="Times New Roman" w:hAnsi="Times New Roman"/>
        </w:rPr>
      </w:pPr>
      <w:r>
        <w:rPr>
          <w:rFonts w:ascii="Times New Roman" w:hAnsi="Times New Roman"/>
          <w:b/>
          <w:noProof/>
          <w:lang w:eastAsia="ru-RU"/>
        </w:rPr>
        <w:drawing>
          <wp:inline distT="0" distB="0" distL="0" distR="0">
            <wp:extent cx="5940425" cy="8391209"/>
            <wp:effectExtent l="0" t="0" r="0" b="0"/>
            <wp:docPr id="1" name="Рисунок 1" descr="C:\Users\User\Desktop\программа\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Scan-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91209"/>
                    </a:xfrm>
                    <a:prstGeom prst="rect">
                      <a:avLst/>
                    </a:prstGeom>
                    <a:noFill/>
                    <a:ln>
                      <a:noFill/>
                    </a:ln>
                  </pic:spPr>
                </pic:pic>
              </a:graphicData>
            </a:graphic>
          </wp:inline>
        </w:drawing>
      </w: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B90A06" w:rsidRPr="00F93ED6" w:rsidRDefault="00B90A06" w:rsidP="008F41D0">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lastRenderedPageBreak/>
        <w:t>Содержание</w:t>
      </w:r>
    </w:p>
    <w:p w:rsidR="00B90A06" w:rsidRPr="00F93ED6" w:rsidRDefault="00B90A06" w:rsidP="008F41D0">
      <w:pPr>
        <w:spacing w:after="0" w:line="240" w:lineRule="auto"/>
        <w:rPr>
          <w:rFonts w:ascii="Times New Roman" w:hAnsi="Times New Roman" w:cs="Times New Roman"/>
          <w:b/>
          <w:bCs/>
          <w:sz w:val="24"/>
          <w:szCs w:val="24"/>
        </w:rPr>
      </w:pPr>
      <w:r w:rsidRPr="00F93ED6">
        <w:rPr>
          <w:rFonts w:ascii="Times New Roman" w:hAnsi="Times New Roman" w:cs="Times New Roman"/>
          <w:b/>
          <w:bCs/>
          <w:sz w:val="24"/>
          <w:szCs w:val="24"/>
        </w:rPr>
        <w:t>Введение</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 xml:space="preserve">Информационная справка об образовательном учреждении                       </w:t>
      </w:r>
    </w:p>
    <w:p w:rsidR="00B90A06" w:rsidRPr="00F93ED6" w:rsidRDefault="00B90A06" w:rsidP="008F41D0">
      <w:pPr>
        <w:pStyle w:val="a3"/>
        <w:rPr>
          <w:rFonts w:ascii="Times New Roman" w:hAnsi="Times New Roman"/>
          <w:szCs w:val="24"/>
        </w:rPr>
      </w:pPr>
      <w:r w:rsidRPr="00F93ED6">
        <w:rPr>
          <w:rFonts w:ascii="Times New Roman" w:hAnsi="Times New Roman"/>
          <w:b/>
          <w:szCs w:val="24"/>
          <w:lang w:val="en-US"/>
        </w:rPr>
        <w:t>I</w:t>
      </w:r>
      <w:r w:rsidRPr="00F93ED6">
        <w:rPr>
          <w:rFonts w:ascii="Times New Roman" w:hAnsi="Times New Roman"/>
          <w:b/>
          <w:szCs w:val="24"/>
        </w:rPr>
        <w:t>. Анализ работы за прошедший учебный  год.</w:t>
      </w:r>
    </w:p>
    <w:p w:rsidR="00B90A06" w:rsidRPr="00F93ED6" w:rsidRDefault="00B90A06" w:rsidP="008F41D0">
      <w:pPr>
        <w:pStyle w:val="a3"/>
        <w:rPr>
          <w:rFonts w:ascii="Times New Roman" w:hAnsi="Times New Roman"/>
          <w:szCs w:val="24"/>
        </w:rPr>
      </w:pPr>
      <w:r w:rsidRPr="00F93ED6">
        <w:rPr>
          <w:rFonts w:ascii="Times New Roman" w:hAnsi="Times New Roman"/>
          <w:iCs/>
          <w:szCs w:val="24"/>
        </w:rPr>
        <w:t>1.1. Обеспечение здоровья и здорового образа жизни.</w:t>
      </w:r>
      <w:r w:rsidRPr="00F93ED6">
        <w:rPr>
          <w:rStyle w:val="apple-converted-space"/>
          <w:rFonts w:ascii="Times New Roman" w:hAnsi="Times New Roman"/>
          <w:szCs w:val="24"/>
        </w:rPr>
        <w:t> </w:t>
      </w:r>
    </w:p>
    <w:p w:rsidR="00C26A66" w:rsidRPr="00C26A66" w:rsidRDefault="00B90A06" w:rsidP="008F41D0">
      <w:pPr>
        <w:pStyle w:val="ae"/>
        <w:spacing w:after="0" w:line="240" w:lineRule="auto"/>
        <w:ind w:left="426" w:hanging="426"/>
        <w:rPr>
          <w:rFonts w:ascii="Times New Roman" w:eastAsia="Times New Roman" w:hAnsi="Times New Roman"/>
          <w:color w:val="000000" w:themeColor="text1"/>
          <w:sz w:val="24"/>
          <w:szCs w:val="24"/>
        </w:rPr>
      </w:pPr>
      <w:r w:rsidRPr="00F93ED6">
        <w:rPr>
          <w:rFonts w:ascii="Times New Roman" w:hAnsi="Times New Roman"/>
          <w:iCs/>
          <w:szCs w:val="24"/>
        </w:rPr>
        <w:t>1.2.</w:t>
      </w:r>
      <w:r w:rsidR="00C26A66" w:rsidRPr="00C26A66">
        <w:rPr>
          <w:rFonts w:ascii="Times New Roman" w:eastAsia="Times New Roman" w:hAnsi="Times New Roman"/>
          <w:bCs/>
          <w:color w:val="000000" w:themeColor="text1"/>
          <w:sz w:val="24"/>
          <w:szCs w:val="24"/>
        </w:rPr>
        <w:t>Результаты освоения основной общеобразовательной программы ДОУ</w:t>
      </w:r>
      <w:r w:rsidR="00B41DF2">
        <w:rPr>
          <w:rFonts w:ascii="Times New Roman" w:eastAsia="Times New Roman" w:hAnsi="Times New Roman"/>
          <w:bCs/>
          <w:color w:val="000000" w:themeColor="text1"/>
          <w:sz w:val="24"/>
          <w:szCs w:val="24"/>
        </w:rPr>
        <w:t>.</w:t>
      </w:r>
    </w:p>
    <w:p w:rsidR="00B41DF2" w:rsidRPr="00E64FCD" w:rsidRDefault="00B41DF2" w:rsidP="008F41D0">
      <w:pPr>
        <w:shd w:val="clear" w:color="auto" w:fill="FFFFFF"/>
        <w:spacing w:after="0" w:line="240" w:lineRule="auto"/>
        <w:jc w:val="both"/>
        <w:rPr>
          <w:rFonts w:ascii="Times New Roman" w:hAnsi="Times New Roman" w:cs="Times New Roman"/>
          <w:b/>
          <w:sz w:val="24"/>
          <w:szCs w:val="24"/>
        </w:rPr>
      </w:pPr>
      <w:r w:rsidRPr="00B41DF2">
        <w:rPr>
          <w:rFonts w:ascii="Times New Roman" w:hAnsi="Times New Roman" w:cs="Times New Roman"/>
          <w:sz w:val="24"/>
          <w:szCs w:val="24"/>
        </w:rPr>
        <w:t>1.3.</w:t>
      </w:r>
      <w:r>
        <w:rPr>
          <w:rFonts w:ascii="Times New Roman" w:hAnsi="Times New Roman" w:cs="Times New Roman"/>
          <w:sz w:val="24"/>
          <w:szCs w:val="24"/>
        </w:rPr>
        <w:t xml:space="preserve"> Анализ  воспитательной  работы в ДОУ.</w:t>
      </w:r>
    </w:p>
    <w:p w:rsidR="00B41DF2" w:rsidRPr="00E64FCD" w:rsidRDefault="00B90A06" w:rsidP="008F41D0">
      <w:pPr>
        <w:shd w:val="clear" w:color="auto" w:fill="FFFFFF"/>
        <w:spacing w:after="0" w:line="240" w:lineRule="auto"/>
        <w:rPr>
          <w:rFonts w:ascii="Arial" w:eastAsia="Times New Roman" w:hAnsi="Arial" w:cs="Arial"/>
          <w:sz w:val="24"/>
          <w:szCs w:val="24"/>
        </w:rPr>
      </w:pPr>
      <w:r w:rsidRPr="00F93ED6">
        <w:rPr>
          <w:rFonts w:ascii="Times New Roman" w:hAnsi="Times New Roman"/>
          <w:szCs w:val="24"/>
        </w:rPr>
        <w:t>1.4</w:t>
      </w:r>
      <w:r w:rsidR="00B41DF2" w:rsidRPr="00B41DF2">
        <w:rPr>
          <w:rFonts w:ascii="Times New Roman" w:eastAsia="Times New Roman" w:hAnsi="Times New Roman" w:cs="Times New Roman"/>
          <w:bCs/>
          <w:color w:val="000000" w:themeColor="text1"/>
          <w:sz w:val="24"/>
          <w:szCs w:val="24"/>
        </w:rPr>
        <w:t>Анализ качества кадрового, учебно-методического, библиотечно-информационного обеспечения</w:t>
      </w:r>
      <w:r w:rsidR="00B41DF2">
        <w:rPr>
          <w:rFonts w:ascii="Times New Roman" w:eastAsia="Times New Roman" w:hAnsi="Times New Roman" w:cs="Times New Roman"/>
          <w:bCs/>
          <w:color w:val="000000" w:themeColor="text1"/>
          <w:sz w:val="24"/>
          <w:szCs w:val="24"/>
        </w:rPr>
        <w:t>.</w:t>
      </w:r>
    </w:p>
    <w:p w:rsidR="007F12C8" w:rsidRPr="007F12C8" w:rsidRDefault="00B90A06" w:rsidP="008F41D0">
      <w:pPr>
        <w:spacing w:after="0" w:line="240" w:lineRule="auto"/>
        <w:rPr>
          <w:rFonts w:ascii="Times New Roman" w:eastAsia="Times New Roman" w:hAnsi="Times New Roman" w:cs="Times New Roman"/>
          <w:color w:val="000000" w:themeColor="text1"/>
          <w:sz w:val="24"/>
          <w:szCs w:val="24"/>
        </w:rPr>
      </w:pPr>
      <w:r w:rsidRPr="00F93ED6">
        <w:rPr>
          <w:rFonts w:ascii="Times New Roman" w:hAnsi="Times New Roman"/>
          <w:szCs w:val="24"/>
        </w:rPr>
        <w:t xml:space="preserve">1.5. </w:t>
      </w:r>
      <w:r w:rsidR="007F12C8" w:rsidRPr="007F12C8">
        <w:rPr>
          <w:rFonts w:ascii="Times New Roman" w:eastAsia="Times New Roman" w:hAnsi="Times New Roman" w:cs="Times New Roman"/>
          <w:bCs/>
          <w:color w:val="000000" w:themeColor="text1"/>
          <w:sz w:val="24"/>
          <w:szCs w:val="24"/>
        </w:rPr>
        <w:t xml:space="preserve"> Анализ материально-технической базы учреждения</w:t>
      </w:r>
    </w:p>
    <w:p w:rsidR="004956DF" w:rsidRDefault="004956DF" w:rsidP="008F41D0">
      <w:pPr>
        <w:shd w:val="clear" w:color="auto" w:fill="FFFFFF"/>
        <w:spacing w:after="0" w:line="240" w:lineRule="auto"/>
        <w:rPr>
          <w:rFonts w:ascii="Times New Roman" w:eastAsia="Times New Roman" w:hAnsi="Times New Roman" w:cs="Times New Roman"/>
          <w:bCs/>
          <w:color w:val="000000" w:themeColor="text1"/>
        </w:rPr>
      </w:pPr>
      <w:r w:rsidRPr="004956DF">
        <w:rPr>
          <w:rFonts w:ascii="Times New Roman" w:eastAsia="Times New Roman" w:hAnsi="Times New Roman" w:cs="Times New Roman"/>
          <w:bCs/>
          <w:color w:val="000000" w:themeColor="text1"/>
        </w:rPr>
        <w:t>1.6.Анализ степени удовлетворенности родителей (законных представителей) работой ДОУ в 2019 году</w:t>
      </w:r>
      <w:r>
        <w:rPr>
          <w:rFonts w:ascii="Times New Roman" w:eastAsia="Times New Roman" w:hAnsi="Times New Roman" w:cs="Times New Roman"/>
          <w:bCs/>
          <w:color w:val="000000" w:themeColor="text1"/>
        </w:rPr>
        <w:t>.</w:t>
      </w:r>
    </w:p>
    <w:p w:rsidR="001809FD" w:rsidRPr="004956DF" w:rsidRDefault="001809FD" w:rsidP="008F41D0">
      <w:pPr>
        <w:spacing w:after="0" w:line="240" w:lineRule="auto"/>
        <w:rPr>
          <w:rFonts w:ascii="Times New Roman" w:eastAsia="Times New Roman" w:hAnsi="Times New Roman" w:cs="Times New Roman"/>
          <w:color w:val="000000" w:themeColor="text1"/>
        </w:rPr>
      </w:pPr>
      <w:r w:rsidRPr="004956DF">
        <w:rPr>
          <w:rFonts w:ascii="Times New Roman" w:eastAsia="Times New Roman" w:hAnsi="Times New Roman" w:cs="Times New Roman"/>
          <w:bCs/>
          <w:color w:val="000000" w:themeColor="text1"/>
        </w:rPr>
        <w:t>1.7. Выводы   работы за прошедший год</w:t>
      </w:r>
      <w:r w:rsidRPr="004956DF">
        <w:rPr>
          <w:rFonts w:ascii="Times New Roman" w:eastAsia="Times New Roman" w:hAnsi="Times New Roman" w:cs="Times New Roman"/>
          <w:b/>
          <w:bCs/>
          <w:color w:val="000000" w:themeColor="text1"/>
        </w:rPr>
        <w:t>.</w:t>
      </w:r>
    </w:p>
    <w:p w:rsidR="001809FD" w:rsidRPr="00F93ED6" w:rsidRDefault="001809FD" w:rsidP="008F41D0">
      <w:pPr>
        <w:pStyle w:val="a3"/>
        <w:rPr>
          <w:rFonts w:ascii="Times New Roman" w:hAnsi="Times New Roman"/>
          <w:szCs w:val="24"/>
        </w:rPr>
      </w:pPr>
      <w:r>
        <w:rPr>
          <w:rFonts w:ascii="Times New Roman" w:hAnsi="Times New Roman"/>
          <w:szCs w:val="24"/>
        </w:rPr>
        <w:t>1.8. Годовые задачи на 2020- 2021</w:t>
      </w:r>
      <w:r w:rsidRPr="00F93ED6">
        <w:rPr>
          <w:rFonts w:ascii="Times New Roman" w:hAnsi="Times New Roman"/>
          <w:szCs w:val="24"/>
        </w:rPr>
        <w:t xml:space="preserve"> учебный год.</w:t>
      </w:r>
    </w:p>
    <w:p w:rsidR="00B90A06" w:rsidRPr="00F93ED6" w:rsidRDefault="00B90A06" w:rsidP="008F41D0">
      <w:pPr>
        <w:pStyle w:val="a3"/>
        <w:rPr>
          <w:rFonts w:ascii="Times New Roman" w:hAnsi="Times New Roman"/>
          <w:b/>
          <w:szCs w:val="24"/>
        </w:rPr>
      </w:pPr>
      <w:r w:rsidRPr="00F93ED6">
        <w:rPr>
          <w:rFonts w:ascii="Times New Roman" w:hAnsi="Times New Roman"/>
          <w:b/>
          <w:szCs w:val="24"/>
          <w:lang w:val="en-US"/>
        </w:rPr>
        <w:t>II</w:t>
      </w:r>
      <w:r w:rsidRPr="00F93ED6">
        <w:rPr>
          <w:rFonts w:ascii="Times New Roman" w:hAnsi="Times New Roman"/>
          <w:b/>
          <w:szCs w:val="24"/>
        </w:rPr>
        <w:t>. Повышение квалификации и профессионального мастерства педагогов.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2.1. Повышение квалификации педагогических кадров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2.2 Профессиональная переподготовка</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 xml:space="preserve">2.3. Аттестация педагогических кадров                                                               </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sz w:val="24"/>
          <w:szCs w:val="24"/>
        </w:rPr>
        <w:t>2.4. Самообразование педагогов.</w:t>
      </w:r>
    </w:p>
    <w:p w:rsidR="00B90A06" w:rsidRPr="00F93ED6" w:rsidRDefault="00B90A06" w:rsidP="008F41D0">
      <w:pPr>
        <w:pStyle w:val="a3"/>
        <w:rPr>
          <w:rFonts w:ascii="Times New Roman" w:hAnsi="Times New Roman"/>
          <w:szCs w:val="24"/>
        </w:rPr>
      </w:pPr>
      <w:r w:rsidRPr="00F93ED6">
        <w:rPr>
          <w:rFonts w:ascii="Times New Roman" w:hAnsi="Times New Roman"/>
          <w:b/>
          <w:szCs w:val="24"/>
          <w:lang w:val="en-US"/>
        </w:rPr>
        <w:t>III</w:t>
      </w:r>
      <w:r w:rsidRPr="00F93ED6">
        <w:rPr>
          <w:rFonts w:ascii="Times New Roman" w:hAnsi="Times New Roman"/>
          <w:b/>
          <w:szCs w:val="24"/>
        </w:rPr>
        <w:t>. Организационно-педагогическая работа.</w:t>
      </w:r>
      <w:r w:rsidRPr="00F93ED6">
        <w:rPr>
          <w:rFonts w:ascii="Times New Roman" w:hAnsi="Times New Roman"/>
          <w:szCs w:val="24"/>
        </w:rPr>
        <w:t xml:space="preserve">                                                                  3.1.Педагогические советы</w:t>
      </w:r>
    </w:p>
    <w:p w:rsidR="00B90A06" w:rsidRPr="00F93ED6" w:rsidRDefault="00B90A06" w:rsidP="008F41D0">
      <w:pPr>
        <w:pStyle w:val="a3"/>
        <w:rPr>
          <w:rFonts w:ascii="Times New Roman" w:hAnsi="Times New Roman"/>
          <w:szCs w:val="24"/>
        </w:rPr>
      </w:pPr>
      <w:r w:rsidRPr="00F93ED6">
        <w:rPr>
          <w:rFonts w:ascii="Times New Roman" w:hAnsi="Times New Roman"/>
          <w:szCs w:val="24"/>
        </w:rPr>
        <w:t>3.2.Изучение, обобщение, внедрение, распространение передового педагогического опыта.</w:t>
      </w:r>
    </w:p>
    <w:p w:rsidR="000C544E" w:rsidRPr="000C544E" w:rsidRDefault="00B90A06" w:rsidP="000C544E">
      <w:pPr>
        <w:shd w:val="clear" w:color="auto" w:fill="FFFFFF"/>
        <w:spacing w:after="0" w:line="240" w:lineRule="auto"/>
        <w:rPr>
          <w:rFonts w:ascii="Times New Roman" w:eastAsia="Times New Roman" w:hAnsi="Times New Roman" w:cs="Times New Roman"/>
          <w:bCs/>
          <w:sz w:val="24"/>
          <w:szCs w:val="24"/>
          <w:lang w:eastAsia="ru-RU"/>
        </w:rPr>
      </w:pPr>
      <w:r w:rsidRPr="000C544E">
        <w:rPr>
          <w:rFonts w:ascii="Times New Roman" w:hAnsi="Times New Roman"/>
          <w:sz w:val="24"/>
          <w:szCs w:val="24"/>
        </w:rPr>
        <w:t>3.3.</w:t>
      </w:r>
      <w:r w:rsidR="000C544E" w:rsidRPr="000C544E">
        <w:rPr>
          <w:rFonts w:ascii="Times New Roman" w:hAnsi="Times New Roman" w:cs="Times New Roman"/>
          <w:sz w:val="24"/>
          <w:szCs w:val="24"/>
        </w:rPr>
        <w:t>Участие</w:t>
      </w:r>
      <w:r w:rsidR="000C544E" w:rsidRPr="000C544E">
        <w:rPr>
          <w:rFonts w:ascii="Times New Roman" w:eastAsia="Times New Roman" w:hAnsi="Times New Roman" w:cs="Times New Roman"/>
          <w:bCs/>
          <w:sz w:val="24"/>
          <w:szCs w:val="24"/>
          <w:lang w:eastAsia="ru-RU"/>
        </w:rPr>
        <w:t xml:space="preserve"> в конкурсах, выставках, смотрах и акция</w:t>
      </w:r>
    </w:p>
    <w:p w:rsidR="00B90A06" w:rsidRPr="00F93ED6" w:rsidRDefault="00B90A06" w:rsidP="008F41D0">
      <w:pPr>
        <w:pStyle w:val="a3"/>
        <w:rPr>
          <w:rFonts w:ascii="Times New Roman" w:hAnsi="Times New Roman"/>
          <w:szCs w:val="24"/>
        </w:rPr>
      </w:pPr>
      <w:r w:rsidRPr="00F93ED6">
        <w:rPr>
          <w:rFonts w:ascii="Times New Roman" w:hAnsi="Times New Roman"/>
          <w:szCs w:val="24"/>
        </w:rPr>
        <w:t>3.4.Консультации для педагогов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3.5.Семинары - практикумы</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3.6.Просмотры открытых мероприятий.</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3.7.Участие педагогов в семинарах  методических объединениях</w:t>
      </w:r>
    </w:p>
    <w:p w:rsidR="000C544E" w:rsidRPr="000C544E" w:rsidRDefault="000C544E" w:rsidP="000C544E">
      <w:pPr>
        <w:shd w:val="clear" w:color="auto" w:fill="FFFFFF"/>
        <w:spacing w:after="0" w:line="240" w:lineRule="auto"/>
        <w:rPr>
          <w:rFonts w:ascii="Times New Roman" w:eastAsia="Times New Roman" w:hAnsi="Times New Roman" w:cs="Times New Roman"/>
          <w:bCs/>
          <w:sz w:val="24"/>
          <w:szCs w:val="24"/>
          <w:lang w:eastAsia="ru-RU"/>
        </w:rPr>
      </w:pPr>
      <w:r w:rsidRPr="000C544E">
        <w:rPr>
          <w:rFonts w:ascii="Times New Roman" w:eastAsia="Times New Roman" w:hAnsi="Times New Roman" w:cs="Times New Roman"/>
          <w:bCs/>
          <w:sz w:val="24"/>
          <w:szCs w:val="24"/>
          <w:lang w:eastAsia="ru-RU"/>
        </w:rPr>
        <w:t>3.8.Праздники, досуги, развлечения</w:t>
      </w:r>
      <w:r>
        <w:rPr>
          <w:rFonts w:ascii="Times New Roman" w:eastAsia="Times New Roman" w:hAnsi="Times New Roman" w:cs="Times New Roman"/>
          <w:bCs/>
          <w:sz w:val="24"/>
          <w:szCs w:val="24"/>
          <w:lang w:eastAsia="ru-RU"/>
        </w:rPr>
        <w:t>.</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3.9. Организация работы методического кабинета</w:t>
      </w:r>
    </w:p>
    <w:p w:rsidR="00B90A06" w:rsidRPr="00F93ED6" w:rsidRDefault="00B90A06" w:rsidP="008F41D0">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lang w:val="en-US"/>
        </w:rPr>
        <w:t>IV</w:t>
      </w:r>
      <w:r w:rsidRPr="00F93ED6">
        <w:rPr>
          <w:rFonts w:ascii="Times New Roman" w:hAnsi="Times New Roman" w:cs="Times New Roman"/>
          <w:b/>
          <w:bCs/>
          <w:sz w:val="24"/>
          <w:szCs w:val="24"/>
        </w:rPr>
        <w:t>.Система внутреннего мониторинга</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4.1. Тематический контроль</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bCs/>
          <w:sz w:val="24"/>
          <w:szCs w:val="24"/>
        </w:rPr>
        <w:t>4.2.</w:t>
      </w:r>
      <w:r w:rsidRPr="00F93ED6">
        <w:rPr>
          <w:rFonts w:ascii="Times New Roman" w:hAnsi="Times New Roman" w:cs="Times New Roman"/>
          <w:sz w:val="24"/>
          <w:szCs w:val="24"/>
        </w:rPr>
        <w:t xml:space="preserve"> Оперативный контроль</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4.3. Мониторинг</w:t>
      </w:r>
      <w:r w:rsidRPr="00F93ED6">
        <w:rPr>
          <w:rFonts w:ascii="Times New Roman" w:hAnsi="Times New Roman" w:cs="Times New Roman"/>
          <w:sz w:val="24"/>
          <w:szCs w:val="24"/>
        </w:rPr>
        <w:t xml:space="preserve"> (педагогическая диагностика)</w:t>
      </w:r>
    </w:p>
    <w:p w:rsidR="00B90A06" w:rsidRPr="00F93ED6" w:rsidRDefault="00B90A06" w:rsidP="008F41D0">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lang w:val="en-US"/>
        </w:rPr>
        <w:t>V</w:t>
      </w:r>
      <w:r w:rsidRPr="00F93ED6">
        <w:rPr>
          <w:rFonts w:ascii="Times New Roman" w:hAnsi="Times New Roman" w:cs="Times New Roman"/>
          <w:b/>
          <w:bCs/>
          <w:sz w:val="24"/>
          <w:szCs w:val="24"/>
        </w:rPr>
        <w:t>.</w:t>
      </w:r>
      <w:r w:rsidRPr="00F93ED6">
        <w:rPr>
          <w:rFonts w:ascii="Times New Roman" w:hAnsi="Times New Roman" w:cs="Times New Roman"/>
          <w:b/>
          <w:sz w:val="24"/>
          <w:szCs w:val="24"/>
        </w:rPr>
        <w:t xml:space="preserve"> Взаимодействие в работе с семьей, школой и другими организациями</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5.1. Взаимодействие с семьями воспитанников.</w:t>
      </w:r>
    </w:p>
    <w:p w:rsidR="004D6866" w:rsidRPr="004D6866" w:rsidRDefault="00B90A06" w:rsidP="004D6866">
      <w:pPr>
        <w:spacing w:after="0" w:line="240" w:lineRule="auto"/>
        <w:rPr>
          <w:rFonts w:ascii="Times New Roman" w:hAnsi="Times New Roman" w:cs="Times New Roman"/>
          <w:sz w:val="24"/>
          <w:szCs w:val="24"/>
        </w:rPr>
      </w:pPr>
      <w:r w:rsidRPr="004D6866">
        <w:rPr>
          <w:rFonts w:ascii="Times New Roman" w:hAnsi="Times New Roman" w:cs="Times New Roman"/>
          <w:sz w:val="24"/>
          <w:szCs w:val="24"/>
        </w:rPr>
        <w:t xml:space="preserve">5.2 Организация  работы  по </w:t>
      </w:r>
      <w:r w:rsidR="00BF15FE" w:rsidRPr="004D6866">
        <w:rPr>
          <w:rFonts w:ascii="Times New Roman" w:hAnsi="Times New Roman" w:cs="Times New Roman"/>
          <w:sz w:val="24"/>
          <w:szCs w:val="24"/>
        </w:rPr>
        <w:t>преемственности МК</w:t>
      </w:r>
      <w:r w:rsidRPr="004D6866">
        <w:rPr>
          <w:rFonts w:ascii="Times New Roman" w:hAnsi="Times New Roman" w:cs="Times New Roman"/>
          <w:sz w:val="24"/>
          <w:szCs w:val="24"/>
        </w:rPr>
        <w:t xml:space="preserve">ДОУ </w:t>
      </w:r>
      <w:r w:rsidR="00BF15FE" w:rsidRPr="004D6866">
        <w:rPr>
          <w:rFonts w:ascii="Times New Roman" w:hAnsi="Times New Roman" w:cs="Times New Roman"/>
          <w:sz w:val="24"/>
          <w:szCs w:val="24"/>
        </w:rPr>
        <w:t>–«Д</w:t>
      </w:r>
      <w:r w:rsidRPr="004D6866">
        <w:rPr>
          <w:rFonts w:ascii="Times New Roman" w:hAnsi="Times New Roman" w:cs="Times New Roman"/>
          <w:sz w:val="24"/>
          <w:szCs w:val="24"/>
        </w:rPr>
        <w:t>етский сад</w:t>
      </w:r>
      <w:r w:rsidR="00BF15FE" w:rsidRPr="004D6866">
        <w:rPr>
          <w:rFonts w:ascii="Times New Roman" w:hAnsi="Times New Roman" w:cs="Times New Roman"/>
          <w:sz w:val="24"/>
          <w:szCs w:val="24"/>
        </w:rPr>
        <w:t>№16 «Ромашка» с МОУ  СОШ № 55</w:t>
      </w:r>
      <w:r w:rsidR="004D6866" w:rsidRPr="004D6866">
        <w:rPr>
          <w:rFonts w:ascii="Times New Roman" w:hAnsi="Times New Roman" w:cs="Times New Roman"/>
          <w:sz w:val="24"/>
          <w:szCs w:val="24"/>
        </w:rPr>
        <w:t xml:space="preserve"> и работа с социумом(на договорной основе)</w:t>
      </w:r>
    </w:p>
    <w:p w:rsidR="00B76080" w:rsidRDefault="00B90A06" w:rsidP="008F41D0">
      <w:pPr>
        <w:pStyle w:val="a3"/>
        <w:rPr>
          <w:rFonts w:ascii="Times New Roman" w:hAnsi="Times New Roman"/>
          <w:szCs w:val="24"/>
        </w:rPr>
      </w:pPr>
      <w:r w:rsidRPr="004D6866">
        <w:rPr>
          <w:rFonts w:ascii="Times New Roman" w:hAnsi="Times New Roman"/>
          <w:b/>
          <w:szCs w:val="24"/>
          <w:lang w:val="en-US"/>
        </w:rPr>
        <w:t>VI</w:t>
      </w:r>
      <w:r w:rsidRPr="004D6866">
        <w:rPr>
          <w:rFonts w:ascii="Times New Roman" w:hAnsi="Times New Roman"/>
          <w:b/>
          <w:szCs w:val="24"/>
        </w:rPr>
        <w:t>. Административно-хозяйственная работа</w:t>
      </w:r>
    </w:p>
    <w:p w:rsidR="00B76080" w:rsidRDefault="002B79E2" w:rsidP="00B76080">
      <w:pPr>
        <w:spacing w:after="0"/>
        <w:rPr>
          <w:rFonts w:ascii="Times New Roman" w:hAnsi="Times New Roman"/>
        </w:rPr>
      </w:pPr>
      <w:r>
        <w:rPr>
          <w:rFonts w:ascii="Times New Roman" w:hAnsi="Times New Roman"/>
        </w:rPr>
        <w:t>6</w:t>
      </w:r>
      <w:r w:rsidR="00B76080" w:rsidRPr="00B76080">
        <w:rPr>
          <w:rFonts w:ascii="Times New Roman" w:hAnsi="Times New Roman"/>
        </w:rPr>
        <w:t>.1.Обеспечение охраны труда и безопасности жизнедеятельности детей и сотрудников</w:t>
      </w:r>
    </w:p>
    <w:p w:rsidR="00B76080" w:rsidRPr="005D5FB2" w:rsidRDefault="002B79E2" w:rsidP="00B76080">
      <w:pPr>
        <w:pStyle w:val="ac"/>
        <w:ind w:left="120" w:right="120" w:hanging="120"/>
        <w:rPr>
          <w:rStyle w:val="StrongEmphasis"/>
          <w:color w:val="000000"/>
          <w:sz w:val="22"/>
          <w:szCs w:val="22"/>
        </w:rPr>
      </w:pPr>
      <w:r>
        <w:rPr>
          <w:rStyle w:val="StrongEmphasis"/>
          <w:color w:val="000000"/>
          <w:sz w:val="22"/>
          <w:szCs w:val="22"/>
        </w:rPr>
        <w:t>6</w:t>
      </w:r>
      <w:r w:rsidR="00B76080" w:rsidRPr="00B76080">
        <w:rPr>
          <w:rStyle w:val="StrongEmphasis"/>
          <w:color w:val="000000"/>
          <w:sz w:val="22"/>
          <w:szCs w:val="22"/>
        </w:rPr>
        <w:t>.2. Укрепление материально-технической базы.</w:t>
      </w:r>
    </w:p>
    <w:p w:rsidR="00B90A06" w:rsidRPr="00F93ED6" w:rsidRDefault="00B90A06" w:rsidP="008F41D0">
      <w:pPr>
        <w:pStyle w:val="a3"/>
        <w:rPr>
          <w:rFonts w:ascii="Times New Roman" w:hAnsi="Times New Roman"/>
          <w:b/>
          <w:szCs w:val="24"/>
        </w:rPr>
      </w:pPr>
      <w:r w:rsidRPr="00F93ED6">
        <w:rPr>
          <w:rFonts w:ascii="Times New Roman" w:hAnsi="Times New Roman"/>
          <w:b/>
          <w:szCs w:val="24"/>
          <w:lang w:val="en-US"/>
        </w:rPr>
        <w:t>VII</w:t>
      </w:r>
      <w:r w:rsidRPr="00F93ED6">
        <w:rPr>
          <w:rFonts w:ascii="Times New Roman" w:hAnsi="Times New Roman"/>
          <w:b/>
          <w:szCs w:val="24"/>
        </w:rPr>
        <w:t>.Медицинское сопровождение образовательного процесса</w:t>
      </w:r>
    </w:p>
    <w:p w:rsidR="00B90A06" w:rsidRPr="00F93ED6" w:rsidRDefault="00B90A06" w:rsidP="008F41D0">
      <w:pPr>
        <w:pStyle w:val="a3"/>
        <w:rPr>
          <w:rFonts w:ascii="Times New Roman" w:hAnsi="Times New Roman"/>
          <w:szCs w:val="24"/>
        </w:rPr>
      </w:pPr>
      <w:r w:rsidRPr="00F93ED6">
        <w:rPr>
          <w:rFonts w:ascii="Times New Roman" w:hAnsi="Times New Roman"/>
          <w:szCs w:val="24"/>
        </w:rPr>
        <w:t>Приложения</w:t>
      </w:r>
    </w:p>
    <w:p w:rsidR="00B90A06" w:rsidRPr="00F93ED6" w:rsidRDefault="00B90A06" w:rsidP="008F41D0">
      <w:pPr>
        <w:pStyle w:val="a3"/>
        <w:rPr>
          <w:rFonts w:ascii="Times New Roman" w:hAnsi="Times New Roman"/>
          <w:szCs w:val="24"/>
        </w:rPr>
      </w:pPr>
      <w:r w:rsidRPr="00F93ED6">
        <w:rPr>
          <w:rFonts w:ascii="Times New Roman" w:hAnsi="Times New Roman"/>
          <w:szCs w:val="24"/>
        </w:rPr>
        <w:t>1.Учебный план;</w:t>
      </w:r>
    </w:p>
    <w:p w:rsidR="00B90A06" w:rsidRPr="00F93ED6" w:rsidRDefault="00B90A06" w:rsidP="008F41D0">
      <w:pPr>
        <w:pStyle w:val="a3"/>
        <w:rPr>
          <w:rFonts w:ascii="Times New Roman" w:hAnsi="Times New Roman"/>
          <w:szCs w:val="24"/>
        </w:rPr>
      </w:pPr>
      <w:r w:rsidRPr="00F93ED6">
        <w:rPr>
          <w:rFonts w:ascii="Times New Roman" w:hAnsi="Times New Roman"/>
          <w:szCs w:val="24"/>
        </w:rPr>
        <w:t>2.Расписание НОД;</w:t>
      </w:r>
    </w:p>
    <w:p w:rsidR="00B90A06" w:rsidRPr="00F93ED6" w:rsidRDefault="00B90A06" w:rsidP="008F41D0">
      <w:pPr>
        <w:pStyle w:val="a3"/>
        <w:rPr>
          <w:rFonts w:ascii="Times New Roman" w:hAnsi="Times New Roman"/>
          <w:szCs w:val="24"/>
        </w:rPr>
      </w:pPr>
      <w:r w:rsidRPr="00F93ED6">
        <w:rPr>
          <w:rFonts w:ascii="Times New Roman" w:hAnsi="Times New Roman"/>
          <w:szCs w:val="24"/>
        </w:rPr>
        <w:t>3.Годовой календарный учебный график работы;</w:t>
      </w:r>
    </w:p>
    <w:p w:rsidR="00B90A06" w:rsidRPr="00F93ED6" w:rsidRDefault="00B90A06" w:rsidP="008F41D0">
      <w:pPr>
        <w:pStyle w:val="a3"/>
        <w:rPr>
          <w:rFonts w:ascii="Times New Roman" w:hAnsi="Times New Roman"/>
          <w:szCs w:val="24"/>
        </w:rPr>
      </w:pPr>
      <w:r w:rsidRPr="00F93ED6">
        <w:rPr>
          <w:rFonts w:ascii="Times New Roman" w:hAnsi="Times New Roman"/>
          <w:szCs w:val="24"/>
        </w:rPr>
        <w:t>4.Режимы дня (холодный и тёплый период);</w:t>
      </w:r>
    </w:p>
    <w:p w:rsidR="000D42F7" w:rsidRDefault="000D42F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B90A06" w:rsidRPr="00F93ED6" w:rsidRDefault="00B90A06" w:rsidP="00355A24">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t>Введение</w:t>
      </w:r>
    </w:p>
    <w:p w:rsidR="00B90A06" w:rsidRPr="00F93ED6" w:rsidRDefault="00B90A06" w:rsidP="000D42F7">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t>Информационная справка об образовательном учреждении</w:t>
      </w:r>
    </w:p>
    <w:p w:rsidR="009C714A" w:rsidRPr="009C714A" w:rsidRDefault="009C714A" w:rsidP="000D42F7">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C714A">
        <w:rPr>
          <w:rFonts w:ascii="Times New Roman" w:hAnsi="Times New Roman"/>
          <w:color w:val="000000"/>
          <w:sz w:val="24"/>
          <w:szCs w:val="24"/>
        </w:rPr>
        <w:t>Полное наименование –</w:t>
      </w:r>
      <w:r w:rsidRPr="009C714A">
        <w:rPr>
          <w:rFonts w:ascii="Times New Roman" w:hAnsi="Times New Roman"/>
          <w:sz w:val="24"/>
          <w:szCs w:val="24"/>
        </w:rPr>
        <w:t xml:space="preserve"> муниципальное казенное дошкольное образовательное учреждение «Детский сад № 16 «Ромашка». </w:t>
      </w:r>
    </w:p>
    <w:p w:rsidR="009C714A" w:rsidRPr="009C714A" w:rsidRDefault="009C714A" w:rsidP="000D42F7">
      <w:pPr>
        <w:spacing w:after="0" w:line="240" w:lineRule="auto"/>
        <w:jc w:val="both"/>
        <w:rPr>
          <w:rFonts w:ascii="Times New Roman" w:hAnsi="Times New Roman"/>
          <w:sz w:val="24"/>
          <w:szCs w:val="24"/>
        </w:rPr>
      </w:pPr>
      <w:r w:rsidRPr="009C714A">
        <w:rPr>
          <w:rFonts w:ascii="Times New Roman" w:hAnsi="Times New Roman"/>
          <w:sz w:val="24"/>
          <w:szCs w:val="24"/>
        </w:rPr>
        <w:t xml:space="preserve">Сокращенное наименование – МКДОУ «Детский сад №16 «Ромашка»   </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Тип Учреждения – дошкольное образовательное учреждение.</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 xml:space="preserve">Организационно-правовая форма: казенное.                                                                             </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Юридический адрес: ул.Циховского25, г.Талица, Свердловская область,623 640.</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Фактический адрес: ул.Циховского25,  г.Талица, Свердловская область, 623 640.</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 xml:space="preserve">Сайт ДОУ: 16 </w:t>
      </w:r>
      <w:r w:rsidRPr="009C714A">
        <w:rPr>
          <w:rFonts w:ascii="Times New Roman" w:hAnsi="Times New Roman"/>
          <w:sz w:val="24"/>
          <w:szCs w:val="24"/>
          <w:lang w:val="en-US"/>
        </w:rPr>
        <w:t>tal</w:t>
      </w:r>
      <w:r w:rsidRPr="009C714A">
        <w:rPr>
          <w:rFonts w:ascii="Times New Roman" w:hAnsi="Times New Roman"/>
          <w:sz w:val="24"/>
          <w:szCs w:val="24"/>
        </w:rPr>
        <w:t>.</w:t>
      </w:r>
      <w:r w:rsidRPr="009C714A">
        <w:rPr>
          <w:rFonts w:ascii="Times New Roman" w:hAnsi="Times New Roman"/>
          <w:sz w:val="24"/>
          <w:szCs w:val="24"/>
          <w:lang w:val="en-US"/>
        </w:rPr>
        <w:t>tvoysadik</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Телефон: 8 (34371) 2-15-80</w:t>
      </w:r>
    </w:p>
    <w:p w:rsidR="009C714A" w:rsidRPr="009C714A" w:rsidRDefault="009C714A" w:rsidP="009C714A">
      <w:pPr>
        <w:spacing w:after="0" w:line="240" w:lineRule="auto"/>
        <w:jc w:val="both"/>
        <w:rPr>
          <w:rStyle w:val="af7"/>
          <w:sz w:val="24"/>
          <w:szCs w:val="24"/>
        </w:rPr>
      </w:pPr>
      <w:r w:rsidRPr="009C714A">
        <w:rPr>
          <w:rFonts w:ascii="Times New Roman" w:hAnsi="Times New Roman"/>
          <w:sz w:val="24"/>
          <w:szCs w:val="24"/>
        </w:rPr>
        <w:t xml:space="preserve">Электронный почта: </w:t>
      </w:r>
      <w:r w:rsidRPr="009C714A">
        <w:rPr>
          <w:rFonts w:ascii="Times New Roman" w:eastAsia="Calibri" w:hAnsi="Times New Roman" w:cs="Times New Roman"/>
          <w:sz w:val="24"/>
          <w:szCs w:val="24"/>
          <w:shd w:val="clear" w:color="auto" w:fill="FFFFFF"/>
        </w:rPr>
        <w:t>lubaromanovataliza</w:t>
      </w:r>
      <w:hyperlink r:id="rId9" w:history="1">
        <w:r w:rsidRPr="009C714A">
          <w:rPr>
            <w:rFonts w:ascii="Times New Roman" w:eastAsia="Calibri" w:hAnsi="Times New Roman" w:cs="Times New Roman"/>
            <w:sz w:val="24"/>
            <w:szCs w:val="24"/>
            <w:u w:val="single"/>
          </w:rPr>
          <w:t>@</w:t>
        </w:r>
        <w:r w:rsidRPr="009C714A">
          <w:rPr>
            <w:rFonts w:ascii="Times New Roman" w:eastAsia="Calibri" w:hAnsi="Times New Roman" w:cs="Times New Roman"/>
            <w:sz w:val="24"/>
            <w:szCs w:val="24"/>
            <w:u w:val="single"/>
            <w:lang w:val="en-US"/>
          </w:rPr>
          <w:t>mail</w:t>
        </w:r>
        <w:r w:rsidRPr="009C714A">
          <w:rPr>
            <w:rFonts w:ascii="Times New Roman" w:eastAsia="Calibri" w:hAnsi="Times New Roman" w:cs="Times New Roman"/>
            <w:sz w:val="24"/>
            <w:szCs w:val="24"/>
            <w:u w:val="single"/>
          </w:rPr>
          <w:t>.</w:t>
        </w:r>
        <w:r w:rsidRPr="009C714A">
          <w:rPr>
            <w:rFonts w:ascii="Times New Roman" w:eastAsia="Calibri" w:hAnsi="Times New Roman" w:cs="Times New Roman"/>
            <w:sz w:val="24"/>
            <w:szCs w:val="24"/>
            <w:u w:val="single"/>
            <w:lang w:val="en-US"/>
          </w:rPr>
          <w:t>ru</w:t>
        </w:r>
      </w:hyperlink>
    </w:p>
    <w:p w:rsidR="009C714A" w:rsidRPr="005D5FB2" w:rsidRDefault="009C714A" w:rsidP="009C714A">
      <w:pPr>
        <w:spacing w:after="0" w:line="240" w:lineRule="auto"/>
        <w:jc w:val="both"/>
        <w:rPr>
          <w:rStyle w:val="af7"/>
          <w:color w:val="auto"/>
          <w:sz w:val="24"/>
          <w:szCs w:val="24"/>
          <w:u w:val="none"/>
        </w:rPr>
      </w:pPr>
      <w:r w:rsidRPr="005D5FB2">
        <w:rPr>
          <w:rStyle w:val="af7"/>
          <w:rFonts w:ascii="Times New Roman" w:hAnsi="Times New Roman" w:cs="Times New Roman"/>
          <w:color w:val="auto"/>
          <w:sz w:val="24"/>
          <w:szCs w:val="24"/>
          <w:u w:val="none"/>
        </w:rPr>
        <w:t>Заведующий: Любовь Николаевна Романова</w:t>
      </w:r>
    </w:p>
    <w:p w:rsidR="009C714A" w:rsidRPr="005D5FB2" w:rsidRDefault="009C714A" w:rsidP="009C714A">
      <w:pPr>
        <w:spacing w:after="0" w:line="240" w:lineRule="auto"/>
        <w:jc w:val="both"/>
        <w:rPr>
          <w:rFonts w:ascii="Times New Roman" w:hAnsi="Times New Roman"/>
          <w:sz w:val="24"/>
          <w:szCs w:val="24"/>
        </w:rPr>
      </w:pPr>
      <w:r w:rsidRPr="005D5FB2">
        <w:rPr>
          <w:rStyle w:val="af7"/>
          <w:rFonts w:ascii="Times New Roman" w:hAnsi="Times New Roman" w:cs="Times New Roman"/>
          <w:color w:val="auto"/>
          <w:sz w:val="24"/>
          <w:szCs w:val="24"/>
          <w:u w:val="none"/>
        </w:rPr>
        <w:t>Лицензия на образовательную деятельность</w:t>
      </w:r>
      <w:r w:rsidRPr="005D5FB2">
        <w:rPr>
          <w:rStyle w:val="af7"/>
          <w:color w:val="auto"/>
          <w:sz w:val="24"/>
          <w:szCs w:val="24"/>
          <w:u w:val="none"/>
        </w:rPr>
        <w:t xml:space="preserve">: </w:t>
      </w:r>
      <w:r w:rsidRPr="005D5FB2">
        <w:rPr>
          <w:rStyle w:val="af7"/>
          <w:rFonts w:ascii="Times New Roman" w:hAnsi="Times New Roman" w:cs="Times New Roman"/>
          <w:color w:val="auto"/>
          <w:sz w:val="24"/>
          <w:szCs w:val="24"/>
          <w:u w:val="none"/>
        </w:rPr>
        <w:t>№ 18722 от 26 мая2016г.</w:t>
      </w:r>
    </w:p>
    <w:p w:rsidR="009C714A" w:rsidRPr="009C714A" w:rsidRDefault="009C714A" w:rsidP="009C714A">
      <w:pPr>
        <w:spacing w:after="0" w:line="240" w:lineRule="auto"/>
        <w:jc w:val="both"/>
        <w:rPr>
          <w:rFonts w:ascii="Arial" w:hAnsi="Arial" w:cs="Arial"/>
          <w:color w:val="111111"/>
          <w:sz w:val="24"/>
          <w:szCs w:val="24"/>
        </w:rPr>
      </w:pPr>
      <w:r w:rsidRPr="009C714A">
        <w:rPr>
          <w:rFonts w:ascii="Times New Roman" w:hAnsi="Times New Roman" w:cs="Times New Roman"/>
          <w:sz w:val="24"/>
          <w:szCs w:val="24"/>
        </w:rPr>
        <w:t xml:space="preserve">Режим работы ДОУ: </w:t>
      </w:r>
      <w:r w:rsidRPr="009C714A">
        <w:rPr>
          <w:rFonts w:ascii="Times New Roman" w:hAnsi="Times New Roman" w:cs="Times New Roman"/>
          <w:color w:val="111111"/>
          <w:sz w:val="24"/>
          <w:szCs w:val="24"/>
        </w:rPr>
        <w:t>Понедельник - пятница,</w:t>
      </w:r>
      <w:r w:rsidRPr="009C714A">
        <w:rPr>
          <w:rFonts w:ascii="Arial" w:hAnsi="Arial" w:cs="Arial"/>
          <w:color w:val="111111"/>
          <w:sz w:val="24"/>
          <w:szCs w:val="24"/>
        </w:rPr>
        <w:t> </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cs="Times New Roman"/>
          <w:color w:val="111111"/>
          <w:sz w:val="24"/>
          <w:szCs w:val="24"/>
        </w:rPr>
        <w:t>выходные дни - суббота, воскресенье</w:t>
      </w:r>
      <w:r w:rsidRPr="009C714A">
        <w:rPr>
          <w:rFonts w:ascii="Arial" w:hAnsi="Arial" w:cs="Arial"/>
          <w:color w:val="111111"/>
          <w:sz w:val="24"/>
          <w:szCs w:val="24"/>
        </w:rPr>
        <w:t>.</w:t>
      </w:r>
    </w:p>
    <w:p w:rsidR="009C714A" w:rsidRPr="009C714A" w:rsidRDefault="009C714A" w:rsidP="009C714A">
      <w:pPr>
        <w:pStyle w:val="aa"/>
        <w:shd w:val="clear" w:color="auto" w:fill="FFFFFF"/>
        <w:spacing w:before="0" w:beforeAutospacing="0" w:after="0" w:afterAutospacing="0"/>
        <w:rPr>
          <w:rFonts w:ascii="Arial" w:hAnsi="Arial" w:cs="Arial"/>
          <w:color w:val="111111"/>
        </w:rPr>
      </w:pPr>
      <w:r w:rsidRPr="009C714A">
        <w:rPr>
          <w:bCs/>
          <w:color w:val="111111"/>
          <w:bdr w:val="none" w:sz="0" w:space="0" w:color="auto" w:frame="1"/>
        </w:rPr>
        <w:t>График работы ДОУ:</w:t>
      </w:r>
      <w:r w:rsidRPr="009C714A">
        <w:rPr>
          <w:color w:val="111111"/>
        </w:rPr>
        <w:t>7.30 - 17.30 (10,0 часов)</w:t>
      </w:r>
    </w:p>
    <w:p w:rsidR="00B90A06" w:rsidRPr="00F93ED6" w:rsidRDefault="009C714A" w:rsidP="00355A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Проектная мощность ДОУ -   45 детей  (2разновозрастные группы</w:t>
      </w:r>
      <w:r w:rsidR="00B90A06" w:rsidRPr="00F93ED6">
        <w:rPr>
          <w:rFonts w:ascii="Times New Roman" w:hAnsi="Times New Roman" w:cs="Times New Roman"/>
          <w:sz w:val="24"/>
          <w:szCs w:val="24"/>
        </w:rPr>
        <w:t>)</w:t>
      </w:r>
    </w:p>
    <w:p w:rsidR="00B90A06" w:rsidRPr="00F93ED6" w:rsidRDefault="009C714A" w:rsidP="00355A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Фактическая мощность – 56</w:t>
      </w:r>
      <w:r w:rsidR="00B90A06" w:rsidRPr="00F93ED6">
        <w:rPr>
          <w:rFonts w:ascii="Times New Roman" w:hAnsi="Times New Roman" w:cs="Times New Roman"/>
          <w:sz w:val="24"/>
          <w:szCs w:val="24"/>
        </w:rPr>
        <w:t xml:space="preserve"> детей (</w:t>
      </w:r>
      <w:r>
        <w:rPr>
          <w:rFonts w:ascii="Times New Roman" w:hAnsi="Times New Roman" w:cs="Times New Roman"/>
          <w:sz w:val="24"/>
          <w:szCs w:val="24"/>
        </w:rPr>
        <w:t>2разновозрастные группы:  1</w:t>
      </w:r>
      <w:r w:rsidR="00B90A06" w:rsidRPr="00F93ED6">
        <w:rPr>
          <w:rFonts w:ascii="Times New Roman" w:hAnsi="Times New Roman" w:cs="Times New Roman"/>
          <w:sz w:val="24"/>
          <w:szCs w:val="24"/>
        </w:rPr>
        <w:t xml:space="preserve"> группа детей </w:t>
      </w:r>
      <w:r>
        <w:rPr>
          <w:rFonts w:ascii="Times New Roman" w:hAnsi="Times New Roman" w:cs="Times New Roman"/>
          <w:sz w:val="24"/>
          <w:szCs w:val="24"/>
        </w:rPr>
        <w:t>младшего дошкольного возраста и 2</w:t>
      </w:r>
      <w:r w:rsidR="00B90A06" w:rsidRPr="00F93ED6">
        <w:rPr>
          <w:rFonts w:ascii="Times New Roman" w:hAnsi="Times New Roman" w:cs="Times New Roman"/>
          <w:sz w:val="24"/>
          <w:szCs w:val="24"/>
        </w:rPr>
        <w:t xml:space="preserve"> группа детей старшего дошколь</w:t>
      </w:r>
      <w:r>
        <w:rPr>
          <w:rFonts w:ascii="Times New Roman" w:hAnsi="Times New Roman" w:cs="Times New Roman"/>
          <w:sz w:val="24"/>
          <w:szCs w:val="24"/>
        </w:rPr>
        <w:t>ного возраста</w:t>
      </w:r>
      <w:r w:rsidR="00B90A06" w:rsidRPr="00F93ED6">
        <w:rPr>
          <w:rFonts w:ascii="Times New Roman" w:hAnsi="Times New Roman" w:cs="Times New Roman"/>
          <w:sz w:val="24"/>
          <w:szCs w:val="24"/>
        </w:rPr>
        <w:t>)</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Комплектование гр</w:t>
      </w:r>
      <w:r w:rsidR="009C714A">
        <w:rPr>
          <w:rFonts w:ascii="Times New Roman" w:hAnsi="Times New Roman" w:cs="Times New Roman"/>
          <w:sz w:val="24"/>
          <w:szCs w:val="24"/>
        </w:rPr>
        <w:t>упп осуществляется детьми от 2 лет до 8 лет по разно</w:t>
      </w:r>
      <w:r w:rsidRPr="00F93ED6">
        <w:rPr>
          <w:rFonts w:ascii="Times New Roman" w:hAnsi="Times New Roman" w:cs="Times New Roman"/>
          <w:sz w:val="24"/>
          <w:szCs w:val="24"/>
        </w:rPr>
        <w:t>возрастному принципу.</w:t>
      </w:r>
    </w:p>
    <w:p w:rsidR="00B90A06" w:rsidRPr="00F93ED6" w:rsidRDefault="009C714A" w:rsidP="00355A24">
      <w:pPr>
        <w:spacing w:after="0" w:line="240" w:lineRule="auto"/>
        <w:rPr>
          <w:rFonts w:ascii="Times New Roman" w:hAnsi="Times New Roman" w:cs="Times New Roman"/>
          <w:sz w:val="24"/>
          <w:szCs w:val="24"/>
        </w:rPr>
      </w:pPr>
      <w:r w:rsidRPr="004956DF">
        <w:rPr>
          <w:rFonts w:ascii="Times New Roman" w:hAnsi="Times New Roman" w:cs="Times New Roman"/>
          <w:sz w:val="24"/>
          <w:szCs w:val="24"/>
        </w:rPr>
        <w:t>Основными видами деятельности</w:t>
      </w:r>
      <w:r w:rsidRPr="00EC637A">
        <w:rPr>
          <w:rFonts w:ascii="Times New Roman" w:hAnsi="Times New Roman" w:cs="Times New Roman"/>
          <w:sz w:val="24"/>
          <w:szCs w:val="24"/>
        </w:rPr>
        <w:t>МК</w:t>
      </w:r>
      <w:r w:rsidR="00B90A06" w:rsidRPr="00EC637A">
        <w:rPr>
          <w:rFonts w:ascii="Times New Roman" w:hAnsi="Times New Roman" w:cs="Times New Roman"/>
          <w:sz w:val="24"/>
          <w:szCs w:val="24"/>
        </w:rPr>
        <w:t xml:space="preserve">ДОУ </w:t>
      </w:r>
      <w:r w:rsidR="00EC637A" w:rsidRPr="00EC637A">
        <w:rPr>
          <w:rFonts w:ascii="Times New Roman" w:hAnsi="Times New Roman" w:cs="Times New Roman"/>
          <w:sz w:val="24"/>
          <w:szCs w:val="24"/>
        </w:rPr>
        <w:t xml:space="preserve">«Детский сад №16 «Ромашка» </w:t>
      </w:r>
      <w:r w:rsidR="00B90A06" w:rsidRPr="00EC637A">
        <w:rPr>
          <w:rFonts w:ascii="Times New Roman" w:hAnsi="Times New Roman" w:cs="Times New Roman"/>
          <w:sz w:val="24"/>
          <w:szCs w:val="24"/>
        </w:rPr>
        <w:t>являются</w:t>
      </w:r>
      <w:r w:rsidR="00B90A06" w:rsidRPr="00F93ED6">
        <w:rPr>
          <w:rFonts w:ascii="Times New Roman" w:hAnsi="Times New Roman" w:cs="Times New Roman"/>
          <w:b/>
          <w:sz w:val="24"/>
          <w:szCs w:val="24"/>
        </w:rPr>
        <w:t>:</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Реализация  основной общеобразовательной программы дошкольного образования с учетом федерального государственного обра</w:t>
      </w:r>
      <w:r w:rsidR="005D5FB2">
        <w:rPr>
          <w:rFonts w:ascii="Times New Roman" w:hAnsi="Times New Roman" w:cs="Times New Roman"/>
          <w:sz w:val="24"/>
          <w:szCs w:val="24"/>
        </w:rPr>
        <w:t>зовательного стандарта</w:t>
      </w:r>
      <w:r w:rsidRPr="00F93ED6">
        <w:rPr>
          <w:rFonts w:ascii="Times New Roman" w:hAnsi="Times New Roman" w:cs="Times New Roman"/>
          <w:sz w:val="24"/>
          <w:szCs w:val="24"/>
        </w:rPr>
        <w:t>;                                                                                                    Обеспечение воспитания, обучения, присмотра, ухода и оздоровление  детей;                                                                                                                                         Охрана жизни и укрепление здоровья воспитанников;                                                          Обеспечение интеллектуального, личностного и физического развития воспитанников;</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Приобщение воспитанников к общечеловеческим ценностям;</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Формирование творческой личности, через различные виды деятельности в зависимости от здоровья и способностей ребенка, и запросов родителей;</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Формирование экологической культуры;</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Взаимодействие с семьей, для обеспечения полноценного развития ребенка.</w:t>
      </w:r>
    </w:p>
    <w:p w:rsidR="00B90A06" w:rsidRPr="004956DF" w:rsidRDefault="00B90A06" w:rsidP="00355A24">
      <w:pPr>
        <w:spacing w:after="0" w:line="240" w:lineRule="auto"/>
        <w:rPr>
          <w:rFonts w:ascii="Times New Roman" w:hAnsi="Times New Roman" w:cs="Times New Roman"/>
          <w:sz w:val="24"/>
          <w:szCs w:val="24"/>
        </w:rPr>
      </w:pPr>
      <w:r w:rsidRPr="004956DF">
        <w:rPr>
          <w:rFonts w:ascii="Times New Roman" w:hAnsi="Times New Roman" w:cs="Times New Roman"/>
          <w:sz w:val="24"/>
          <w:szCs w:val="24"/>
        </w:rPr>
        <w:t>Материально – техническая база</w:t>
      </w:r>
    </w:p>
    <w:p w:rsidR="00B90A06" w:rsidRPr="00F93ED6" w:rsidRDefault="00B90A06" w:rsidP="00355A24">
      <w:pPr>
        <w:spacing w:after="0" w:line="240" w:lineRule="auto"/>
        <w:rPr>
          <w:rFonts w:ascii="Times New Roman" w:hAnsi="Times New Roman" w:cs="Times New Roman"/>
          <w:b/>
          <w:sz w:val="24"/>
          <w:szCs w:val="24"/>
        </w:rPr>
      </w:pPr>
      <w:r w:rsidRPr="00F93ED6">
        <w:rPr>
          <w:rFonts w:ascii="Times New Roman" w:hAnsi="Times New Roman" w:cs="Times New Roman"/>
          <w:sz w:val="24"/>
          <w:szCs w:val="24"/>
        </w:rPr>
        <w:t xml:space="preserve">Материально – техническая база в основном соответствует требованиям Роспотребнадзора и  современному уровню образования. </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Здание находится в удовлетворительном состоянии.</w:t>
      </w:r>
    </w:p>
    <w:p w:rsidR="00B90A06" w:rsidRPr="00F93ED6" w:rsidRDefault="00B20C83" w:rsidP="00355A24">
      <w:pPr>
        <w:spacing w:after="0" w:line="240" w:lineRule="auto"/>
        <w:rPr>
          <w:rFonts w:ascii="Times New Roman" w:hAnsi="Times New Roman" w:cs="Times New Roman"/>
          <w:sz w:val="24"/>
          <w:szCs w:val="24"/>
        </w:rPr>
      </w:pPr>
      <w:r>
        <w:rPr>
          <w:rFonts w:ascii="Times New Roman" w:hAnsi="Times New Roman" w:cs="Times New Roman"/>
          <w:sz w:val="24"/>
          <w:szCs w:val="24"/>
        </w:rPr>
        <w:t>Системы жизнеобеспечения  МК</w:t>
      </w:r>
      <w:r w:rsidR="00B90A06" w:rsidRPr="00F93ED6">
        <w:rPr>
          <w:rFonts w:ascii="Times New Roman" w:hAnsi="Times New Roman" w:cs="Times New Roman"/>
          <w:sz w:val="24"/>
          <w:szCs w:val="24"/>
        </w:rPr>
        <w:t xml:space="preserve">ДОУ </w:t>
      </w:r>
      <w:r w:rsidR="00EC637A" w:rsidRPr="00EC637A">
        <w:rPr>
          <w:rFonts w:ascii="Times New Roman" w:hAnsi="Times New Roman" w:cs="Times New Roman"/>
          <w:sz w:val="24"/>
          <w:szCs w:val="24"/>
        </w:rPr>
        <w:t xml:space="preserve">«Детский сад №16 «Ромашка» </w:t>
      </w:r>
      <w:r w:rsidR="00B90A06" w:rsidRPr="00F93ED6">
        <w:rPr>
          <w:rFonts w:ascii="Times New Roman" w:hAnsi="Times New Roman" w:cs="Times New Roman"/>
          <w:sz w:val="24"/>
          <w:szCs w:val="24"/>
        </w:rPr>
        <w:t>- освещение, отопление, водоснабжение, канализация находится  в режиме функционирования.</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Кухня - пищеблок р</w:t>
      </w:r>
      <w:r w:rsidR="00B20C83">
        <w:rPr>
          <w:rFonts w:ascii="Times New Roman" w:hAnsi="Times New Roman" w:cs="Times New Roman"/>
          <w:sz w:val="24"/>
          <w:szCs w:val="24"/>
        </w:rPr>
        <w:t>асположен в здании детского сада</w:t>
      </w:r>
      <w:r w:rsidRPr="00F93ED6">
        <w:rPr>
          <w:rFonts w:ascii="Times New Roman" w:hAnsi="Times New Roman" w:cs="Times New Roman"/>
          <w:sz w:val="24"/>
          <w:szCs w:val="24"/>
        </w:rPr>
        <w:t>. Кухня оборудована в соответ</w:t>
      </w:r>
      <w:r w:rsidR="00B20C83">
        <w:rPr>
          <w:rFonts w:ascii="Times New Roman" w:hAnsi="Times New Roman" w:cs="Times New Roman"/>
          <w:sz w:val="24"/>
          <w:szCs w:val="24"/>
        </w:rPr>
        <w:t>ствии с СанПиН (холодильники - 4</w:t>
      </w:r>
      <w:r w:rsidRPr="00F93ED6">
        <w:rPr>
          <w:rFonts w:ascii="Times New Roman" w:hAnsi="Times New Roman" w:cs="Times New Roman"/>
          <w:sz w:val="24"/>
          <w:szCs w:val="24"/>
        </w:rPr>
        <w:t xml:space="preserve"> штуки, морозильная камера - 2, электроплита, электротитан, электрическая мясорубка, комплект разделочных столов, набор ножей, разделочных досок, посуда).</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Прачечная оборудована электротитаном, стиральной машиной, центрифугой, гладильным столом, утюгом и другими принадлежностями.</w:t>
      </w:r>
    </w:p>
    <w:p w:rsidR="00B20C83" w:rsidRDefault="00B20C83" w:rsidP="00B20C83">
      <w:pPr>
        <w:shd w:val="clear" w:color="auto" w:fill="FFFFFF"/>
        <w:spacing w:after="0" w:line="240" w:lineRule="auto"/>
        <w:rPr>
          <w:rFonts w:ascii="Times New Roman" w:eastAsia="Times New Roman" w:hAnsi="Times New Roman" w:cs="Times New Roman"/>
          <w:color w:val="000000" w:themeColor="text1"/>
          <w:sz w:val="24"/>
          <w:szCs w:val="24"/>
        </w:rPr>
      </w:pPr>
      <w:r w:rsidRPr="00B20C83">
        <w:rPr>
          <w:rFonts w:ascii="Times New Roman" w:eastAsia="Times New Roman" w:hAnsi="Times New Roman" w:cs="Times New Roman"/>
          <w:color w:val="000000" w:themeColor="text1"/>
          <w:sz w:val="24"/>
          <w:szCs w:val="24"/>
        </w:rPr>
        <w:t>Медицинское обслуживание осуществляется ГБУЗ СО «Талицкая  ЦРБ». В соответствии с положениями данного договора, проводятся плановые периодические медицинские осмотры детей, посещающих ДОУ, вакцинация.  Приказом главврача Талицкой ЦРБ назначен медицинский работник – Шахурина  Т.В.</w:t>
      </w:r>
    </w:p>
    <w:p w:rsidR="000D42F7" w:rsidRDefault="000D42F7" w:rsidP="00B20C83">
      <w:pPr>
        <w:shd w:val="clear" w:color="auto" w:fill="FFFFFF"/>
        <w:spacing w:after="0" w:line="240" w:lineRule="auto"/>
        <w:rPr>
          <w:rFonts w:ascii="Times New Roman" w:eastAsia="Times New Roman" w:hAnsi="Times New Roman" w:cs="Times New Roman"/>
          <w:color w:val="000000" w:themeColor="text1"/>
          <w:sz w:val="24"/>
          <w:szCs w:val="24"/>
        </w:rPr>
      </w:pPr>
    </w:p>
    <w:p w:rsidR="000D42F7" w:rsidRPr="00B20C83" w:rsidRDefault="000D42F7" w:rsidP="000D42F7">
      <w:pPr>
        <w:shd w:val="clear" w:color="auto" w:fill="FFFFFF"/>
        <w:spacing w:after="0" w:line="240" w:lineRule="auto"/>
        <w:jc w:val="center"/>
        <w:rPr>
          <w:rFonts w:ascii="Times New Roman" w:eastAsia="Times New Roman" w:hAnsi="Times New Roman" w:cs="Times New Roman"/>
          <w:color w:val="000000" w:themeColor="text1"/>
          <w:sz w:val="24"/>
          <w:szCs w:val="24"/>
        </w:rPr>
      </w:pPr>
    </w:p>
    <w:p w:rsidR="00AA1A57" w:rsidRDefault="00AA1A57" w:rsidP="000D42F7">
      <w:pPr>
        <w:spacing w:after="0" w:line="240" w:lineRule="auto"/>
        <w:jc w:val="center"/>
        <w:rPr>
          <w:rFonts w:ascii="Times New Roman" w:hAnsi="Times New Roman" w:cs="Times New Roman"/>
          <w:b/>
          <w:sz w:val="24"/>
          <w:szCs w:val="24"/>
        </w:rPr>
      </w:pPr>
    </w:p>
    <w:p w:rsidR="00B90A06" w:rsidRPr="00F93ED6" w:rsidRDefault="00B90A06" w:rsidP="000D42F7">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lang w:val="en-US"/>
        </w:rPr>
        <w:t>I</w:t>
      </w:r>
      <w:r w:rsidRPr="00F93ED6">
        <w:rPr>
          <w:rFonts w:ascii="Times New Roman" w:hAnsi="Times New Roman" w:cs="Times New Roman"/>
          <w:b/>
          <w:sz w:val="24"/>
          <w:szCs w:val="24"/>
        </w:rPr>
        <w:t>. Анализ работы за прошедший учебный год.</w:t>
      </w:r>
    </w:p>
    <w:p w:rsidR="00B90A06" w:rsidRPr="00F93ED6" w:rsidRDefault="00B90A06" w:rsidP="000D42F7">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1.1. Обеспечение здоровья и здорового образа жизни</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Сохранить и улучшить здоровье - каждодневная работа, начиная с рождения ребенка. В дошкольном возрасте эту работу осуществляют совместно с родителям</w:t>
      </w:r>
      <w:r w:rsidR="003255B3">
        <w:rPr>
          <w:rFonts w:ascii="Times New Roman" w:hAnsi="Times New Roman" w:cs="Times New Roman"/>
          <w:sz w:val="24"/>
          <w:szCs w:val="24"/>
        </w:rPr>
        <w:t>и и воспитателями. В начале 2019-2020</w:t>
      </w:r>
      <w:r w:rsidRPr="00F93ED6">
        <w:rPr>
          <w:rFonts w:ascii="Times New Roman" w:hAnsi="Times New Roman" w:cs="Times New Roman"/>
          <w:sz w:val="24"/>
          <w:szCs w:val="24"/>
        </w:rPr>
        <w:t xml:space="preserve"> учебног</w:t>
      </w:r>
      <w:r w:rsidR="003255B3">
        <w:rPr>
          <w:rFonts w:ascii="Times New Roman" w:hAnsi="Times New Roman" w:cs="Times New Roman"/>
          <w:sz w:val="24"/>
          <w:szCs w:val="24"/>
        </w:rPr>
        <w:t xml:space="preserve">о года  фельдшером </w:t>
      </w:r>
      <w:r w:rsidRPr="00F93ED6">
        <w:rPr>
          <w:rFonts w:ascii="Times New Roman" w:hAnsi="Times New Roman" w:cs="Times New Roman"/>
          <w:sz w:val="24"/>
          <w:szCs w:val="24"/>
        </w:rPr>
        <w:t>детской поликлиники была проведена работа по распределению детей по группам здоровья:</w:t>
      </w:r>
    </w:p>
    <w:p w:rsidR="00B90A06" w:rsidRPr="00F93ED6" w:rsidRDefault="00B90A06" w:rsidP="00355A24">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Распределение воспитанников ДОУ по группам здоровья.</w:t>
      </w:r>
    </w:p>
    <w:p w:rsidR="007F12C8" w:rsidRDefault="007F12C8" w:rsidP="00C44576">
      <w:pPr>
        <w:spacing w:after="0" w:line="240" w:lineRule="auto"/>
        <w:ind w:firstLine="567"/>
        <w:jc w:val="both"/>
        <w:rPr>
          <w:rFonts w:ascii="Times New Roman" w:eastAsia="Times New Roman" w:hAnsi="Times New Roman" w:cs="Times New Roman"/>
          <w:sz w:val="24"/>
          <w:szCs w:val="24"/>
        </w:rPr>
      </w:pPr>
    </w:p>
    <w:tbl>
      <w:tblPr>
        <w:tblStyle w:val="a6"/>
        <w:tblW w:w="10936" w:type="dxa"/>
        <w:tblInd w:w="-1281" w:type="dxa"/>
        <w:tblLayout w:type="fixed"/>
        <w:tblLook w:val="04A0"/>
      </w:tblPr>
      <w:tblGrid>
        <w:gridCol w:w="927"/>
        <w:gridCol w:w="746"/>
        <w:gridCol w:w="567"/>
        <w:gridCol w:w="567"/>
        <w:gridCol w:w="639"/>
        <w:gridCol w:w="512"/>
        <w:gridCol w:w="569"/>
        <w:gridCol w:w="973"/>
        <w:gridCol w:w="1218"/>
        <w:gridCol w:w="958"/>
        <w:gridCol w:w="756"/>
        <w:gridCol w:w="841"/>
        <w:gridCol w:w="824"/>
        <w:gridCol w:w="828"/>
        <w:gridCol w:w="11"/>
      </w:tblGrid>
      <w:tr w:rsidR="007F12C8" w:rsidRPr="00E64FCD" w:rsidTr="007F12C8">
        <w:trPr>
          <w:gridAfter w:val="1"/>
          <w:wAfter w:w="11" w:type="dxa"/>
          <w:trHeight w:val="1108"/>
        </w:trPr>
        <w:tc>
          <w:tcPr>
            <w:tcW w:w="927" w:type="dxa"/>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Общее кол-во детей</w:t>
            </w:r>
          </w:p>
        </w:tc>
        <w:tc>
          <w:tcPr>
            <w:tcW w:w="746" w:type="dxa"/>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Возраст</w:t>
            </w:r>
          </w:p>
        </w:tc>
        <w:tc>
          <w:tcPr>
            <w:tcW w:w="2854" w:type="dxa"/>
            <w:gridSpan w:val="5"/>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Группа здоровья</w:t>
            </w:r>
          </w:p>
        </w:tc>
        <w:tc>
          <w:tcPr>
            <w:tcW w:w="2191" w:type="dxa"/>
            <w:gridSpan w:val="2"/>
          </w:tcPr>
          <w:p w:rsidR="007F12C8" w:rsidRPr="00E64FCD" w:rsidRDefault="007F12C8" w:rsidP="007F12C8">
            <w:pPr>
              <w:spacing w:before="290"/>
              <w:jc w:val="center"/>
              <w:rPr>
                <w:color w:val="000000" w:themeColor="text1"/>
                <w:sz w:val="24"/>
                <w:szCs w:val="24"/>
              </w:rPr>
            </w:pPr>
            <w:r w:rsidRPr="00E64FCD">
              <w:rPr>
                <w:color w:val="000000" w:themeColor="text1"/>
                <w:sz w:val="24"/>
                <w:szCs w:val="24"/>
              </w:rPr>
              <w:t xml:space="preserve">Уровень физического развития  </w:t>
            </w:r>
          </w:p>
        </w:tc>
        <w:tc>
          <w:tcPr>
            <w:tcW w:w="4207" w:type="dxa"/>
            <w:gridSpan w:val="5"/>
          </w:tcPr>
          <w:p w:rsidR="007F12C8" w:rsidRPr="00E64FCD" w:rsidRDefault="007F12C8" w:rsidP="002D51B2">
            <w:pPr>
              <w:spacing w:before="290"/>
              <w:jc w:val="center"/>
              <w:rPr>
                <w:color w:val="000000" w:themeColor="text1"/>
                <w:sz w:val="24"/>
                <w:szCs w:val="24"/>
              </w:rPr>
            </w:pPr>
            <w:r w:rsidRPr="00E64FCD">
              <w:rPr>
                <w:color w:val="000000" w:themeColor="text1"/>
                <w:sz w:val="24"/>
                <w:szCs w:val="24"/>
              </w:rPr>
              <w:t>Количество детей, имеющих отклонения в физическом развитии</w:t>
            </w:r>
          </w:p>
        </w:tc>
      </w:tr>
      <w:tr w:rsidR="007F12C8" w:rsidRPr="00E64FCD" w:rsidTr="002D51B2">
        <w:trPr>
          <w:cantSplit/>
          <w:trHeight w:val="1134"/>
        </w:trPr>
        <w:tc>
          <w:tcPr>
            <w:tcW w:w="927" w:type="dxa"/>
            <w:vMerge w:val="restart"/>
          </w:tcPr>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r w:rsidRPr="00E64FCD">
              <w:rPr>
                <w:sz w:val="24"/>
                <w:szCs w:val="24"/>
              </w:rPr>
              <w:t>56</w:t>
            </w:r>
          </w:p>
        </w:tc>
        <w:tc>
          <w:tcPr>
            <w:tcW w:w="746" w:type="dxa"/>
            <w:vMerge w:val="restart"/>
          </w:tcPr>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r w:rsidRPr="00E64FCD">
              <w:rPr>
                <w:sz w:val="24"/>
                <w:szCs w:val="24"/>
              </w:rPr>
              <w:t>2-8 лет</w:t>
            </w:r>
          </w:p>
        </w:tc>
        <w:tc>
          <w:tcPr>
            <w:tcW w:w="567" w:type="dxa"/>
          </w:tcPr>
          <w:p w:rsidR="007F12C8" w:rsidRPr="00E64FCD" w:rsidRDefault="007F12C8" w:rsidP="002D51B2">
            <w:pPr>
              <w:spacing w:before="290"/>
              <w:jc w:val="both"/>
              <w:rPr>
                <w:sz w:val="24"/>
                <w:szCs w:val="24"/>
              </w:rPr>
            </w:pPr>
            <w:r w:rsidRPr="00E64FCD">
              <w:rPr>
                <w:sz w:val="24"/>
                <w:szCs w:val="24"/>
                <w:lang w:val="en-US"/>
              </w:rPr>
              <w:t>I</w:t>
            </w:r>
          </w:p>
        </w:tc>
        <w:tc>
          <w:tcPr>
            <w:tcW w:w="567" w:type="dxa"/>
          </w:tcPr>
          <w:p w:rsidR="007F12C8" w:rsidRPr="00E64FCD" w:rsidRDefault="007F12C8" w:rsidP="002D51B2">
            <w:pPr>
              <w:spacing w:before="290"/>
              <w:jc w:val="both"/>
              <w:rPr>
                <w:sz w:val="24"/>
                <w:szCs w:val="24"/>
              </w:rPr>
            </w:pPr>
            <w:r w:rsidRPr="00E64FCD">
              <w:rPr>
                <w:sz w:val="24"/>
                <w:szCs w:val="24"/>
                <w:lang w:val="en-US"/>
              </w:rPr>
              <w:t>II</w:t>
            </w:r>
          </w:p>
        </w:tc>
        <w:tc>
          <w:tcPr>
            <w:tcW w:w="639" w:type="dxa"/>
          </w:tcPr>
          <w:p w:rsidR="007F12C8" w:rsidRPr="00E64FCD" w:rsidRDefault="007F12C8" w:rsidP="002D51B2">
            <w:pPr>
              <w:spacing w:before="290"/>
              <w:jc w:val="both"/>
              <w:rPr>
                <w:sz w:val="24"/>
                <w:szCs w:val="24"/>
              </w:rPr>
            </w:pPr>
            <w:r w:rsidRPr="00E64FCD">
              <w:rPr>
                <w:sz w:val="24"/>
                <w:szCs w:val="24"/>
                <w:lang w:val="en-US"/>
              </w:rPr>
              <w:t>III</w:t>
            </w:r>
          </w:p>
        </w:tc>
        <w:tc>
          <w:tcPr>
            <w:tcW w:w="512" w:type="dxa"/>
          </w:tcPr>
          <w:p w:rsidR="007F12C8" w:rsidRPr="00E64FCD" w:rsidRDefault="007F12C8" w:rsidP="002D51B2">
            <w:pPr>
              <w:spacing w:before="290"/>
              <w:jc w:val="both"/>
              <w:rPr>
                <w:sz w:val="24"/>
                <w:szCs w:val="24"/>
              </w:rPr>
            </w:pPr>
            <w:r w:rsidRPr="00E64FCD">
              <w:rPr>
                <w:sz w:val="24"/>
                <w:szCs w:val="24"/>
                <w:lang w:val="en-US"/>
              </w:rPr>
              <w:t>IV</w:t>
            </w:r>
          </w:p>
        </w:tc>
        <w:tc>
          <w:tcPr>
            <w:tcW w:w="569" w:type="dxa"/>
          </w:tcPr>
          <w:p w:rsidR="007F12C8" w:rsidRPr="00E64FCD" w:rsidRDefault="007F12C8" w:rsidP="002D51B2">
            <w:pPr>
              <w:spacing w:before="290"/>
              <w:jc w:val="both"/>
              <w:rPr>
                <w:sz w:val="24"/>
                <w:szCs w:val="24"/>
              </w:rPr>
            </w:pPr>
            <w:r w:rsidRPr="00E64FCD">
              <w:rPr>
                <w:sz w:val="24"/>
                <w:szCs w:val="24"/>
                <w:lang w:val="en-US"/>
              </w:rPr>
              <w:t>V</w:t>
            </w:r>
          </w:p>
        </w:tc>
        <w:tc>
          <w:tcPr>
            <w:tcW w:w="973" w:type="dxa"/>
          </w:tcPr>
          <w:p w:rsidR="007F12C8" w:rsidRPr="00E64FCD" w:rsidRDefault="007F12C8" w:rsidP="002D51B2">
            <w:pPr>
              <w:spacing w:before="290"/>
              <w:jc w:val="both"/>
              <w:rPr>
                <w:sz w:val="24"/>
                <w:szCs w:val="24"/>
              </w:rPr>
            </w:pPr>
            <w:r w:rsidRPr="00E64FCD">
              <w:rPr>
                <w:sz w:val="24"/>
                <w:szCs w:val="24"/>
              </w:rPr>
              <w:t>Норма  физическразвития</w:t>
            </w:r>
          </w:p>
        </w:tc>
        <w:tc>
          <w:tcPr>
            <w:tcW w:w="1218" w:type="dxa"/>
          </w:tcPr>
          <w:p w:rsidR="007F12C8" w:rsidRPr="00E64FCD" w:rsidRDefault="007F12C8" w:rsidP="002D51B2">
            <w:pPr>
              <w:spacing w:before="290"/>
              <w:jc w:val="both"/>
              <w:rPr>
                <w:sz w:val="24"/>
                <w:szCs w:val="24"/>
              </w:rPr>
            </w:pPr>
            <w:r w:rsidRPr="00E64FCD">
              <w:rPr>
                <w:sz w:val="24"/>
                <w:szCs w:val="24"/>
              </w:rPr>
              <w:t>Нарушение физическ. развития</w:t>
            </w:r>
          </w:p>
        </w:tc>
        <w:tc>
          <w:tcPr>
            <w:tcW w:w="958" w:type="dxa"/>
          </w:tcPr>
          <w:p w:rsidR="007F12C8" w:rsidRPr="00E64FCD" w:rsidRDefault="007F12C8" w:rsidP="002D51B2">
            <w:pPr>
              <w:spacing w:before="290"/>
              <w:jc w:val="both"/>
              <w:rPr>
                <w:sz w:val="24"/>
                <w:szCs w:val="24"/>
              </w:rPr>
            </w:pPr>
            <w:r w:rsidRPr="00E64FCD">
              <w:rPr>
                <w:sz w:val="24"/>
                <w:szCs w:val="24"/>
              </w:rPr>
              <w:t>Наруше-ния осанки</w:t>
            </w:r>
          </w:p>
        </w:tc>
        <w:tc>
          <w:tcPr>
            <w:tcW w:w="756" w:type="dxa"/>
          </w:tcPr>
          <w:p w:rsidR="007F12C8" w:rsidRPr="00E64FCD" w:rsidRDefault="007F12C8" w:rsidP="002D51B2">
            <w:pPr>
              <w:spacing w:before="290"/>
              <w:jc w:val="both"/>
              <w:rPr>
                <w:sz w:val="24"/>
                <w:szCs w:val="24"/>
              </w:rPr>
            </w:pPr>
            <w:r w:rsidRPr="00E64FCD">
              <w:rPr>
                <w:sz w:val="24"/>
                <w:szCs w:val="24"/>
              </w:rPr>
              <w:t>Плос-косто-пие</w:t>
            </w:r>
          </w:p>
        </w:tc>
        <w:tc>
          <w:tcPr>
            <w:tcW w:w="841" w:type="dxa"/>
          </w:tcPr>
          <w:p w:rsidR="007F12C8" w:rsidRPr="00E64FCD" w:rsidRDefault="007F12C8" w:rsidP="002D51B2">
            <w:pPr>
              <w:spacing w:before="290"/>
              <w:jc w:val="both"/>
              <w:rPr>
                <w:sz w:val="24"/>
                <w:szCs w:val="24"/>
              </w:rPr>
            </w:pPr>
            <w:r w:rsidRPr="00E64FCD">
              <w:rPr>
                <w:sz w:val="24"/>
                <w:szCs w:val="24"/>
              </w:rPr>
              <w:t>Невро-логи-ческиезаболе-вания</w:t>
            </w:r>
          </w:p>
        </w:tc>
        <w:tc>
          <w:tcPr>
            <w:tcW w:w="824" w:type="dxa"/>
          </w:tcPr>
          <w:p w:rsidR="007F12C8" w:rsidRPr="00E64FCD" w:rsidRDefault="007F12C8" w:rsidP="002D51B2">
            <w:pPr>
              <w:spacing w:before="290"/>
              <w:jc w:val="both"/>
              <w:rPr>
                <w:sz w:val="24"/>
                <w:szCs w:val="24"/>
              </w:rPr>
            </w:pPr>
            <w:r w:rsidRPr="00E64FCD">
              <w:rPr>
                <w:sz w:val="24"/>
                <w:szCs w:val="24"/>
              </w:rPr>
              <w:t>Нару-шения зрения</w:t>
            </w:r>
          </w:p>
        </w:tc>
        <w:tc>
          <w:tcPr>
            <w:tcW w:w="839" w:type="dxa"/>
            <w:gridSpan w:val="2"/>
          </w:tcPr>
          <w:p w:rsidR="007F12C8" w:rsidRPr="00E64FCD" w:rsidRDefault="007F12C8" w:rsidP="002D51B2">
            <w:pPr>
              <w:spacing w:before="290"/>
              <w:jc w:val="both"/>
              <w:rPr>
                <w:sz w:val="24"/>
                <w:szCs w:val="24"/>
              </w:rPr>
            </w:pPr>
            <w:r w:rsidRPr="00E64FCD">
              <w:rPr>
                <w:sz w:val="24"/>
                <w:szCs w:val="24"/>
              </w:rPr>
              <w:t>Нару-шения слуха</w:t>
            </w:r>
          </w:p>
        </w:tc>
      </w:tr>
      <w:tr w:rsidR="007F12C8" w:rsidRPr="00E64FCD" w:rsidTr="002D51B2">
        <w:trPr>
          <w:gridAfter w:val="1"/>
          <w:wAfter w:w="11" w:type="dxa"/>
        </w:trPr>
        <w:tc>
          <w:tcPr>
            <w:tcW w:w="927" w:type="dxa"/>
            <w:vMerge/>
          </w:tcPr>
          <w:p w:rsidR="007F12C8" w:rsidRPr="00E64FCD" w:rsidRDefault="007F12C8" w:rsidP="002D51B2">
            <w:pPr>
              <w:spacing w:before="290"/>
              <w:jc w:val="both"/>
              <w:rPr>
                <w:sz w:val="24"/>
                <w:szCs w:val="24"/>
              </w:rPr>
            </w:pPr>
          </w:p>
        </w:tc>
        <w:tc>
          <w:tcPr>
            <w:tcW w:w="746" w:type="dxa"/>
            <w:vMerge/>
          </w:tcPr>
          <w:p w:rsidR="007F12C8" w:rsidRPr="00E64FCD" w:rsidRDefault="007F12C8" w:rsidP="002D51B2">
            <w:pPr>
              <w:spacing w:before="290"/>
              <w:jc w:val="both"/>
              <w:rPr>
                <w:sz w:val="24"/>
                <w:szCs w:val="24"/>
              </w:rPr>
            </w:pPr>
          </w:p>
        </w:tc>
        <w:tc>
          <w:tcPr>
            <w:tcW w:w="567" w:type="dxa"/>
          </w:tcPr>
          <w:p w:rsidR="007F12C8" w:rsidRPr="00E64FCD" w:rsidRDefault="007F12C8" w:rsidP="002D51B2">
            <w:pPr>
              <w:spacing w:before="290"/>
              <w:jc w:val="both"/>
              <w:rPr>
                <w:sz w:val="24"/>
                <w:szCs w:val="24"/>
              </w:rPr>
            </w:pPr>
            <w:r w:rsidRPr="00E64FCD">
              <w:rPr>
                <w:sz w:val="24"/>
                <w:szCs w:val="24"/>
              </w:rPr>
              <w:t>37</w:t>
            </w:r>
          </w:p>
        </w:tc>
        <w:tc>
          <w:tcPr>
            <w:tcW w:w="567" w:type="dxa"/>
          </w:tcPr>
          <w:p w:rsidR="007F12C8" w:rsidRPr="00E64FCD" w:rsidRDefault="007F12C8" w:rsidP="002D51B2">
            <w:pPr>
              <w:spacing w:before="290"/>
              <w:jc w:val="both"/>
              <w:rPr>
                <w:sz w:val="24"/>
                <w:szCs w:val="24"/>
              </w:rPr>
            </w:pPr>
            <w:r w:rsidRPr="00E64FCD">
              <w:rPr>
                <w:sz w:val="24"/>
                <w:szCs w:val="24"/>
              </w:rPr>
              <w:t>16</w:t>
            </w:r>
          </w:p>
        </w:tc>
        <w:tc>
          <w:tcPr>
            <w:tcW w:w="639" w:type="dxa"/>
          </w:tcPr>
          <w:p w:rsidR="007F12C8" w:rsidRPr="00E64FCD" w:rsidRDefault="007F12C8" w:rsidP="002D51B2">
            <w:pPr>
              <w:spacing w:before="290"/>
              <w:jc w:val="both"/>
              <w:rPr>
                <w:sz w:val="24"/>
                <w:szCs w:val="24"/>
              </w:rPr>
            </w:pPr>
            <w:r w:rsidRPr="00E64FCD">
              <w:rPr>
                <w:sz w:val="24"/>
                <w:szCs w:val="24"/>
              </w:rPr>
              <w:t>2</w:t>
            </w:r>
          </w:p>
        </w:tc>
        <w:tc>
          <w:tcPr>
            <w:tcW w:w="512" w:type="dxa"/>
          </w:tcPr>
          <w:p w:rsidR="007F12C8" w:rsidRPr="00E64FCD" w:rsidRDefault="007F12C8" w:rsidP="002D51B2">
            <w:pPr>
              <w:spacing w:before="290"/>
              <w:jc w:val="both"/>
              <w:rPr>
                <w:sz w:val="24"/>
                <w:szCs w:val="24"/>
              </w:rPr>
            </w:pPr>
            <w:r w:rsidRPr="00E64FCD">
              <w:rPr>
                <w:sz w:val="24"/>
                <w:szCs w:val="24"/>
              </w:rPr>
              <w:t>1</w:t>
            </w:r>
          </w:p>
        </w:tc>
        <w:tc>
          <w:tcPr>
            <w:tcW w:w="569" w:type="dxa"/>
          </w:tcPr>
          <w:p w:rsidR="007F12C8" w:rsidRPr="00E64FCD" w:rsidRDefault="007F12C8" w:rsidP="002D51B2">
            <w:pPr>
              <w:spacing w:before="290"/>
              <w:jc w:val="both"/>
              <w:rPr>
                <w:sz w:val="24"/>
                <w:szCs w:val="24"/>
              </w:rPr>
            </w:pPr>
            <w:r w:rsidRPr="00E64FCD">
              <w:rPr>
                <w:sz w:val="24"/>
                <w:szCs w:val="24"/>
              </w:rPr>
              <w:t>0</w:t>
            </w:r>
          </w:p>
        </w:tc>
        <w:tc>
          <w:tcPr>
            <w:tcW w:w="973" w:type="dxa"/>
          </w:tcPr>
          <w:p w:rsidR="007F12C8" w:rsidRPr="00E64FCD" w:rsidRDefault="007F12C8" w:rsidP="002D51B2">
            <w:pPr>
              <w:spacing w:before="290"/>
              <w:jc w:val="both"/>
              <w:rPr>
                <w:sz w:val="24"/>
                <w:szCs w:val="24"/>
              </w:rPr>
            </w:pPr>
            <w:r w:rsidRPr="00E64FCD">
              <w:rPr>
                <w:sz w:val="24"/>
                <w:szCs w:val="24"/>
              </w:rPr>
              <w:t>47</w:t>
            </w:r>
          </w:p>
        </w:tc>
        <w:tc>
          <w:tcPr>
            <w:tcW w:w="1218" w:type="dxa"/>
          </w:tcPr>
          <w:p w:rsidR="007F12C8" w:rsidRPr="00E64FCD" w:rsidRDefault="007F12C8" w:rsidP="002D51B2">
            <w:pPr>
              <w:spacing w:before="290"/>
              <w:jc w:val="both"/>
              <w:rPr>
                <w:sz w:val="24"/>
                <w:szCs w:val="24"/>
              </w:rPr>
            </w:pPr>
            <w:r w:rsidRPr="00E64FCD">
              <w:rPr>
                <w:sz w:val="24"/>
                <w:szCs w:val="24"/>
              </w:rPr>
              <w:t>9</w:t>
            </w:r>
          </w:p>
        </w:tc>
        <w:tc>
          <w:tcPr>
            <w:tcW w:w="958" w:type="dxa"/>
          </w:tcPr>
          <w:p w:rsidR="007F12C8" w:rsidRPr="00E64FCD" w:rsidRDefault="007F12C8" w:rsidP="002D51B2">
            <w:pPr>
              <w:spacing w:before="290"/>
              <w:jc w:val="both"/>
              <w:rPr>
                <w:sz w:val="24"/>
                <w:szCs w:val="24"/>
              </w:rPr>
            </w:pPr>
            <w:r w:rsidRPr="00E64FCD">
              <w:rPr>
                <w:sz w:val="24"/>
                <w:szCs w:val="24"/>
              </w:rPr>
              <w:t xml:space="preserve">  1</w:t>
            </w:r>
          </w:p>
        </w:tc>
        <w:tc>
          <w:tcPr>
            <w:tcW w:w="756" w:type="dxa"/>
          </w:tcPr>
          <w:p w:rsidR="007F12C8" w:rsidRPr="00E64FCD" w:rsidRDefault="007F12C8" w:rsidP="002D51B2">
            <w:pPr>
              <w:spacing w:before="290"/>
              <w:jc w:val="both"/>
              <w:rPr>
                <w:sz w:val="24"/>
                <w:szCs w:val="24"/>
              </w:rPr>
            </w:pPr>
            <w:r w:rsidRPr="00E64FCD">
              <w:rPr>
                <w:sz w:val="24"/>
                <w:szCs w:val="24"/>
              </w:rPr>
              <w:t xml:space="preserve"> 0</w:t>
            </w:r>
          </w:p>
        </w:tc>
        <w:tc>
          <w:tcPr>
            <w:tcW w:w="841" w:type="dxa"/>
          </w:tcPr>
          <w:p w:rsidR="007F12C8" w:rsidRPr="00E64FCD" w:rsidRDefault="007F12C8" w:rsidP="002D51B2">
            <w:pPr>
              <w:spacing w:before="290"/>
              <w:jc w:val="both"/>
              <w:rPr>
                <w:sz w:val="24"/>
                <w:szCs w:val="24"/>
              </w:rPr>
            </w:pPr>
            <w:r w:rsidRPr="00E64FCD">
              <w:rPr>
                <w:sz w:val="24"/>
                <w:szCs w:val="24"/>
              </w:rPr>
              <w:t xml:space="preserve"> 0</w:t>
            </w:r>
          </w:p>
        </w:tc>
        <w:tc>
          <w:tcPr>
            <w:tcW w:w="824" w:type="dxa"/>
          </w:tcPr>
          <w:p w:rsidR="007F12C8" w:rsidRPr="00E64FCD" w:rsidRDefault="007F12C8" w:rsidP="002D51B2">
            <w:pPr>
              <w:spacing w:before="290"/>
              <w:jc w:val="both"/>
              <w:rPr>
                <w:sz w:val="24"/>
                <w:szCs w:val="24"/>
              </w:rPr>
            </w:pPr>
            <w:r w:rsidRPr="00E64FCD">
              <w:rPr>
                <w:sz w:val="24"/>
                <w:szCs w:val="24"/>
              </w:rPr>
              <w:t>2</w:t>
            </w:r>
          </w:p>
        </w:tc>
        <w:tc>
          <w:tcPr>
            <w:tcW w:w="828" w:type="dxa"/>
          </w:tcPr>
          <w:p w:rsidR="007F12C8" w:rsidRPr="00E64FCD" w:rsidRDefault="007F12C8" w:rsidP="002D51B2">
            <w:pPr>
              <w:spacing w:before="290"/>
              <w:jc w:val="both"/>
              <w:rPr>
                <w:sz w:val="24"/>
                <w:szCs w:val="24"/>
              </w:rPr>
            </w:pPr>
            <w:r w:rsidRPr="00E64FCD">
              <w:rPr>
                <w:sz w:val="24"/>
                <w:szCs w:val="24"/>
              </w:rPr>
              <w:t xml:space="preserve"> 0</w:t>
            </w:r>
          </w:p>
          <w:p w:rsidR="007F12C8" w:rsidRPr="00E64FCD" w:rsidRDefault="007F12C8" w:rsidP="002D51B2">
            <w:pPr>
              <w:spacing w:before="290"/>
              <w:jc w:val="both"/>
              <w:rPr>
                <w:sz w:val="24"/>
                <w:szCs w:val="24"/>
              </w:rPr>
            </w:pPr>
          </w:p>
        </w:tc>
      </w:tr>
    </w:tbl>
    <w:p w:rsidR="005045A7" w:rsidRPr="005045A7" w:rsidRDefault="005045A7" w:rsidP="00C44576">
      <w:pPr>
        <w:spacing w:after="0" w:line="240" w:lineRule="auto"/>
        <w:ind w:firstLine="567"/>
        <w:jc w:val="both"/>
        <w:rPr>
          <w:rFonts w:ascii="Times New Roman" w:eastAsia="Times New Roman" w:hAnsi="Times New Roman" w:cs="Times New Roman"/>
          <w:sz w:val="24"/>
          <w:szCs w:val="24"/>
        </w:rPr>
      </w:pPr>
      <w:r w:rsidRPr="005045A7">
        <w:rPr>
          <w:rFonts w:ascii="Times New Roman" w:eastAsia="Times New Roman" w:hAnsi="Times New Roman" w:cs="Times New Roman"/>
          <w:sz w:val="24"/>
          <w:szCs w:val="24"/>
        </w:rPr>
        <w:t>В 2019 году показатель пропусков дето\дней по болезни одним ребёнком составил 5,6 дней.</w:t>
      </w:r>
    </w:p>
    <w:p w:rsidR="00B90A06" w:rsidRPr="00F93ED6" w:rsidRDefault="00B90A06" w:rsidP="00C44576">
      <w:pPr>
        <w:spacing w:after="0"/>
        <w:rPr>
          <w:rFonts w:ascii="Times New Roman" w:hAnsi="Times New Roman" w:cs="Times New Roman"/>
          <w:sz w:val="24"/>
          <w:szCs w:val="24"/>
        </w:rPr>
      </w:pPr>
      <w:r w:rsidRPr="00F93ED6">
        <w:rPr>
          <w:rFonts w:ascii="Times New Roman" w:hAnsi="Times New Roman" w:cs="Times New Roman"/>
          <w:sz w:val="24"/>
          <w:szCs w:val="24"/>
        </w:rPr>
        <w:t>Из общего количе</w:t>
      </w:r>
      <w:r w:rsidR="003255B3">
        <w:rPr>
          <w:rFonts w:ascii="Times New Roman" w:hAnsi="Times New Roman" w:cs="Times New Roman"/>
          <w:sz w:val="24"/>
          <w:szCs w:val="24"/>
        </w:rPr>
        <w:t>ства детей были выявлены ЧБД- 1</w:t>
      </w:r>
      <w:r w:rsidRPr="00F93ED6">
        <w:rPr>
          <w:rFonts w:ascii="Times New Roman" w:hAnsi="Times New Roman" w:cs="Times New Roman"/>
          <w:sz w:val="24"/>
          <w:szCs w:val="24"/>
        </w:rPr>
        <w:t xml:space="preserve">детей, кроме этого, всем детям в возрасте от 3-х до 7-ми лет сделаны плантограммы стоп и выявлены дети с диагнозом «плоскостопие» не выявлены. </w:t>
      </w:r>
    </w:p>
    <w:p w:rsidR="00B90A06" w:rsidRPr="00F93ED6" w:rsidRDefault="003255B3" w:rsidP="00355A24">
      <w:pPr>
        <w:spacing w:after="0"/>
        <w:rPr>
          <w:rFonts w:ascii="Times New Roman" w:hAnsi="Times New Roman" w:cs="Times New Roman"/>
          <w:sz w:val="24"/>
          <w:szCs w:val="24"/>
        </w:rPr>
      </w:pPr>
      <w:r>
        <w:rPr>
          <w:rFonts w:ascii="Times New Roman" w:hAnsi="Times New Roman" w:cs="Times New Roman"/>
          <w:sz w:val="24"/>
          <w:szCs w:val="24"/>
        </w:rPr>
        <w:t>В течении 2019</w:t>
      </w:r>
      <w:r w:rsidR="00B90A06" w:rsidRPr="00F93ED6">
        <w:rPr>
          <w:rFonts w:ascii="Times New Roman" w:hAnsi="Times New Roman" w:cs="Times New Roman"/>
          <w:sz w:val="24"/>
          <w:szCs w:val="24"/>
        </w:rPr>
        <w:t>– 20</w:t>
      </w:r>
      <w:r>
        <w:rPr>
          <w:rFonts w:ascii="Times New Roman" w:hAnsi="Times New Roman" w:cs="Times New Roman"/>
          <w:sz w:val="24"/>
          <w:szCs w:val="24"/>
        </w:rPr>
        <w:t>20</w:t>
      </w:r>
      <w:r w:rsidR="00B90A06" w:rsidRPr="00F93ED6">
        <w:rPr>
          <w:rFonts w:ascii="Times New Roman" w:hAnsi="Times New Roman" w:cs="Times New Roman"/>
          <w:sz w:val="24"/>
          <w:szCs w:val="24"/>
        </w:rPr>
        <w:t xml:space="preserve"> учебного года в ДОУ дети в возрасте от 3 до 7 лет проходили периодический медицинский осмотр, такими специалистами, как: дерматолог, окулист, невропатолог и педиатр, хирург</w:t>
      </w:r>
      <w:r>
        <w:rPr>
          <w:rFonts w:ascii="Times New Roman" w:hAnsi="Times New Roman" w:cs="Times New Roman"/>
          <w:sz w:val="24"/>
          <w:szCs w:val="24"/>
        </w:rPr>
        <w:t>. По плану подлежало осмотру 56 детей, осмотрено 56</w:t>
      </w:r>
      <w:r w:rsidR="00B90A06" w:rsidRPr="00F93ED6">
        <w:rPr>
          <w:rFonts w:ascii="Times New Roman" w:hAnsi="Times New Roman" w:cs="Times New Roman"/>
          <w:sz w:val="24"/>
          <w:szCs w:val="24"/>
        </w:rPr>
        <w:t>. Из общего числа осмотренны</w:t>
      </w:r>
      <w:r w:rsidR="00C44576">
        <w:rPr>
          <w:rFonts w:ascii="Times New Roman" w:hAnsi="Times New Roman" w:cs="Times New Roman"/>
          <w:sz w:val="24"/>
          <w:szCs w:val="24"/>
        </w:rPr>
        <w:t>х воспитанников был выявлен  у одного  ребенка сколиоз наблюдается  у детского хирурга</w:t>
      </w:r>
      <w:r w:rsidR="007F12C8">
        <w:rPr>
          <w:rFonts w:ascii="Times New Roman" w:hAnsi="Times New Roman" w:cs="Times New Roman"/>
          <w:sz w:val="24"/>
          <w:szCs w:val="24"/>
        </w:rPr>
        <w:t>, у двоих детей выявлены нарушения зрения наблюдаются у окулиста.</w:t>
      </w:r>
    </w:p>
    <w:p w:rsidR="00B90A06" w:rsidRPr="00F93ED6" w:rsidRDefault="003255B3" w:rsidP="00355A24">
      <w:pPr>
        <w:spacing w:after="0"/>
        <w:rPr>
          <w:rFonts w:ascii="Times New Roman" w:hAnsi="Times New Roman" w:cs="Times New Roman"/>
          <w:sz w:val="24"/>
          <w:szCs w:val="24"/>
        </w:rPr>
      </w:pPr>
      <w:r>
        <w:rPr>
          <w:rFonts w:ascii="Times New Roman" w:hAnsi="Times New Roman" w:cs="Times New Roman"/>
          <w:sz w:val="24"/>
          <w:szCs w:val="24"/>
        </w:rPr>
        <w:t>По плану поликлиники  из 56 детей  на дегельмизацию было обследовано 56, что составляет 100</w:t>
      </w:r>
      <w:r w:rsidR="00B90A06" w:rsidRPr="00F93ED6">
        <w:rPr>
          <w:rFonts w:ascii="Times New Roman" w:hAnsi="Times New Roman" w:cs="Times New Roman"/>
          <w:sz w:val="24"/>
          <w:szCs w:val="24"/>
        </w:rPr>
        <w:t xml:space="preserve">%, из них </w:t>
      </w:r>
      <w:r>
        <w:rPr>
          <w:rFonts w:ascii="Times New Roman" w:hAnsi="Times New Roman" w:cs="Times New Roman"/>
          <w:sz w:val="24"/>
          <w:szCs w:val="24"/>
        </w:rPr>
        <w:t>невыявлено</w:t>
      </w:r>
      <w:r w:rsidR="007D1E53">
        <w:rPr>
          <w:rFonts w:ascii="Times New Roman" w:hAnsi="Times New Roman" w:cs="Times New Roman"/>
          <w:sz w:val="24"/>
          <w:szCs w:val="24"/>
        </w:rPr>
        <w:t xml:space="preserve"> ни одного</w:t>
      </w:r>
      <w:r>
        <w:rPr>
          <w:rFonts w:ascii="Times New Roman" w:hAnsi="Times New Roman" w:cs="Times New Roman"/>
          <w:sz w:val="24"/>
          <w:szCs w:val="24"/>
        </w:rPr>
        <w:t xml:space="preserve">   случаев</w:t>
      </w:r>
      <w:r w:rsidR="00B90A06" w:rsidRPr="00F93ED6">
        <w:rPr>
          <w:rFonts w:ascii="Times New Roman" w:hAnsi="Times New Roman" w:cs="Times New Roman"/>
          <w:sz w:val="24"/>
          <w:szCs w:val="24"/>
        </w:rPr>
        <w:t xml:space="preserve"> заболевания. </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 целью профилактики простудных заболеваний, все дети нашего ДОУ с октября по апрель месяц получали комплекс оздоровительных мероприятий, включающих в себя:</w:t>
      </w:r>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1. Закаливающие мероприятия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1.1.Воздушные ванны (облегченная одежда, одежда соответствующая сезону)</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1.2.Оздоровительные прогулки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1.3.Ходьба в носках на физкультурных занятиях</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1.4.Ходьба босиком до и после сна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1.5.Умываться прохладной водой.</w:t>
      </w:r>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2.Профилактические мероприятия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2.1.луковый салат</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2.2.ароматерапия (кулоны с чесноком для каждого ребёнка)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lastRenderedPageBreak/>
        <w:t>2.3.точечный массаж</w:t>
      </w:r>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3.Лечебно-оздоровительные мероприятии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3.1.Витаминотерапия (аскорбиновая кислота чередовалась с ревитом)</w:t>
      </w:r>
    </w:p>
    <w:p w:rsidR="00B90A06" w:rsidRPr="00F93ED6" w:rsidRDefault="007D1E53" w:rsidP="00355A24">
      <w:pPr>
        <w:spacing w:after="0"/>
        <w:rPr>
          <w:rFonts w:ascii="Times New Roman" w:hAnsi="Times New Roman" w:cs="Times New Roman"/>
          <w:sz w:val="24"/>
          <w:szCs w:val="24"/>
        </w:rPr>
      </w:pPr>
      <w:r>
        <w:rPr>
          <w:rFonts w:ascii="Times New Roman" w:hAnsi="Times New Roman" w:cs="Times New Roman"/>
          <w:sz w:val="24"/>
          <w:szCs w:val="24"/>
        </w:rPr>
        <w:t>В детском саду за 2019-2020</w:t>
      </w:r>
      <w:r w:rsidR="00B90A06" w:rsidRPr="00F93ED6">
        <w:rPr>
          <w:rFonts w:ascii="Times New Roman" w:hAnsi="Times New Roman" w:cs="Times New Roman"/>
          <w:sz w:val="24"/>
          <w:szCs w:val="24"/>
        </w:rPr>
        <w:t xml:space="preserve"> учебный год </w:t>
      </w:r>
      <w:r w:rsidR="001C23B8">
        <w:rPr>
          <w:rFonts w:ascii="Times New Roman" w:hAnsi="Times New Roman" w:cs="Times New Roman"/>
          <w:sz w:val="24"/>
          <w:szCs w:val="24"/>
        </w:rPr>
        <w:t>был карантин по ветряной оспе (2 случая</w:t>
      </w:r>
      <w:r w:rsidR="00B90A06" w:rsidRPr="00F93ED6">
        <w:rPr>
          <w:rFonts w:ascii="Times New Roman" w:hAnsi="Times New Roman" w:cs="Times New Roman"/>
          <w:sz w:val="24"/>
          <w:szCs w:val="24"/>
        </w:rPr>
        <w:t>). Для профилактики гриппа в сентябре  была проведена вакцинация  сотрудников детского сада и детей, посещающих ДОУ и не имеющих медицинских противопоказаний. В детском саду питание детей осуществляется на основании 10-ти дневного меню, которое согласовано с учреждением Госсанэпиднадзора. В рацион питания включены все продукты, необходимые для полноценной жизнедеятельности ребенка. Ежемесячно проводится подсчёт калорийности пищи, которая соответствует норме. В течение года ежемесячно проводится анализ заболеваемости и посещаемости по всем группам и общей по детскому саду. На основании полученных данных нами был проведен мониторинг здоровья и физического развития детей за отчетный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3"/>
        <w:gridCol w:w="1632"/>
        <w:gridCol w:w="2350"/>
        <w:gridCol w:w="2010"/>
        <w:gridCol w:w="1007"/>
      </w:tblGrid>
      <w:tr w:rsidR="00B90A06" w:rsidRPr="00F93ED6" w:rsidTr="005B08E8">
        <w:tc>
          <w:tcPr>
            <w:tcW w:w="1263"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Года</w:t>
            </w:r>
          </w:p>
        </w:tc>
        <w:tc>
          <w:tcPr>
            <w:tcW w:w="1632"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Средне списочный</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состав</w:t>
            </w:r>
          </w:p>
        </w:tc>
        <w:tc>
          <w:tcPr>
            <w:tcW w:w="2350"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Пропуск по болезни</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 1-го ребенка</w:t>
            </w:r>
          </w:p>
        </w:tc>
        <w:tc>
          <w:tcPr>
            <w:tcW w:w="2010"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Кол-во детей с хроническими заболеваниями</w:t>
            </w:r>
          </w:p>
        </w:tc>
        <w:tc>
          <w:tcPr>
            <w:tcW w:w="1007"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Кол-во детей ЧБД</w:t>
            </w:r>
          </w:p>
        </w:tc>
      </w:tr>
      <w:tr w:rsidR="00B90A06" w:rsidRPr="00F93ED6" w:rsidTr="00C26A66">
        <w:trPr>
          <w:trHeight w:val="1442"/>
        </w:trPr>
        <w:tc>
          <w:tcPr>
            <w:tcW w:w="1263"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2017</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2018</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B90A06" w:rsidP="00C26A66">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201</w:t>
            </w:r>
            <w:r w:rsidR="003E6B3E">
              <w:rPr>
                <w:rFonts w:ascii="Times New Roman" w:hAnsi="Times New Roman" w:cs="Times New Roman"/>
                <w:sz w:val="24"/>
                <w:szCs w:val="24"/>
              </w:rPr>
              <w:t>9</w:t>
            </w:r>
          </w:p>
        </w:tc>
        <w:tc>
          <w:tcPr>
            <w:tcW w:w="1632"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1C23B8"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1C23B8"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E6B3E">
              <w:rPr>
                <w:rFonts w:ascii="Times New Roman" w:hAnsi="Times New Roman" w:cs="Times New Roman"/>
                <w:sz w:val="24"/>
                <w:szCs w:val="24"/>
              </w:rPr>
              <w:t>6</w:t>
            </w:r>
          </w:p>
        </w:tc>
        <w:tc>
          <w:tcPr>
            <w:tcW w:w="2350"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2010"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07"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B90A06" w:rsidRPr="00F93ED6" w:rsidRDefault="00B90A06" w:rsidP="00B90A06">
      <w:pPr>
        <w:rPr>
          <w:rFonts w:ascii="Times New Roman" w:hAnsi="Times New Roman" w:cs="Times New Roman"/>
          <w:b/>
          <w:sz w:val="24"/>
          <w:szCs w:val="24"/>
        </w:rPr>
      </w:pPr>
      <w:r w:rsidRPr="00F93ED6">
        <w:rPr>
          <w:rFonts w:ascii="Times New Roman" w:hAnsi="Times New Roman" w:cs="Times New Roman"/>
          <w:b/>
          <w:sz w:val="24"/>
          <w:szCs w:val="24"/>
        </w:rPr>
        <w:t>Уровень и динамика физической подготовленности детей в ДОУ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2211"/>
        <w:gridCol w:w="2126"/>
        <w:gridCol w:w="2126"/>
      </w:tblGrid>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Уровень</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2017 - 2018</w:t>
            </w:r>
            <w:r w:rsidR="00B90A06" w:rsidRPr="00F93ED6">
              <w:rPr>
                <w:rFonts w:ascii="Times New Roman" w:hAnsi="Times New Roman" w:cs="Times New Roman"/>
                <w:sz w:val="24"/>
                <w:szCs w:val="24"/>
              </w:rPr>
              <w:t xml:space="preserve"> учебный год</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2018 - 2019</w:t>
            </w:r>
            <w:r w:rsidR="00B90A06" w:rsidRPr="00F93ED6">
              <w:rPr>
                <w:rFonts w:ascii="Times New Roman" w:hAnsi="Times New Roman" w:cs="Times New Roman"/>
                <w:sz w:val="24"/>
                <w:szCs w:val="24"/>
              </w:rPr>
              <w:t xml:space="preserve"> учебный год</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2019 - 2020</w:t>
            </w:r>
            <w:r w:rsidR="00B90A06" w:rsidRPr="00F93ED6">
              <w:rPr>
                <w:rFonts w:ascii="Times New Roman" w:hAnsi="Times New Roman" w:cs="Times New Roman"/>
                <w:sz w:val="24"/>
                <w:szCs w:val="24"/>
              </w:rPr>
              <w:t xml:space="preserve"> учебный год</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Высокий</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43</w:t>
            </w:r>
            <w:r w:rsidR="00B90A06" w:rsidRPr="00F93ED6">
              <w:rPr>
                <w:rFonts w:ascii="Times New Roman" w:hAnsi="Times New Roman" w:cs="Times New Roman"/>
                <w:sz w:val="24"/>
                <w:szCs w:val="24"/>
              </w:rPr>
              <w:t>%</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47</w:t>
            </w:r>
            <w:r w:rsidR="00B90A06" w:rsidRPr="00F93ED6">
              <w:rPr>
                <w:rFonts w:ascii="Times New Roman" w:hAnsi="Times New Roman" w:cs="Times New Roman"/>
                <w:sz w:val="24"/>
                <w:szCs w:val="24"/>
              </w:rPr>
              <w:t>%</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50</w:t>
            </w:r>
            <w:r w:rsidR="00B90A06" w:rsidRPr="00F93ED6">
              <w:rPr>
                <w:rFonts w:ascii="Times New Roman" w:hAnsi="Times New Roman" w:cs="Times New Roman"/>
                <w:sz w:val="24"/>
                <w:szCs w:val="24"/>
              </w:rPr>
              <w:t>%</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Средний</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50</w:t>
            </w:r>
            <w:r w:rsidR="00B90A06" w:rsidRPr="00F93ED6">
              <w:rPr>
                <w:rFonts w:ascii="Times New Roman" w:hAnsi="Times New Roman" w:cs="Times New Roman"/>
                <w:sz w:val="24"/>
                <w:szCs w:val="24"/>
              </w:rPr>
              <w:t>%</w:t>
            </w:r>
          </w:p>
        </w:tc>
        <w:tc>
          <w:tcPr>
            <w:tcW w:w="2126"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46%</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45</w:t>
            </w:r>
            <w:r w:rsidR="00B90A06" w:rsidRPr="00F93ED6">
              <w:rPr>
                <w:rFonts w:ascii="Times New Roman" w:hAnsi="Times New Roman" w:cs="Times New Roman"/>
                <w:sz w:val="24"/>
                <w:szCs w:val="24"/>
              </w:rPr>
              <w:t>%</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Низкий</w:t>
            </w:r>
          </w:p>
        </w:tc>
        <w:tc>
          <w:tcPr>
            <w:tcW w:w="2211"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7 %</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7</w:t>
            </w:r>
            <w:r w:rsidR="00B90A06" w:rsidRPr="00F93ED6">
              <w:rPr>
                <w:rFonts w:ascii="Times New Roman" w:hAnsi="Times New Roman" w:cs="Times New Roman"/>
                <w:sz w:val="24"/>
                <w:szCs w:val="24"/>
              </w:rPr>
              <w:t>%</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5</w:t>
            </w:r>
            <w:r w:rsidR="00B90A06" w:rsidRPr="00F93ED6">
              <w:rPr>
                <w:rFonts w:ascii="Times New Roman" w:hAnsi="Times New Roman" w:cs="Times New Roman"/>
                <w:sz w:val="24"/>
                <w:szCs w:val="24"/>
              </w:rPr>
              <w:t>%</w:t>
            </w:r>
          </w:p>
        </w:tc>
      </w:tr>
    </w:tbl>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 xml:space="preserve">Адаптация детей к условиям </w:t>
      </w:r>
      <w:r w:rsidR="00316737">
        <w:rPr>
          <w:rFonts w:ascii="Times New Roman" w:hAnsi="Times New Roman" w:cs="Times New Roman"/>
          <w:sz w:val="24"/>
          <w:szCs w:val="24"/>
        </w:rPr>
        <w:t>МК</w:t>
      </w:r>
      <w:r w:rsidR="00316737" w:rsidRPr="00F93ED6">
        <w:rPr>
          <w:rFonts w:ascii="Times New Roman" w:hAnsi="Times New Roman" w:cs="Times New Roman"/>
          <w:sz w:val="24"/>
          <w:szCs w:val="24"/>
        </w:rPr>
        <w:t xml:space="preserve">ДОУ </w:t>
      </w:r>
      <w:r w:rsidR="00316737" w:rsidRPr="00EC637A">
        <w:rPr>
          <w:rFonts w:ascii="Times New Roman" w:hAnsi="Times New Roman" w:cs="Times New Roman"/>
          <w:sz w:val="24"/>
          <w:szCs w:val="24"/>
        </w:rPr>
        <w:t xml:space="preserve">«Детский сад №16 «Ромашка» </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В 2019 – 2020</w:t>
      </w:r>
      <w:r w:rsidR="00B90A06" w:rsidRPr="00F93ED6">
        <w:rPr>
          <w:rFonts w:ascii="Times New Roman" w:hAnsi="Times New Roman" w:cs="Times New Roman"/>
          <w:sz w:val="24"/>
          <w:szCs w:val="24"/>
        </w:rPr>
        <w:t xml:space="preserve"> учебном</w:t>
      </w:r>
      <w:r>
        <w:rPr>
          <w:rFonts w:ascii="Times New Roman" w:hAnsi="Times New Roman" w:cs="Times New Roman"/>
          <w:sz w:val="24"/>
          <w:szCs w:val="24"/>
        </w:rPr>
        <w:t xml:space="preserve"> году в детский сад поступило 11</w:t>
      </w:r>
      <w:r w:rsidR="00B90A06" w:rsidRPr="00F93ED6">
        <w:rPr>
          <w:rFonts w:ascii="Times New Roman" w:hAnsi="Times New Roman" w:cs="Times New Roman"/>
          <w:sz w:val="24"/>
          <w:szCs w:val="24"/>
        </w:rPr>
        <w:t xml:space="preserve"> детей.</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 xml:space="preserve">2 младшая группа – </w:t>
      </w:r>
      <w:r w:rsidR="001C23B8">
        <w:rPr>
          <w:rFonts w:ascii="Times New Roman" w:hAnsi="Times New Roman" w:cs="Times New Roman"/>
          <w:sz w:val="24"/>
          <w:szCs w:val="24"/>
        </w:rPr>
        <w:t>9</w:t>
      </w:r>
      <w:r w:rsidR="00B90A06" w:rsidRPr="00F93ED6">
        <w:rPr>
          <w:rFonts w:ascii="Times New Roman" w:hAnsi="Times New Roman" w:cs="Times New Roman"/>
          <w:sz w:val="24"/>
          <w:szCs w:val="24"/>
        </w:rPr>
        <w:t>человек.</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Средняя группа – 1 человек.</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Старшая группа – 1 человека.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Подготовительная группа – 0 человека.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Критерии адаптации:  эмоциональный фон ребенка (положительное, неустойчивое, отрицательное эмоциональное состояние), потребности в общении со взрослыми, сверстниками (особенности социальных контактов: инициативен, контактен при поддержке взрослого, пассивен), особенности познавательной и игровой деятельности, реакция на изменение привычной ситуации</w:t>
      </w:r>
      <w:r w:rsidRPr="00F93ED6">
        <w:rPr>
          <w:rFonts w:ascii="Times New Roman" w:hAnsi="Times New Roman" w:cs="Times New Roman"/>
          <w:i/>
          <w:sz w:val="24"/>
          <w:szCs w:val="24"/>
        </w:rPr>
        <w:t xml:space="preserve"> (</w:t>
      </w:r>
      <w:r w:rsidRPr="00F93ED6">
        <w:rPr>
          <w:rFonts w:ascii="Times New Roman" w:hAnsi="Times New Roman" w:cs="Times New Roman"/>
          <w:sz w:val="24"/>
          <w:szCs w:val="24"/>
        </w:rPr>
        <w:t xml:space="preserve">принятие, тревожность, непринятие). </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Во время периода адаптации детей к ДОУ, проводилась работа с педагогами (консультирование по вопросам взаимодействия с родителями и детьми), с родителями (анкетирование с целью сбора информации, изучению затруднений у родителей в вопросах воспитания; проведение информационных и тематических мероприятий; наглядные формы работы), занятия с детьми.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 итогам протекания адаптации можно сделать следующие выводы:  адаптация детей прошла успешно.</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lastRenderedPageBreak/>
        <w:t xml:space="preserve">Всего </w:t>
      </w:r>
      <w:r w:rsidR="003E6B3E">
        <w:rPr>
          <w:rFonts w:ascii="Times New Roman" w:hAnsi="Times New Roman" w:cs="Times New Roman"/>
          <w:sz w:val="24"/>
          <w:szCs w:val="24"/>
        </w:rPr>
        <w:t>детей  прошедших адаптацию -  11</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Легкая степень адаптации –  79% (7</w:t>
      </w:r>
      <w:r w:rsidR="00B90A06" w:rsidRPr="00F93ED6">
        <w:rPr>
          <w:rFonts w:ascii="Times New Roman" w:hAnsi="Times New Roman" w:cs="Times New Roman"/>
          <w:sz w:val="24"/>
          <w:szCs w:val="24"/>
        </w:rPr>
        <w:t xml:space="preserve"> детей),</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Средняя – 21% (4</w:t>
      </w:r>
      <w:r w:rsidR="00B90A06" w:rsidRPr="00F93ED6">
        <w:rPr>
          <w:rFonts w:ascii="Times New Roman" w:hAnsi="Times New Roman" w:cs="Times New Roman"/>
          <w:sz w:val="24"/>
          <w:szCs w:val="24"/>
        </w:rPr>
        <w:t>детей),</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Тяжелая – нет.</w:t>
      </w:r>
    </w:p>
    <w:p w:rsidR="00B90A06" w:rsidRPr="00F93ED6" w:rsidRDefault="00B90A06" w:rsidP="00355A24">
      <w:pPr>
        <w:spacing w:after="0"/>
        <w:rPr>
          <w:rFonts w:ascii="Times New Roman" w:hAnsi="Times New Roman" w:cs="Times New Roman"/>
          <w:sz w:val="24"/>
          <w:szCs w:val="24"/>
        </w:rPr>
      </w:pPr>
      <w:r w:rsidRPr="00B41DF2">
        <w:rPr>
          <w:rFonts w:ascii="Times New Roman" w:hAnsi="Times New Roman" w:cs="Times New Roman"/>
          <w:b/>
          <w:sz w:val="24"/>
          <w:szCs w:val="24"/>
          <w:u w:val="single"/>
        </w:rPr>
        <w:t xml:space="preserve">Вывод:  </w:t>
      </w:r>
      <w:r w:rsidRPr="00F93ED6">
        <w:rPr>
          <w:rFonts w:ascii="Times New Roman" w:hAnsi="Times New Roman" w:cs="Times New Roman"/>
          <w:sz w:val="24"/>
          <w:szCs w:val="24"/>
        </w:rPr>
        <w:t>По сравнению с прошлым годом пропуски по болезни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на</w:t>
      </w:r>
      <w:r w:rsidR="00316737">
        <w:rPr>
          <w:rFonts w:ascii="Times New Roman" w:hAnsi="Times New Roman" w:cs="Times New Roman"/>
          <w:sz w:val="24"/>
          <w:szCs w:val="24"/>
        </w:rPr>
        <w:t xml:space="preserve"> 1-го ребенка уменьшилось на 5,6 .Уменьшилось  на 1</w:t>
      </w:r>
      <w:r w:rsidRPr="00F93ED6">
        <w:rPr>
          <w:rFonts w:ascii="Times New Roman" w:hAnsi="Times New Roman" w:cs="Times New Roman"/>
          <w:sz w:val="24"/>
          <w:szCs w:val="24"/>
        </w:rPr>
        <w:t xml:space="preserve"> количество детей с хроническими заболеваниями. Уровень и динамика физической подготовленности детей</w:t>
      </w:r>
      <w:r w:rsidR="00316737">
        <w:rPr>
          <w:rFonts w:ascii="Times New Roman" w:hAnsi="Times New Roman" w:cs="Times New Roman"/>
          <w:sz w:val="24"/>
          <w:szCs w:val="24"/>
        </w:rPr>
        <w:t xml:space="preserve"> высокий уровень повысился  на 3%, средний понизился на 1</w:t>
      </w:r>
      <w:r w:rsidRPr="00F93ED6">
        <w:rPr>
          <w:rFonts w:ascii="Times New Roman" w:hAnsi="Times New Roman" w:cs="Times New Roman"/>
          <w:sz w:val="24"/>
          <w:szCs w:val="24"/>
        </w:rPr>
        <w:t>% и низкий понизился на 2%.Педагогами и медицинской службой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Медицинской службой ДОУ планируется усиление  профилактической работы среди родителей воспитанников и педагогического коллектива.</w:t>
      </w:r>
    </w:p>
    <w:p w:rsidR="00C26A66" w:rsidRDefault="00B90A06" w:rsidP="00355A24">
      <w:pPr>
        <w:spacing w:after="0"/>
        <w:rPr>
          <w:rFonts w:ascii="Times New Roman" w:hAnsi="Times New Roman" w:cs="Times New Roman"/>
          <w:sz w:val="24"/>
          <w:szCs w:val="24"/>
        </w:rPr>
      </w:pPr>
      <w:r w:rsidRPr="00F93ED6">
        <w:rPr>
          <w:rFonts w:ascii="Times New Roman" w:hAnsi="Times New Roman" w:cs="Times New Roman"/>
          <w:b/>
          <w:sz w:val="24"/>
          <w:szCs w:val="24"/>
        </w:rPr>
        <w:t xml:space="preserve">1.2. </w:t>
      </w:r>
      <w:r w:rsidR="00C26A66" w:rsidRPr="00C26A66">
        <w:rPr>
          <w:rFonts w:ascii="Times New Roman" w:eastAsia="Times New Roman" w:hAnsi="Times New Roman" w:cs="Times New Roman"/>
          <w:b/>
          <w:bCs/>
          <w:color w:val="000000" w:themeColor="text1"/>
          <w:sz w:val="24"/>
          <w:szCs w:val="24"/>
        </w:rPr>
        <w:t>Результаты освоения основной общеобразовательной программы ДОУ.</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Прием детей в ДОУ осуществляется по мере наличия свободных мест в ДОУ, по заявлению родителей, предоставления медицинского заключения, заявления и документов, удостоверяющих личность одного из родителей ( законных представителей ). Заключается договор.</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-ДОУ работает в режиме пятидне</w:t>
      </w:r>
      <w:r w:rsidR="001C23B8">
        <w:rPr>
          <w:rFonts w:ascii="Times New Roman" w:hAnsi="Times New Roman" w:cs="Times New Roman"/>
          <w:sz w:val="24"/>
          <w:szCs w:val="24"/>
        </w:rPr>
        <w:t>вной рабочей недели с 7.30 до 17:3</w:t>
      </w:r>
      <w:r w:rsidRPr="00F93ED6">
        <w:rPr>
          <w:rFonts w:ascii="Times New Roman" w:hAnsi="Times New Roman" w:cs="Times New Roman"/>
          <w:sz w:val="24"/>
          <w:szCs w:val="24"/>
        </w:rPr>
        <w:t>0 часов;</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-Воспитанники ДОУ пользуются льготами согласно законодательству РФ ;</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-Посещение детей ДОУ происходит по режиму работы учреждения;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-Обязанности участников образовательного процесса регламентируются Уставом детского сада и родительским договором.</w:t>
      </w:r>
    </w:p>
    <w:p w:rsidR="00316737" w:rsidRPr="00F93ED6" w:rsidRDefault="00316737" w:rsidP="00316737">
      <w:pPr>
        <w:spacing w:after="0"/>
        <w:rPr>
          <w:rFonts w:ascii="Times New Roman" w:hAnsi="Times New Roman" w:cs="Times New Roman"/>
          <w:b/>
          <w:sz w:val="24"/>
          <w:szCs w:val="24"/>
        </w:rPr>
      </w:pPr>
      <w:r>
        <w:rPr>
          <w:rFonts w:ascii="Times New Roman" w:hAnsi="Times New Roman" w:cs="Times New Roman"/>
          <w:sz w:val="24"/>
          <w:szCs w:val="24"/>
        </w:rPr>
        <w:t>МК</w:t>
      </w:r>
      <w:r w:rsidRPr="00F93ED6">
        <w:rPr>
          <w:rFonts w:ascii="Times New Roman" w:hAnsi="Times New Roman" w:cs="Times New Roman"/>
          <w:sz w:val="24"/>
          <w:szCs w:val="24"/>
        </w:rPr>
        <w:t xml:space="preserve">ДОУ </w:t>
      </w:r>
      <w:r w:rsidRPr="00EC637A">
        <w:rPr>
          <w:rFonts w:ascii="Times New Roman" w:hAnsi="Times New Roman" w:cs="Times New Roman"/>
          <w:sz w:val="24"/>
          <w:szCs w:val="24"/>
        </w:rPr>
        <w:t xml:space="preserve">«Детский сад №16 «Ромашка» </w:t>
      </w:r>
    </w:p>
    <w:p w:rsidR="00316737" w:rsidRDefault="00316737" w:rsidP="00C26A66">
      <w:pPr>
        <w:widowControl w:val="0"/>
        <w:shd w:val="clear" w:color="auto" w:fill="FFFFFF"/>
        <w:autoSpaceDE w:val="0"/>
        <w:autoSpaceDN w:val="0"/>
        <w:adjustRightInd w:val="0"/>
        <w:spacing w:after="0" w:line="226" w:lineRule="exact"/>
        <w:ind w:left="720" w:hanging="720"/>
        <w:rPr>
          <w:rFonts w:ascii="Times New Roman" w:hAnsi="Times New Roman" w:cs="Times New Roman"/>
          <w:iCs/>
          <w:color w:val="000000"/>
          <w:spacing w:val="-3"/>
        </w:rPr>
      </w:pPr>
      <w:r>
        <w:rPr>
          <w:rFonts w:ascii="Times New Roman" w:hAnsi="Times New Roman" w:cs="Times New Roman"/>
        </w:rPr>
        <w:t>На  2020 – 2021 учебный год будет работать</w:t>
      </w:r>
      <w:r w:rsidRPr="00DA537D">
        <w:rPr>
          <w:rFonts w:ascii="Times New Roman" w:hAnsi="Times New Roman" w:cs="Times New Roman"/>
        </w:rPr>
        <w:t xml:space="preserve"> по следующим программам и педагогическим технологиям:</w:t>
      </w:r>
    </w:p>
    <w:tbl>
      <w:tblPr>
        <w:tblW w:w="9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68"/>
        <w:gridCol w:w="7553"/>
      </w:tblGrid>
      <w:tr w:rsidR="00316737" w:rsidRPr="00B14EE6" w:rsidTr="00BF15FE">
        <w:trPr>
          <w:trHeight w:val="285"/>
        </w:trPr>
        <w:tc>
          <w:tcPr>
            <w:tcW w:w="2268" w:type="dxa"/>
            <w:tcBorders>
              <w:bottom w:val="single" w:sz="4" w:space="0" w:color="auto"/>
            </w:tcBorders>
          </w:tcPr>
          <w:p w:rsidR="00316737" w:rsidRPr="00B14EE6" w:rsidRDefault="00316737" w:rsidP="00BF15FE">
            <w:pPr>
              <w:rPr>
                <w:rFonts w:ascii="Times New Roman" w:hAnsi="Times New Roman" w:cs="Times New Roman"/>
              </w:rPr>
            </w:pPr>
          </w:p>
        </w:tc>
        <w:tc>
          <w:tcPr>
            <w:tcW w:w="7553" w:type="dxa"/>
            <w:tcBorders>
              <w:bottom w:val="single" w:sz="4" w:space="0" w:color="auto"/>
            </w:tcBorders>
          </w:tcPr>
          <w:p w:rsidR="00316737" w:rsidRPr="00B14EE6" w:rsidRDefault="00316737" w:rsidP="00BF15FE">
            <w:pPr>
              <w:rPr>
                <w:rFonts w:ascii="Times New Roman" w:hAnsi="Times New Roman" w:cs="Times New Roman"/>
              </w:rPr>
            </w:pPr>
            <w:r w:rsidRPr="005B3D80">
              <w:rPr>
                <w:rFonts w:ascii="Times New Roman" w:hAnsi="Times New Roman" w:cs="Times New Roman"/>
                <w:iCs/>
                <w:color w:val="000000"/>
                <w:spacing w:val="-3"/>
              </w:rPr>
              <w:t>Основ</w:t>
            </w:r>
            <w:r>
              <w:rPr>
                <w:rFonts w:ascii="Times New Roman" w:hAnsi="Times New Roman" w:cs="Times New Roman"/>
                <w:iCs/>
                <w:color w:val="000000"/>
                <w:spacing w:val="-3"/>
              </w:rPr>
              <w:t>ная образовательная программа МКДОУ «Детский сад № 16 «Ромаш</w:t>
            </w:r>
            <w:r w:rsidRPr="005B3D80">
              <w:rPr>
                <w:rFonts w:ascii="Times New Roman" w:hAnsi="Times New Roman" w:cs="Times New Roman"/>
                <w:iCs/>
                <w:color w:val="000000"/>
                <w:spacing w:val="-3"/>
              </w:rPr>
              <w:t>ка</w:t>
            </w:r>
            <w:r>
              <w:rPr>
                <w:rFonts w:ascii="Times New Roman" w:hAnsi="Times New Roman" w:cs="Times New Roman"/>
                <w:iCs/>
                <w:color w:val="000000"/>
                <w:spacing w:val="-3"/>
              </w:rPr>
              <w:t>»</w:t>
            </w:r>
          </w:p>
        </w:tc>
      </w:tr>
      <w:tr w:rsidR="00316737" w:rsidRPr="00B14EE6" w:rsidTr="00BF15FE">
        <w:trPr>
          <w:trHeight w:val="825"/>
        </w:trPr>
        <w:tc>
          <w:tcPr>
            <w:tcW w:w="2268" w:type="dxa"/>
            <w:tcBorders>
              <w:top w:val="single" w:sz="4" w:space="0" w:color="auto"/>
            </w:tcBorders>
          </w:tcPr>
          <w:p w:rsidR="00316737" w:rsidRDefault="00316737" w:rsidP="00BF15FE">
            <w:pPr>
              <w:spacing w:after="0"/>
              <w:rPr>
                <w:rFonts w:ascii="Times New Roman" w:hAnsi="Times New Roman" w:cs="Times New Roman"/>
              </w:rPr>
            </w:pPr>
            <w:r w:rsidRPr="00B14EE6">
              <w:rPr>
                <w:rFonts w:ascii="Times New Roman" w:hAnsi="Times New Roman" w:cs="Times New Roman"/>
              </w:rPr>
              <w:t>Комплексные программы</w:t>
            </w:r>
          </w:p>
        </w:tc>
        <w:tc>
          <w:tcPr>
            <w:tcW w:w="7553" w:type="dxa"/>
            <w:tcBorders>
              <w:top w:val="single" w:sz="4" w:space="0" w:color="auto"/>
            </w:tcBorders>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1. «От рождения до школы»  под редакцией Н.Е.Вераксы</w:t>
            </w:r>
          </w:p>
          <w:p w:rsidR="00316737" w:rsidRDefault="00316737" w:rsidP="00BF15FE">
            <w:pPr>
              <w:spacing w:after="0"/>
              <w:rPr>
                <w:rFonts w:ascii="Times New Roman" w:hAnsi="Times New Roman" w:cs="Times New Roman"/>
              </w:rPr>
            </w:pPr>
            <w:r w:rsidRPr="00B14EE6">
              <w:rPr>
                <w:rFonts w:ascii="Times New Roman" w:hAnsi="Times New Roman" w:cs="Times New Roman"/>
                <w:i/>
              </w:rPr>
              <w:t>Цель:</w:t>
            </w:r>
            <w:r w:rsidRPr="00B14EE6">
              <w:rPr>
                <w:rFonts w:ascii="Times New Roman" w:hAnsi="Times New Roman" w:cs="Times New Roman"/>
              </w:rPr>
              <w:t xml:space="preserve"> всестороннее развитие психических и физических качеств детей в соответствии с их возрастными и индивидуальными особенностями.</w:t>
            </w:r>
          </w:p>
        </w:tc>
      </w:tr>
      <w:tr w:rsidR="00316737" w:rsidRPr="00B14EE6" w:rsidTr="00BF15FE">
        <w:tc>
          <w:tcPr>
            <w:tcW w:w="2268" w:type="dxa"/>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Парциальные программы и педагогические технологии</w:t>
            </w:r>
          </w:p>
        </w:tc>
        <w:tc>
          <w:tcPr>
            <w:tcW w:w="7553" w:type="dxa"/>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1. «Юный эколог». С.Н.Николаева</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2. «Программа развития речи детей дошкольного возраста в детском саду». О.С.Ушакова</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3. «Математика в детском саду  В.П.Новикова» «Мозаика-Ситез 2006». </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4. «Ознакомление дошкольников с окружающим и социальной действительностью» Н.В. Алешина Москва 2009г.</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5. Безопасность: «Учебное пособие по основам безопасности жизнедеятельности детей старшего дошкольного возраста». Авдеева Н.Н., Князева О.А., Стеркина Р.Б.</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6. «Физкультурные занятия с детьми». Л.И.Пензулаева</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7. «Конструирование и ручной труд в детском саду». Куцакова Л.В.</w:t>
            </w:r>
          </w:p>
        </w:tc>
      </w:tr>
    </w:tbl>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МКДОУ </w:t>
      </w:r>
      <w:r w:rsidRPr="00E64FCD">
        <w:rPr>
          <w:rFonts w:ascii="Times New Roman" w:eastAsia="Calibri" w:hAnsi="Times New Roman" w:cs="Times New Roman"/>
          <w:bCs/>
          <w:kern w:val="32"/>
          <w:sz w:val="24"/>
          <w:szCs w:val="24"/>
        </w:rPr>
        <w:t>«Детский сад №16 «Ромашка»</w:t>
      </w:r>
      <w:r w:rsidRPr="00E64FCD">
        <w:rPr>
          <w:rFonts w:ascii="Times New Roman" w:eastAsia="Times New Roman" w:hAnsi="Times New Roman" w:cs="Times New Roman"/>
          <w:color w:val="000000"/>
          <w:sz w:val="24"/>
          <w:szCs w:val="24"/>
          <w:lang w:bidi="ru-RU"/>
        </w:rPr>
        <w:t xml:space="preserve"> осуществляет свою  образовательную деятельность в соответствии:</w:t>
      </w:r>
    </w:p>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 с законом «Об образовании в Российской Федерации» от 29 декабря 2012 года № 273-ФЗ; </w:t>
      </w:r>
    </w:p>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-с санитарно - эпидемиологическими требованиями СанПин 2.4.1. 3049-13. к устройству, </w:t>
      </w:r>
      <w:r w:rsidRPr="00E64FCD">
        <w:rPr>
          <w:rFonts w:ascii="Times New Roman" w:eastAsia="Times New Roman" w:hAnsi="Times New Roman" w:cs="Times New Roman"/>
          <w:color w:val="000000"/>
          <w:sz w:val="24"/>
          <w:szCs w:val="24"/>
          <w:lang w:bidi="ru-RU"/>
        </w:rPr>
        <w:lastRenderedPageBreak/>
        <w:t>содержанию и организации режима работы дошкольных образовательных организаций;</w:t>
      </w:r>
    </w:p>
    <w:p w:rsidR="00E64FCD" w:rsidRPr="00E64FCD" w:rsidRDefault="00E64FCD" w:rsidP="00E64FCD">
      <w:pPr>
        <w:pStyle w:val="a3"/>
        <w:jc w:val="both"/>
        <w:rPr>
          <w:rFonts w:ascii="Times New Roman" w:hAnsi="Times New Roman"/>
          <w:szCs w:val="24"/>
        </w:rPr>
      </w:pPr>
      <w:r w:rsidRPr="00E64FCD">
        <w:rPr>
          <w:rFonts w:ascii="Times New Roman" w:hAnsi="Times New Roman"/>
          <w:color w:val="000000"/>
          <w:szCs w:val="24"/>
          <w:lang w:bidi="ru-RU"/>
        </w:rPr>
        <w:t xml:space="preserve"> -Уставом ДОУ;</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с лицензией на осуществление образовательной деятельности № 18722 от 26 мая 2016 года.</w:t>
      </w:r>
    </w:p>
    <w:p w:rsidR="00E64FCD" w:rsidRPr="00E64FCD" w:rsidRDefault="00E64FCD" w:rsidP="00E64FCD">
      <w:pPr>
        <w:widowControl w:val="0"/>
        <w:spacing w:after="0"/>
        <w:ind w:firstLine="567"/>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Образовательная деятельность в ДОУ осуществляется на русском языке. Обучение в ДОУ осуществляется в очной форме.</w:t>
      </w:r>
    </w:p>
    <w:p w:rsidR="00E64FCD" w:rsidRPr="00E64FCD" w:rsidRDefault="00E64FCD" w:rsidP="00E64FCD">
      <w:pPr>
        <w:pStyle w:val="ae"/>
        <w:shd w:val="clear" w:color="auto" w:fill="FFFFFF"/>
        <w:spacing w:after="0"/>
        <w:ind w:left="0"/>
        <w:jc w:val="both"/>
        <w:rPr>
          <w:rFonts w:ascii="Times New Roman" w:hAnsi="Times New Roman"/>
          <w:sz w:val="24"/>
          <w:szCs w:val="24"/>
        </w:rPr>
      </w:pPr>
      <w:r w:rsidRPr="00E64FCD">
        <w:rPr>
          <w:rFonts w:ascii="Times New Roman" w:hAnsi="Times New Roman"/>
          <w:sz w:val="24"/>
          <w:szCs w:val="24"/>
        </w:rPr>
        <w:t>Образовательная деятельность осуществляется в соответствии с Основной образовательной программой  дошкольного образования  МКДОУ «Детский сад № 16 «Ромашка»   (далее Программа), разработанной, принятой и реализуемой в соответствии с Федеральным государственным образовательным стандартом дошкольного образования, на основе Примерной образовательной программы ДО и с учётом комплексной программы «От рождения до школы» (под редакцией Н.Е. Вераксы, М.А.Васильевой, Т.С. Комаровой) по основным направлениям</w:t>
      </w:r>
      <w:r w:rsidRPr="00E64FCD">
        <w:rPr>
          <w:rFonts w:ascii="Times New Roman" w:hAnsi="Times New Roman"/>
          <w:sz w:val="24"/>
          <w:szCs w:val="24"/>
        </w:rPr>
        <w:noBreakHyphen/>
        <w:t xml:space="preserve"> физическому, социально-коммуникативному, познавательному, речевому и художественно-эстетическому.</w:t>
      </w:r>
    </w:p>
    <w:p w:rsidR="00E64FCD" w:rsidRPr="00E64FCD" w:rsidRDefault="00E64FCD" w:rsidP="00E64FCD">
      <w:pPr>
        <w:tabs>
          <w:tab w:val="left" w:pos="567"/>
        </w:tabs>
        <w:spacing w:after="0" w:line="240" w:lineRule="auto"/>
        <w:ind w:right="-1"/>
        <w:jc w:val="both"/>
        <w:rPr>
          <w:rFonts w:ascii="Times New Roman" w:hAnsi="Times New Roman" w:cs="Times New Roman"/>
          <w:sz w:val="24"/>
          <w:szCs w:val="24"/>
        </w:rPr>
      </w:pPr>
      <w:r w:rsidRPr="00E64FCD">
        <w:rPr>
          <w:rFonts w:ascii="Times New Roman" w:hAnsi="Times New Roman" w:cs="Times New Roman"/>
          <w:sz w:val="24"/>
          <w:szCs w:val="24"/>
        </w:rPr>
        <w:t xml:space="preserve"> Программы  является: </w:t>
      </w:r>
      <w:r w:rsidRPr="00E64FCD">
        <w:rPr>
          <w:rStyle w:val="a5"/>
          <w:rFonts w:ascii="Times New Roman" w:hAnsi="Times New Roman"/>
          <w:sz w:val="24"/>
          <w:szCs w:val="24"/>
        </w:rPr>
        <w:t xml:space="preserve">всестороннее формирование личности ребёнка с учётом его физического развития, индивидуальных возможностей, интересов и способностей, готовности к обучению к школе; </w:t>
      </w:r>
      <w:r w:rsidRPr="00E64FCD">
        <w:rPr>
          <w:rFonts w:ascii="Times New Roman" w:hAnsi="Times New Roman" w:cs="Times New Roman"/>
          <w:sz w:val="24"/>
          <w:szCs w:val="24"/>
        </w:rPr>
        <w:t xml:space="preserve">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E64FCD" w:rsidRPr="00E64FCD" w:rsidRDefault="00E64FCD" w:rsidP="00E64FCD">
      <w:pPr>
        <w:pStyle w:val="ac"/>
        <w:ind w:firstLine="708"/>
        <w:jc w:val="both"/>
        <w:rPr>
          <w:rStyle w:val="fontstyle120"/>
          <w:sz w:val="24"/>
          <w:szCs w:val="24"/>
        </w:rPr>
      </w:pPr>
      <w:r w:rsidRPr="00E64FCD">
        <w:rPr>
          <w:rStyle w:val="fontstyle120"/>
          <w:sz w:val="24"/>
          <w:szCs w:val="24"/>
        </w:rPr>
        <w:t xml:space="preserve">Цели части программы, формируемой участниками образовательных отношений является: </w:t>
      </w:r>
    </w:p>
    <w:p w:rsidR="00E64FCD" w:rsidRPr="00E64FCD" w:rsidRDefault="00E64FCD" w:rsidP="00E64FCD">
      <w:pPr>
        <w:pStyle w:val="aa"/>
        <w:numPr>
          <w:ilvl w:val="0"/>
          <w:numId w:val="30"/>
        </w:numPr>
        <w:spacing w:before="0" w:beforeAutospacing="0" w:after="0" w:afterAutospacing="0"/>
        <w:ind w:left="284" w:right="-1" w:hanging="284"/>
        <w:jc w:val="both"/>
        <w:rPr>
          <w:b/>
        </w:rPr>
      </w:pPr>
      <w:r w:rsidRPr="00E64FCD">
        <w:t>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E64FCD" w:rsidRPr="00E64FCD" w:rsidRDefault="00E64FCD" w:rsidP="00E64FCD">
      <w:pPr>
        <w:numPr>
          <w:ilvl w:val="0"/>
          <w:numId w:val="30"/>
        </w:numPr>
        <w:spacing w:after="0" w:line="240" w:lineRule="auto"/>
        <w:ind w:left="284" w:right="-1" w:hanging="284"/>
        <w:contextualSpacing/>
        <w:jc w:val="both"/>
        <w:rPr>
          <w:rFonts w:ascii="Times New Roman" w:hAnsi="Times New Roman" w:cs="Times New Roman"/>
          <w:sz w:val="24"/>
          <w:szCs w:val="24"/>
        </w:rPr>
      </w:pPr>
      <w:r w:rsidRPr="00E64FCD">
        <w:rPr>
          <w:rFonts w:ascii="Times New Roman" w:hAnsi="Times New Roman" w:cs="Times New Roman"/>
          <w:sz w:val="24"/>
          <w:szCs w:val="24"/>
        </w:rPr>
        <w:t>Воспитание уважения и понимания своих национальных особенностей,</w:t>
      </w:r>
    </w:p>
    <w:p w:rsidR="00E64FCD" w:rsidRPr="00E64FCD" w:rsidRDefault="00E64FCD" w:rsidP="00E64FCD">
      <w:pPr>
        <w:spacing w:after="0" w:line="240" w:lineRule="auto"/>
        <w:ind w:right="-1"/>
        <w:contextualSpacing/>
        <w:jc w:val="both"/>
        <w:rPr>
          <w:rFonts w:ascii="Times New Roman" w:hAnsi="Times New Roman" w:cs="Times New Roman"/>
          <w:sz w:val="24"/>
          <w:szCs w:val="24"/>
        </w:rPr>
      </w:pPr>
      <w:r w:rsidRPr="00E64FCD">
        <w:rPr>
          <w:rFonts w:ascii="Times New Roman" w:hAnsi="Times New Roman" w:cs="Times New Roman"/>
          <w:sz w:val="24"/>
          <w:szCs w:val="24"/>
        </w:rPr>
        <w:t>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E64FCD" w:rsidRPr="00E64FCD" w:rsidRDefault="00E64FCD" w:rsidP="00E64FCD">
      <w:pPr>
        <w:numPr>
          <w:ilvl w:val="0"/>
          <w:numId w:val="30"/>
        </w:numPr>
        <w:spacing w:after="0" w:line="240" w:lineRule="auto"/>
        <w:ind w:left="284" w:right="-1" w:hanging="284"/>
        <w:contextualSpacing/>
        <w:jc w:val="both"/>
        <w:rPr>
          <w:rFonts w:ascii="Times New Roman" w:hAnsi="Times New Roman" w:cs="Times New Roman"/>
          <w:sz w:val="24"/>
          <w:szCs w:val="24"/>
        </w:rPr>
      </w:pPr>
      <w:r w:rsidRPr="00E64FCD">
        <w:rPr>
          <w:rFonts w:ascii="Times New Roman" w:hAnsi="Times New Roman" w:cs="Times New Roman"/>
          <w:sz w:val="24"/>
          <w:szCs w:val="24"/>
        </w:rPr>
        <w:t>Формирование бережного отношения к родной природе, стремление</w:t>
      </w:r>
    </w:p>
    <w:p w:rsidR="00E64FCD" w:rsidRPr="00E64FCD" w:rsidRDefault="00E64FCD" w:rsidP="00E64FCD">
      <w:pPr>
        <w:spacing w:after="0" w:line="240" w:lineRule="auto"/>
        <w:ind w:right="-1"/>
        <w:contextualSpacing/>
        <w:jc w:val="both"/>
        <w:rPr>
          <w:rFonts w:ascii="Times New Roman" w:hAnsi="Times New Roman" w:cs="Times New Roman"/>
          <w:sz w:val="24"/>
          <w:szCs w:val="24"/>
        </w:rPr>
      </w:pPr>
      <w:r w:rsidRPr="00E64FCD">
        <w:rPr>
          <w:rFonts w:ascii="Times New Roman" w:hAnsi="Times New Roman" w:cs="Times New Roman"/>
          <w:sz w:val="24"/>
          <w:szCs w:val="24"/>
        </w:rPr>
        <w:t xml:space="preserve">бережно относиться к ней, сохранять и умножать, по мере своих сил, богатство природы. </w:t>
      </w:r>
    </w:p>
    <w:p w:rsidR="00E64FCD" w:rsidRPr="00E64FCD" w:rsidRDefault="00E64FCD" w:rsidP="00E64FCD">
      <w:pPr>
        <w:pStyle w:val="211"/>
        <w:numPr>
          <w:ilvl w:val="0"/>
          <w:numId w:val="30"/>
        </w:numPr>
        <w:shd w:val="clear" w:color="auto" w:fill="auto"/>
        <w:spacing w:line="240" w:lineRule="auto"/>
        <w:ind w:left="284" w:right="-1" w:hanging="284"/>
        <w:rPr>
          <w:rFonts w:ascii="Times New Roman" w:hAnsi="Times New Roman" w:cs="Times New Roman"/>
          <w:color w:val="000000"/>
          <w:sz w:val="24"/>
          <w:szCs w:val="24"/>
        </w:rPr>
      </w:pPr>
      <w:r w:rsidRPr="00E64FCD">
        <w:rPr>
          <w:rFonts w:ascii="Times New Roman" w:hAnsi="Times New Roman" w:cs="Times New Roman"/>
          <w:sz w:val="24"/>
          <w:szCs w:val="24"/>
        </w:rPr>
        <w:t>Формирование начал культуры здо</w:t>
      </w:r>
      <w:r w:rsidRPr="00E64FCD">
        <w:rPr>
          <w:rFonts w:ascii="Times New Roman" w:hAnsi="Times New Roman" w:cs="Times New Roman"/>
          <w:sz w:val="24"/>
          <w:szCs w:val="24"/>
        </w:rPr>
        <w:softHyphen/>
        <w:t xml:space="preserve">рового образа жизни на основе </w:t>
      </w:r>
    </w:p>
    <w:p w:rsidR="00E64FCD" w:rsidRPr="00E64FCD" w:rsidRDefault="00E64FCD" w:rsidP="00E64FCD">
      <w:pPr>
        <w:pStyle w:val="211"/>
        <w:shd w:val="clear" w:color="auto" w:fill="auto"/>
        <w:spacing w:line="240" w:lineRule="auto"/>
        <w:ind w:right="-1"/>
        <w:rPr>
          <w:rFonts w:ascii="Times New Roman" w:hAnsi="Times New Roman" w:cs="Times New Roman"/>
          <w:sz w:val="24"/>
          <w:szCs w:val="24"/>
        </w:rPr>
      </w:pPr>
      <w:r w:rsidRPr="00E64FCD">
        <w:rPr>
          <w:rFonts w:ascii="Times New Roman" w:hAnsi="Times New Roman" w:cs="Times New Roman"/>
          <w:sz w:val="24"/>
          <w:szCs w:val="24"/>
        </w:rPr>
        <w:t>национально-культурных тради</w:t>
      </w:r>
      <w:r w:rsidRPr="00E64FCD">
        <w:rPr>
          <w:rFonts w:ascii="Times New Roman" w:hAnsi="Times New Roman" w:cs="Times New Roman"/>
          <w:sz w:val="24"/>
          <w:szCs w:val="24"/>
        </w:rPr>
        <w:softHyphen/>
        <w:t>ций.</w:t>
      </w:r>
    </w:p>
    <w:p w:rsidR="00E64FCD" w:rsidRPr="00E64FCD" w:rsidRDefault="00E64FCD" w:rsidP="00E64FCD">
      <w:pPr>
        <w:pStyle w:val="Default"/>
        <w:spacing w:line="276" w:lineRule="auto"/>
        <w:jc w:val="both"/>
      </w:pPr>
      <w:r w:rsidRPr="00E64FCD">
        <w:rPr>
          <w:bCs/>
        </w:rPr>
        <w:t>Структура и количество групп</w:t>
      </w:r>
      <w:r w:rsidRPr="00E64FCD">
        <w:t>: по проекту – 2разновозрастные группы. Количество воспитанников по проекту – 45. Фактический списочный состав – 56 детей</w:t>
      </w:r>
    </w:p>
    <w:p w:rsidR="00E64FCD" w:rsidRPr="00E64FCD" w:rsidRDefault="00E64FCD" w:rsidP="00E64FCD">
      <w:pPr>
        <w:pStyle w:val="Default"/>
        <w:spacing w:line="276" w:lineRule="auto"/>
        <w:ind w:firstLine="567"/>
        <w:jc w:val="both"/>
      </w:pPr>
      <w:r w:rsidRPr="00E64FCD">
        <w:rPr>
          <w:bCs/>
        </w:rPr>
        <w:t xml:space="preserve">Количество воспитанников: </w:t>
      </w:r>
      <w:r w:rsidRPr="00E64FCD">
        <w:t>на 31.12.2019г. детский сад посещали 56 воспитанников.</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bCs/>
          <w:sz w:val="24"/>
          <w:szCs w:val="24"/>
        </w:rPr>
        <w:t xml:space="preserve">Наполняемость групп общеразвивающей направленности: </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sz w:val="24"/>
          <w:szCs w:val="24"/>
        </w:rPr>
        <w:t>Младшая группа «Гномик» (от 2,5 до 4 лет) количество мест: 20, наполняемость 27</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sz w:val="24"/>
          <w:szCs w:val="24"/>
        </w:rPr>
        <w:t>Старшая группа (от 5 до 7 лет) количество мест: 25, наполняемость- 30.</w:t>
      </w:r>
    </w:p>
    <w:p w:rsidR="00E64FCD" w:rsidRPr="00E64FCD" w:rsidRDefault="00E64FCD" w:rsidP="00E64FCD">
      <w:pPr>
        <w:spacing w:after="0"/>
        <w:ind w:firstLine="708"/>
        <w:jc w:val="both"/>
        <w:rPr>
          <w:rFonts w:ascii="Times New Roman" w:hAnsi="Times New Roman" w:cs="Times New Roman"/>
          <w:bCs/>
          <w:sz w:val="24"/>
          <w:szCs w:val="24"/>
        </w:rPr>
      </w:pPr>
      <w:r w:rsidRPr="00E64FCD">
        <w:rPr>
          <w:rFonts w:ascii="Times New Roman" w:hAnsi="Times New Roman" w:cs="Times New Roman"/>
          <w:bCs/>
          <w:sz w:val="24"/>
          <w:szCs w:val="24"/>
        </w:rPr>
        <w:t xml:space="preserve">Состав воспитанников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
        <w:gridCol w:w="3827"/>
        <w:gridCol w:w="1417"/>
        <w:gridCol w:w="1914"/>
        <w:gridCol w:w="1915"/>
      </w:tblGrid>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w:t>
            </w:r>
          </w:p>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п/п</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Группа</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Всего</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мальчики</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девочки</w:t>
            </w:r>
          </w:p>
        </w:tc>
      </w:tr>
      <w:tr w:rsidR="00E64FCD" w:rsidRPr="00E64FCD" w:rsidTr="002D51B2">
        <w:trPr>
          <w:trHeight w:val="395"/>
        </w:trPr>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1 младшая группа (от 3 до 4 лет)</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26</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14</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12</w:t>
            </w:r>
          </w:p>
        </w:tc>
      </w:tr>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Старшая группа (от 5 до 7 лет)</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30</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16</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14</w:t>
            </w:r>
          </w:p>
        </w:tc>
      </w:tr>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bCs/>
                <w:sz w:val="24"/>
                <w:szCs w:val="24"/>
              </w:rPr>
            </w:pPr>
            <w:r w:rsidRPr="00E64FCD">
              <w:rPr>
                <w:rFonts w:ascii="Times New Roman" w:hAnsi="Times New Roman" w:cs="Times New Roman"/>
                <w:bCs/>
                <w:sz w:val="24"/>
                <w:szCs w:val="24"/>
              </w:rPr>
              <w:t xml:space="preserve">Количественный состав </w:t>
            </w:r>
            <w:r w:rsidRPr="00E64FCD">
              <w:rPr>
                <w:rFonts w:ascii="Times New Roman" w:hAnsi="Times New Roman" w:cs="Times New Roman"/>
                <w:bCs/>
                <w:sz w:val="24"/>
                <w:szCs w:val="24"/>
              </w:rPr>
              <w:lastRenderedPageBreak/>
              <w:t>воспитанников</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lastRenderedPageBreak/>
              <w:t>56</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30</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26</w:t>
            </w:r>
          </w:p>
        </w:tc>
      </w:tr>
    </w:tbl>
    <w:p w:rsidR="00E64FCD" w:rsidRPr="00E64FCD" w:rsidRDefault="00E64FCD" w:rsidP="00E64FCD">
      <w:pPr>
        <w:spacing w:after="0"/>
        <w:ind w:firstLine="708"/>
        <w:jc w:val="both"/>
        <w:rPr>
          <w:rFonts w:ascii="Times New Roman" w:hAnsi="Times New Roman" w:cs="Times New Roman"/>
          <w:sz w:val="24"/>
          <w:szCs w:val="24"/>
        </w:rPr>
      </w:pPr>
      <w:r w:rsidRPr="00E64FCD">
        <w:rPr>
          <w:rFonts w:ascii="Times New Roman" w:hAnsi="Times New Roman" w:cs="Times New Roman"/>
          <w:sz w:val="24"/>
          <w:szCs w:val="24"/>
        </w:rPr>
        <w:lastRenderedPageBreak/>
        <w:t>Среди воспитанников: 30 мальчиков и 26 девочек, по половому  составу преобладают мальчики. Контингент воспитанников социально благополучный. Преобладают дети русскоязычных и полных семей. 88, % воспитанников воспитываются в полных семьях и 12% детей в неполных.</w:t>
      </w:r>
    </w:p>
    <w:p w:rsidR="00E64FCD" w:rsidRPr="00E64FCD" w:rsidRDefault="00E64FCD" w:rsidP="00E64FCD">
      <w:pPr>
        <w:widowControl w:val="0"/>
        <w:shd w:val="clear" w:color="auto" w:fill="FFFFFF"/>
        <w:suppressAutoHyphens/>
        <w:spacing w:after="0"/>
        <w:ind w:firstLine="567"/>
        <w:jc w:val="both"/>
        <w:rPr>
          <w:rFonts w:ascii="Times New Roman" w:eastAsia="SimSun" w:hAnsi="Times New Roman" w:cs="Times New Roman"/>
          <w:kern w:val="1"/>
          <w:sz w:val="24"/>
          <w:szCs w:val="24"/>
          <w:lang w:eastAsia="hi-IN" w:bidi="hi-IN"/>
        </w:rPr>
      </w:pPr>
      <w:r w:rsidRPr="00E64FCD">
        <w:rPr>
          <w:rFonts w:ascii="Times New Roman" w:eastAsia="SimSun" w:hAnsi="Times New Roman" w:cs="Times New Roman"/>
          <w:kern w:val="1"/>
          <w:sz w:val="24"/>
          <w:szCs w:val="24"/>
          <w:lang w:eastAsia="hi-IN" w:bidi="hi-IN"/>
        </w:rPr>
        <w:t>Возраст детей, посещающих дошкольное учреждение, от 2 до 8 лет.</w:t>
      </w:r>
    </w:p>
    <w:p w:rsidR="00E64FCD" w:rsidRPr="00E64FCD" w:rsidRDefault="00E64FCD" w:rsidP="00E64FCD">
      <w:pPr>
        <w:spacing w:after="0"/>
        <w:ind w:firstLine="567"/>
        <w:jc w:val="both"/>
        <w:textAlignment w:val="baseline"/>
        <w:rPr>
          <w:rFonts w:ascii="Times New Roman" w:eastAsia="Times New Roman" w:hAnsi="Times New Roman" w:cs="Times New Roman"/>
          <w:b/>
          <w:iCs/>
          <w:sz w:val="24"/>
          <w:szCs w:val="24"/>
        </w:rPr>
      </w:pPr>
      <w:r w:rsidRPr="00E64FCD">
        <w:rPr>
          <w:rFonts w:ascii="Times New Roman" w:eastAsia="Times New Roman" w:hAnsi="Times New Roman" w:cs="Times New Roman"/>
          <w:sz w:val="24"/>
          <w:szCs w:val="24"/>
        </w:rPr>
        <w:t>В ДОУ имеются 2 групповых помещения, состоящих из игровой, спальни, приемной и туалетной комнат. Оборудованы специальные кабинеты: заведующего, методический. На территории детского сада расположены 2 игровых площадки и 1 спортивная площадка.</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 образовательной деятельности значительное место занимает использование инновационных педагогических технологий. Активно используются информационно-коммуникационные технологии, технология проектной деятельности, исследовательская технология. Особое внимание уделяется и здоровьесберегающим технологиям с целью сохранения и укрепления здоровья детей, формирования основ здорового образа жизни.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Все программы и технологии расширяют и углубляют основное образовательное содержание, что позволяет удовлетворить разнообразные образовательные потребности современной семьи и интересы дошкольников.</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Таким образом, образовательная деятельность в ДОУ строится с учетом возрастных и индивидуально-психологических особенностей воспитанников и осуществляется в основных видах детской деятельности: игровой, познавательно-исследовательской, двигательной, коммуникативной, продуктивной, трудовой.</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eastAsia="Times New Roman" w:hAnsi="Times New Roman" w:cs="Times New Roman"/>
          <w:color w:val="000000" w:themeColor="text1"/>
          <w:sz w:val="24"/>
          <w:szCs w:val="24"/>
        </w:rPr>
        <w:t> </w:t>
      </w:r>
      <w:r w:rsidRPr="00E64FCD">
        <w:rPr>
          <w:rFonts w:ascii="Times New Roman" w:hAnsi="Times New Roman" w:cs="Times New Roman"/>
          <w:sz w:val="24"/>
          <w:szCs w:val="24"/>
        </w:rPr>
        <w:t>Уровень развития детей анализируется по итогам педагогической диагностики. Формы проведения диагностики:</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 диагностические занятия (по каждому разделу программы);</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 диагностические срезы;</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наблюдения, итоговые занятия. </w:t>
      </w:r>
    </w:p>
    <w:p w:rsidR="00E64FCD" w:rsidRPr="00E64FCD" w:rsidRDefault="00E64FCD" w:rsidP="00E64FCD">
      <w:pPr>
        <w:shd w:val="clear" w:color="auto" w:fill="FFFFFF"/>
        <w:spacing w:after="0" w:line="240" w:lineRule="auto"/>
        <w:rPr>
          <w:rFonts w:ascii="Times New Roman" w:eastAsia="Times New Roman" w:hAnsi="Times New Roman" w:cs="Times New Roman"/>
          <w:color w:val="000000" w:themeColor="text1"/>
          <w:sz w:val="24"/>
          <w:szCs w:val="24"/>
        </w:rPr>
      </w:pPr>
      <w:r w:rsidRPr="00E64FCD">
        <w:rPr>
          <w:rFonts w:ascii="Times New Roman" w:hAnsi="Times New Roman" w:cs="Times New Roman"/>
          <w:sz w:val="24"/>
          <w:szCs w:val="24"/>
        </w:rPr>
        <w:t>Разработаны диагностические карты освоения основной образовательной программы дошкольного образования для каждой возрастной группы.</w:t>
      </w:r>
    </w:p>
    <w:p w:rsidR="00E64FCD" w:rsidRPr="00E64FCD" w:rsidRDefault="00E64FCD" w:rsidP="00E64FCD">
      <w:pPr>
        <w:shd w:val="clear" w:color="auto" w:fill="FFFFFF"/>
        <w:spacing w:after="0" w:line="240" w:lineRule="auto"/>
        <w:ind w:firstLine="567"/>
        <w:jc w:val="both"/>
        <w:rPr>
          <w:rFonts w:ascii="Arial" w:eastAsia="Times New Roman" w:hAnsi="Arial" w:cs="Arial"/>
          <w:b/>
          <w:sz w:val="24"/>
          <w:szCs w:val="24"/>
        </w:rPr>
      </w:pPr>
      <w:r w:rsidRPr="00E64FCD">
        <w:rPr>
          <w:rFonts w:ascii="Times New Roman" w:eastAsia="Times New Roman" w:hAnsi="Times New Roman" w:cs="Times New Roman"/>
          <w:b/>
          <w:sz w:val="24"/>
          <w:szCs w:val="24"/>
        </w:rPr>
        <w:t xml:space="preserve">Мониторинг освоения основной общеобразовательной программы проведён во всех группах. </w:t>
      </w:r>
    </w:p>
    <w:p w:rsidR="00E64FCD" w:rsidRPr="00E64FCD" w:rsidRDefault="00E64FCD" w:rsidP="00E64FCD">
      <w:pPr>
        <w:spacing w:after="0" w:line="240" w:lineRule="auto"/>
        <w:ind w:firstLine="567"/>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Результаты освоения ООП на конец учебного года представлены в таблице:</w:t>
      </w:r>
    </w:p>
    <w:p w:rsidR="00E64FCD" w:rsidRPr="00E64FCD" w:rsidRDefault="00E64FCD" w:rsidP="00E64FCD">
      <w:pPr>
        <w:spacing w:after="0" w:line="240" w:lineRule="auto"/>
        <w:ind w:firstLine="567"/>
        <w:rPr>
          <w:rFonts w:ascii="Arial" w:eastAsia="Times New Roman"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10"/>
        <w:gridCol w:w="2276"/>
        <w:gridCol w:w="2441"/>
        <w:gridCol w:w="2344"/>
      </w:tblGrid>
      <w:tr w:rsidR="00E64FCD" w:rsidRPr="00E64FCD" w:rsidTr="002D51B2">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p>
        </w:tc>
        <w:tc>
          <w:tcPr>
            <w:tcW w:w="2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Высокий уровень (%)</w:t>
            </w:r>
          </w:p>
        </w:tc>
        <w:tc>
          <w:tcPr>
            <w:tcW w:w="24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Средний</w:t>
            </w:r>
          </w:p>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уровень (%)</w:t>
            </w:r>
          </w:p>
        </w:tc>
        <w:tc>
          <w:tcPr>
            <w:tcW w:w="2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Низкий</w:t>
            </w:r>
          </w:p>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 xml:space="preserve"> уровень (%)</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Физическое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34</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50</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16</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Социально-коммуникативное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65</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30</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Познавательное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57</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36</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Arial" w:eastAsia="Times New Roman" w:hAnsi="Arial" w:cs="Arial"/>
                <w:sz w:val="24"/>
                <w:szCs w:val="24"/>
              </w:rPr>
              <w:t>7</w:t>
            </w:r>
          </w:p>
        </w:tc>
      </w:tr>
      <w:tr w:rsidR="00E64FCD" w:rsidRPr="00E64FCD" w:rsidTr="002D51B2">
        <w:trPr>
          <w:trHeight w:val="1035"/>
        </w:trPr>
        <w:tc>
          <w:tcPr>
            <w:tcW w:w="251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Художественно-эстетическое развитие</w:t>
            </w:r>
          </w:p>
          <w:p w:rsidR="00E64FCD" w:rsidRPr="00E64FCD" w:rsidRDefault="00E64FCD" w:rsidP="002D51B2">
            <w:pPr>
              <w:spacing w:after="0" w:line="240" w:lineRule="auto"/>
              <w:rPr>
                <w:rFonts w:ascii="Arial" w:eastAsia="Times New Roman" w:hAnsi="Arial" w:cs="Arial"/>
                <w:sz w:val="24"/>
                <w:szCs w:val="24"/>
              </w:rPr>
            </w:pPr>
          </w:p>
        </w:tc>
        <w:tc>
          <w:tcPr>
            <w:tcW w:w="2276"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37</w:t>
            </w:r>
          </w:p>
        </w:tc>
        <w:tc>
          <w:tcPr>
            <w:tcW w:w="2441"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48</w:t>
            </w:r>
          </w:p>
        </w:tc>
        <w:tc>
          <w:tcPr>
            <w:tcW w:w="2344"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15</w:t>
            </w:r>
          </w:p>
        </w:tc>
      </w:tr>
      <w:tr w:rsidR="00E64FCD" w:rsidRPr="00E64FCD" w:rsidTr="002D51B2">
        <w:trPr>
          <w:trHeight w:val="480"/>
        </w:trPr>
        <w:tc>
          <w:tcPr>
            <w:tcW w:w="251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Музыка</w:t>
            </w:r>
          </w:p>
          <w:p w:rsidR="00E64FCD" w:rsidRPr="00E64FCD" w:rsidRDefault="00E64FCD" w:rsidP="002D51B2">
            <w:pPr>
              <w:spacing w:after="0" w:line="240" w:lineRule="auto"/>
              <w:rPr>
                <w:rFonts w:ascii="Times New Roman" w:eastAsia="Times New Roman" w:hAnsi="Times New Roman" w:cs="Times New Roman"/>
                <w:sz w:val="24"/>
                <w:szCs w:val="24"/>
              </w:rPr>
            </w:pPr>
          </w:p>
        </w:tc>
        <w:tc>
          <w:tcPr>
            <w:tcW w:w="2276"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45</w:t>
            </w:r>
          </w:p>
        </w:tc>
        <w:tc>
          <w:tcPr>
            <w:tcW w:w="2441"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53</w:t>
            </w:r>
          </w:p>
        </w:tc>
        <w:tc>
          <w:tcPr>
            <w:tcW w:w="2344"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2</w:t>
            </w:r>
          </w:p>
        </w:tc>
      </w:tr>
      <w:tr w:rsidR="00E64FCD" w:rsidRPr="00E64FCD" w:rsidTr="002D51B2">
        <w:tc>
          <w:tcPr>
            <w:tcW w:w="251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Речевое развитие</w:t>
            </w:r>
          </w:p>
        </w:tc>
        <w:tc>
          <w:tcPr>
            <w:tcW w:w="2276"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44</w:t>
            </w:r>
          </w:p>
        </w:tc>
        <w:tc>
          <w:tcPr>
            <w:tcW w:w="2441"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40</w:t>
            </w:r>
          </w:p>
        </w:tc>
        <w:tc>
          <w:tcPr>
            <w:tcW w:w="2344"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16</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276"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441"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344"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r>
    </w:tbl>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B41DF2">
        <w:rPr>
          <w:rFonts w:ascii="Times New Roman" w:eastAsia="Times New Roman" w:hAnsi="Times New Roman" w:cs="Times New Roman"/>
          <w:b/>
          <w:sz w:val="24"/>
          <w:szCs w:val="24"/>
          <w:u w:val="single"/>
        </w:rPr>
        <w:t>Проанализировав результаты мониторинга можно сделать вывод</w:t>
      </w:r>
      <w:r w:rsidRPr="00E64FCD">
        <w:rPr>
          <w:rFonts w:ascii="Times New Roman" w:eastAsia="Times New Roman" w:hAnsi="Times New Roman" w:cs="Times New Roman"/>
          <w:sz w:val="24"/>
          <w:szCs w:val="24"/>
        </w:rPr>
        <w:t xml:space="preserve">, что дети освоили основную общеобразовательную программу по всем образовательным областям. </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lastRenderedPageBreak/>
        <w:t>Наибольших успехов дети достигли в освоении таких образовательных областей, как «Социально-коммуникативное развитие» и «Познавательное развитие». Это объясняется систематической и планомерной работой по данным направлениям педагогов групп.А также активному использованию ИКТ технологий, интерактивных презентаций, проектной деятельности.        Улучшились результаты по показателям «Художественно-эстетического развития» в разделе «Музыка» т.к. появился музыкальный руководитель и занятия строятся с постоянным усложнением музыкального материала по развитию музыкальных способностей, но следует обратить внимание на развитие творческого воображения и умения аккуратно вырезать.</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 xml:space="preserve"> Работа по развитию связной речи позволила повысить показатели по разучиванию стихотворений и составлению описательных рассказов, с помощью мнемо-таблиц и рассказов из личного опыта. Необходимо создавать условия для самостоятельной речевой активности в течение дня, включая коммуникативные игры и упражнения. Ежедневно проводить пальчиковую и артикуляционную гимнастики. Расширять кругозор детей. </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В области физического воспитания необходимо обратить внимание на развитие умения ориентироваться в пространстве, воспитывать инициативность, самостоятельность в организации игр. Проводить индивидуальную работу с детьми, которым это необходимо.</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Достижения воспитанников в области физического развития и спорта.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Грамота за  5 место (девочки) в  забеге «Лыжня России - 2019», (районный уровень). Кросс наций участие .</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Одним из показателей оценки качества образования является участие воспитанников МКДОУ в конкурсах разного уровня. Дети  активно принимают участие во всех выставках, соревнованиях, смотрах, проводимых в городе и детском саду, которые обеспечивают выявление одаренных и способных детей, а также место для реализации их творческого потенциала.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Выставки:</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Районная выставка «Сказы Бажова»,  6 детей получили благодарственные письма.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Районный конкурс «Пришла весна, Пришла Победа» 3место  в номинации лучший исполнитель стихов.</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Районный конкурс «Мисс Малышка»1 ребёнок  получил  диплом в «Номинации Мисс Голосок»</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Районная Акция 2019 секунд чтения «Знай наших! Читай, наших!» районная библиотека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Районный конкурс «Лучшее Новогоднее оформление» 1место., 1место врайоном конкурсе «Цветущий город».</w:t>
      </w:r>
    </w:p>
    <w:p w:rsidR="00E64FCD" w:rsidRPr="00E64FCD" w:rsidRDefault="00B41DF2" w:rsidP="00B41DF2">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E64FCD" w:rsidRPr="00E64FCD">
        <w:rPr>
          <w:rFonts w:ascii="Times New Roman" w:hAnsi="Times New Roman" w:cs="Times New Roman"/>
          <w:b/>
          <w:sz w:val="24"/>
          <w:szCs w:val="24"/>
        </w:rPr>
        <w:t>3.</w:t>
      </w:r>
      <w:r>
        <w:rPr>
          <w:rFonts w:ascii="Times New Roman" w:hAnsi="Times New Roman" w:cs="Times New Roman"/>
          <w:b/>
          <w:sz w:val="24"/>
          <w:szCs w:val="24"/>
        </w:rPr>
        <w:t xml:space="preserve"> Анализ воспитательной работы в ДОУ.</w:t>
      </w:r>
    </w:p>
    <w:p w:rsidR="00E64FCD" w:rsidRPr="00E64FCD" w:rsidRDefault="00E64FCD" w:rsidP="00E64FCD">
      <w:pPr>
        <w:shd w:val="clear" w:color="auto" w:fill="FFFFFF"/>
        <w:spacing w:after="0" w:line="240" w:lineRule="auto"/>
        <w:ind w:firstLine="567"/>
        <w:jc w:val="both"/>
        <w:rPr>
          <w:rFonts w:ascii="Times New Roman" w:hAnsi="Times New Roman" w:cs="Times New Roman"/>
          <w:b/>
          <w:sz w:val="24"/>
          <w:szCs w:val="24"/>
        </w:rPr>
      </w:pPr>
      <w:r w:rsidRPr="00E64FCD">
        <w:rPr>
          <w:rFonts w:ascii="Times New Roman" w:hAnsi="Times New Roman" w:cs="Times New Roman"/>
          <w:sz w:val="24"/>
          <w:szCs w:val="24"/>
        </w:rPr>
        <w:t>Чтобы выбрать стратегию воспитательной работы, в 2019 году проводился анализ состава семей воспитанников.</w:t>
      </w:r>
    </w:p>
    <w:p w:rsidR="00E64FCD" w:rsidRPr="00E64FCD" w:rsidRDefault="00E64FCD" w:rsidP="00E64FCD">
      <w:pPr>
        <w:rPr>
          <w:rFonts w:ascii="Times New Roman" w:hAnsi="Times New Roman" w:cs="Times New Roman"/>
          <w:sz w:val="24"/>
          <w:szCs w:val="24"/>
        </w:rPr>
      </w:pPr>
      <w:r w:rsidRPr="00E64FCD">
        <w:rPr>
          <w:rFonts w:ascii="Times New Roman" w:hAnsi="Times New Roman" w:cs="Times New Roman"/>
          <w:sz w:val="24"/>
          <w:szCs w:val="24"/>
        </w:rPr>
        <w:t>Характеристика семей по составу</w:t>
      </w:r>
    </w:p>
    <w:tbl>
      <w:tblPr>
        <w:tblStyle w:val="12"/>
        <w:tblW w:w="0" w:type="auto"/>
        <w:tblLook w:val="04A0"/>
      </w:tblPr>
      <w:tblGrid>
        <w:gridCol w:w="4672"/>
        <w:gridCol w:w="4673"/>
      </w:tblGrid>
      <w:tr w:rsidR="00E64FCD" w:rsidRPr="00E64FCD" w:rsidTr="002D51B2">
        <w:tc>
          <w:tcPr>
            <w:tcW w:w="4672"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Состав семьи</w:t>
            </w:r>
          </w:p>
        </w:tc>
        <w:tc>
          <w:tcPr>
            <w:tcW w:w="4673"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семей</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Полная</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48</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Неполная с матерью</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7</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Неполная с отцом</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0</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Оформлено опекунство</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p>
        </w:tc>
        <w:tc>
          <w:tcPr>
            <w:tcW w:w="4673" w:type="dxa"/>
          </w:tcPr>
          <w:p w:rsidR="00E64FCD" w:rsidRPr="00E64FCD" w:rsidRDefault="00E64FCD" w:rsidP="002D51B2">
            <w:pPr>
              <w:rPr>
                <w:rFonts w:ascii="Times New Roman" w:hAnsi="Times New Roman" w:cs="Times New Roman"/>
                <w:sz w:val="24"/>
                <w:szCs w:val="24"/>
              </w:rPr>
            </w:pPr>
          </w:p>
        </w:tc>
      </w:tr>
    </w:tbl>
    <w:p w:rsidR="00E64FCD" w:rsidRPr="00E64FCD" w:rsidRDefault="00E64FCD" w:rsidP="00E64FCD">
      <w:pPr>
        <w:rPr>
          <w:rFonts w:ascii="Times New Roman" w:hAnsi="Times New Roman" w:cs="Times New Roman"/>
          <w:sz w:val="24"/>
          <w:szCs w:val="24"/>
        </w:rPr>
      </w:pPr>
      <w:r w:rsidRPr="00E64FCD">
        <w:rPr>
          <w:rFonts w:ascii="Times New Roman" w:hAnsi="Times New Roman" w:cs="Times New Roman"/>
          <w:sz w:val="24"/>
          <w:szCs w:val="24"/>
        </w:rPr>
        <w:t>Характеристика семей по количеству детей</w:t>
      </w:r>
    </w:p>
    <w:tbl>
      <w:tblPr>
        <w:tblStyle w:val="12"/>
        <w:tblW w:w="0" w:type="auto"/>
        <w:tblLook w:val="04A0"/>
      </w:tblPr>
      <w:tblGrid>
        <w:gridCol w:w="4672"/>
        <w:gridCol w:w="4673"/>
      </w:tblGrid>
      <w:tr w:rsidR="00E64FCD" w:rsidRPr="00E64FCD" w:rsidTr="002D51B2">
        <w:tc>
          <w:tcPr>
            <w:tcW w:w="4672"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детей в семье</w:t>
            </w:r>
          </w:p>
        </w:tc>
        <w:tc>
          <w:tcPr>
            <w:tcW w:w="4673"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семей</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Один ребенок</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Два ребенка</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31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Три ребенка и более</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14</w:t>
            </w:r>
          </w:p>
        </w:tc>
      </w:tr>
    </w:tbl>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lastRenderedPageBreak/>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64FCD" w:rsidRPr="00E64FCD" w:rsidRDefault="00E64FCD" w:rsidP="00B41DF2">
      <w:pPr>
        <w:shd w:val="clear" w:color="auto" w:fill="FFFFFF"/>
        <w:spacing w:after="0" w:line="240" w:lineRule="auto"/>
        <w:rPr>
          <w:rFonts w:ascii="Arial" w:eastAsia="Times New Roman" w:hAnsi="Arial" w:cs="Arial"/>
          <w:sz w:val="24"/>
          <w:szCs w:val="24"/>
        </w:rPr>
      </w:pPr>
      <w:r w:rsidRPr="00E64FCD">
        <w:rPr>
          <w:rFonts w:ascii="Times New Roman" w:eastAsia="Times New Roman" w:hAnsi="Times New Roman" w:cs="Times New Roman"/>
          <w:b/>
          <w:bCs/>
          <w:color w:val="000000" w:themeColor="text1"/>
          <w:sz w:val="24"/>
          <w:szCs w:val="24"/>
        </w:rPr>
        <w:t>1.4. Анализ качества кадрового, учебно-методического, библиотечно-информационного обеспечения</w:t>
      </w:r>
    </w:p>
    <w:p w:rsidR="00E64FCD" w:rsidRPr="00E64FCD" w:rsidRDefault="00E64FCD" w:rsidP="00E64FCD">
      <w:pPr>
        <w:shd w:val="clear" w:color="auto" w:fill="FFFFFF"/>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Кадровое обеспечение</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В дошкольном учреждении воспитательно - образовательный процесс осуществляется педагогическим коллективом, состоящим из 4 человек. </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Коллектив молодой, творческий, работоспособный.</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Наши педагоги принимают участие в районных методических объединениях, где делятся своим опытом работы. Также участвуют в семинарах, вебинарах, районных конкурсах. </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Состояние кадрового обеспечения деятельности ДОУ на 31.12.2019г. представлено в таблице.</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Кадровое обеспечение деятельности ДОУ </w:t>
      </w:r>
    </w:p>
    <w:tbl>
      <w:tblPr>
        <w:tblW w:w="10490" w:type="dxa"/>
        <w:tblInd w:w="-57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776"/>
        <w:gridCol w:w="1067"/>
        <w:gridCol w:w="709"/>
        <w:gridCol w:w="709"/>
        <w:gridCol w:w="708"/>
        <w:gridCol w:w="709"/>
        <w:gridCol w:w="709"/>
        <w:gridCol w:w="850"/>
        <w:gridCol w:w="851"/>
        <w:gridCol w:w="992"/>
        <w:gridCol w:w="709"/>
        <w:gridCol w:w="850"/>
        <w:gridCol w:w="851"/>
      </w:tblGrid>
      <w:tr w:rsidR="00E64FCD" w:rsidRPr="00E64FCD" w:rsidTr="002D51B2">
        <w:tc>
          <w:tcPr>
            <w:tcW w:w="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Год</w:t>
            </w:r>
          </w:p>
        </w:tc>
        <w:tc>
          <w:tcPr>
            <w:tcW w:w="106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Количество педагогов</w:t>
            </w:r>
          </w:p>
        </w:tc>
        <w:tc>
          <w:tcPr>
            <w:tcW w:w="3544"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Стаж работы</w:t>
            </w:r>
          </w:p>
        </w:tc>
        <w:tc>
          <w:tcPr>
            <w:tcW w:w="170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Образование</w:t>
            </w:r>
          </w:p>
        </w:tc>
        <w:tc>
          <w:tcPr>
            <w:tcW w:w="3402"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Квалификационная категория</w:t>
            </w:r>
          </w:p>
        </w:tc>
      </w:tr>
      <w:tr w:rsidR="00E64FCD" w:rsidRPr="00E64FCD" w:rsidTr="002D51B2">
        <w:trPr>
          <w:trHeight w:val="2444"/>
        </w:trPr>
        <w:tc>
          <w:tcPr>
            <w:tcW w:w="7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c>
          <w:tcPr>
            <w:tcW w:w="1067" w:type="dxa"/>
            <w:vMerge/>
            <w:tcBorders>
              <w:top w:val="single" w:sz="8" w:space="0" w:color="auto"/>
              <w:left w:val="nil"/>
              <w:bottom w:val="single" w:sz="8" w:space="0" w:color="auto"/>
              <w:right w:val="single" w:sz="8" w:space="0" w:color="auto"/>
            </w:tcBorders>
            <w:shd w:val="clear" w:color="auto" w:fill="FFFFFF"/>
            <w:vAlign w:val="cente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c>
          <w:tcPr>
            <w:tcW w:w="70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До 5 лет</w:t>
            </w:r>
          </w:p>
        </w:tc>
        <w:tc>
          <w:tcPr>
            <w:tcW w:w="7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5-10 лет</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10-15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15-20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20 л.</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и </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выше</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Среднее </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профес-сиональное</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Высшее</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Без кате-гории</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Первая</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Высшая</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Соответствие занимаемой должности</w:t>
            </w:r>
          </w:p>
        </w:tc>
      </w:tr>
      <w:tr w:rsidR="00E64FCD" w:rsidRPr="00E64FCD" w:rsidTr="002D51B2">
        <w:tc>
          <w:tcPr>
            <w:tcW w:w="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2019</w:t>
            </w:r>
          </w:p>
        </w:tc>
        <w:tc>
          <w:tcPr>
            <w:tcW w:w="1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r>
    </w:tbl>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Штат педагогических работников укомплектован на 100%.</w:t>
      </w:r>
    </w:p>
    <w:p w:rsid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 2019 году 1 педагог получил высшее образование, 2 педагога аттестованы на соответствие занимаемой должности</w:t>
      </w:r>
      <w:r w:rsidR="006C583E">
        <w:rPr>
          <w:rFonts w:ascii="Times New Roman" w:eastAsia="Times New Roman" w:hAnsi="Times New Roman" w:cs="Times New Roman"/>
          <w:color w:val="000000" w:themeColor="text1"/>
          <w:sz w:val="24"/>
          <w:szCs w:val="24"/>
        </w:rPr>
        <w:t>. Педагоги</w:t>
      </w:r>
      <w:r w:rsidRPr="00E64FCD">
        <w:rPr>
          <w:rFonts w:ascii="Times New Roman" w:eastAsia="Times New Roman" w:hAnsi="Times New Roman" w:cs="Times New Roman"/>
          <w:color w:val="000000" w:themeColor="text1"/>
          <w:sz w:val="24"/>
          <w:szCs w:val="24"/>
        </w:rPr>
        <w:t xml:space="preserve"> прош</w:t>
      </w:r>
      <w:r w:rsidR="006C583E">
        <w:rPr>
          <w:rFonts w:ascii="Times New Roman" w:eastAsia="Times New Roman" w:hAnsi="Times New Roman" w:cs="Times New Roman"/>
          <w:color w:val="000000" w:themeColor="text1"/>
          <w:sz w:val="24"/>
          <w:szCs w:val="24"/>
        </w:rPr>
        <w:t>ли курсы повышения квалификации100%.</w:t>
      </w:r>
      <w:r w:rsidRPr="00E64FCD">
        <w:rPr>
          <w:rFonts w:ascii="Times New Roman" w:eastAsia="Times New Roman" w:hAnsi="Times New Roman" w:cs="Times New Roman"/>
          <w:color w:val="000000" w:themeColor="text1"/>
          <w:sz w:val="24"/>
          <w:szCs w:val="24"/>
        </w:rPr>
        <w:t xml:space="preserve"> Курсы оказания первой медицинской помощи прошли 3 педагога.  </w:t>
      </w:r>
    </w:p>
    <w:p w:rsidR="006C583E" w:rsidRPr="00F93ED6" w:rsidRDefault="006C583E" w:rsidP="006C583E">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кадров в МК</w:t>
      </w:r>
      <w:r w:rsidRPr="00F93ED6">
        <w:rPr>
          <w:rFonts w:ascii="Times New Roman" w:hAnsi="Times New Roman" w:cs="Times New Roman"/>
          <w:sz w:val="24"/>
          <w:szCs w:val="24"/>
        </w:rPr>
        <w:t xml:space="preserve">ДОУ </w:t>
      </w:r>
      <w:r w:rsidRPr="00EC637A">
        <w:rPr>
          <w:rFonts w:ascii="Times New Roman" w:hAnsi="Times New Roman" w:cs="Times New Roman"/>
          <w:sz w:val="24"/>
          <w:szCs w:val="24"/>
        </w:rPr>
        <w:t xml:space="preserve">«Детский сад №16 «Ромашка» </w:t>
      </w:r>
      <w:r w:rsidRPr="00F93ED6">
        <w:rPr>
          <w:rFonts w:ascii="Times New Roman" w:hAnsi="Times New Roman" w:cs="Times New Roman"/>
          <w:sz w:val="24"/>
          <w:szCs w:val="24"/>
        </w:rPr>
        <w:t xml:space="preserve"> показал следующее:</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-образовательный уровень педагогов достаточно высок;</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-общее число аттестованных педаго</w:t>
      </w:r>
      <w:r>
        <w:rPr>
          <w:rFonts w:ascii="Times New Roman" w:hAnsi="Times New Roman" w:cs="Times New Roman"/>
          <w:sz w:val="24"/>
          <w:szCs w:val="24"/>
        </w:rPr>
        <w:t>гов на 1 категорию составляет 50%; 50</w:t>
      </w:r>
      <w:r w:rsidRPr="00F93ED6">
        <w:rPr>
          <w:rFonts w:ascii="Times New Roman" w:hAnsi="Times New Roman" w:cs="Times New Roman"/>
          <w:sz w:val="24"/>
          <w:szCs w:val="24"/>
        </w:rPr>
        <w:t xml:space="preserve"> % подтвердили соответствие занимаемой </w:t>
      </w:r>
      <w:r>
        <w:rPr>
          <w:rFonts w:ascii="Times New Roman" w:hAnsi="Times New Roman" w:cs="Times New Roman"/>
          <w:sz w:val="24"/>
          <w:szCs w:val="24"/>
        </w:rPr>
        <w:t xml:space="preserve">должности; </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-возрастной </w:t>
      </w:r>
      <w:r>
        <w:rPr>
          <w:rFonts w:ascii="Times New Roman" w:hAnsi="Times New Roman" w:cs="Times New Roman"/>
          <w:sz w:val="24"/>
          <w:szCs w:val="24"/>
        </w:rPr>
        <w:t>состав педагогов  от 30 – до 40 лет – 50%; от 40 до 50 лет – 25</w:t>
      </w:r>
      <w:r w:rsidRPr="00F93ED6">
        <w:rPr>
          <w:rFonts w:ascii="Times New Roman" w:hAnsi="Times New Roman" w:cs="Times New Roman"/>
          <w:sz w:val="24"/>
          <w:szCs w:val="24"/>
        </w:rPr>
        <w:t xml:space="preserve"> %; </w:t>
      </w:r>
      <w:r>
        <w:rPr>
          <w:rFonts w:ascii="Times New Roman" w:hAnsi="Times New Roman" w:cs="Times New Roman"/>
          <w:sz w:val="24"/>
          <w:szCs w:val="24"/>
        </w:rPr>
        <w:t>после 50 лет – 25</w:t>
      </w:r>
      <w:r w:rsidRPr="00F93ED6">
        <w:rPr>
          <w:rFonts w:ascii="Times New Roman" w:hAnsi="Times New Roman" w:cs="Times New Roman"/>
          <w:sz w:val="24"/>
          <w:szCs w:val="24"/>
        </w:rPr>
        <w:t>%</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-основной контингент педагогов имеет педагогический стаж выше 20 лет.</w:t>
      </w:r>
    </w:p>
    <w:p w:rsidR="006C583E" w:rsidRPr="00F93ED6" w:rsidRDefault="006C583E" w:rsidP="006C583E">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Сведения о других категориях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3083"/>
        <w:gridCol w:w="2782"/>
        <w:gridCol w:w="2835"/>
      </w:tblGrid>
      <w:tr w:rsidR="006C583E" w:rsidRPr="00F93ED6" w:rsidTr="002D51B2">
        <w:tc>
          <w:tcPr>
            <w:tcW w:w="622"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tc>
        <w:tc>
          <w:tcPr>
            <w:tcW w:w="3083"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Ф.И.О</w:t>
            </w:r>
          </w:p>
        </w:tc>
        <w:tc>
          <w:tcPr>
            <w:tcW w:w="2782"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должность</w:t>
            </w:r>
          </w:p>
        </w:tc>
        <w:tc>
          <w:tcPr>
            <w:tcW w:w="2835"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образование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Малышева И.В.</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Завхоз</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2</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Парфенова Т.И.</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Делопроизводитель</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3</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Буркова А.А.</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Повар</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4</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Сутягина С. Л.</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Мл.воспитатель</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5</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Чернова О.И.</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Мл.воспитатель</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6</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Казаева</w:t>
            </w:r>
            <w:r w:rsidRPr="00F93ED6">
              <w:rPr>
                <w:rFonts w:ascii="Times New Roman" w:hAnsi="Times New Roman" w:cs="Times New Roman"/>
                <w:sz w:val="24"/>
                <w:szCs w:val="24"/>
              </w:rPr>
              <w:t>Н</w:t>
            </w:r>
            <w:r>
              <w:rPr>
                <w:rFonts w:ascii="Times New Roman" w:hAnsi="Times New Roman" w:cs="Times New Roman"/>
                <w:sz w:val="24"/>
                <w:szCs w:val="24"/>
              </w:rPr>
              <w:t>.М.</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7</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Баскаков В.В</w:t>
            </w:r>
            <w:r w:rsidRPr="00F93ED6">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lastRenderedPageBreak/>
              <w:t>8</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Пухов С.М</w:t>
            </w:r>
            <w:r w:rsidRPr="00F93ED6">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w:t>
            </w:r>
            <w:r>
              <w:rPr>
                <w:rFonts w:ascii="Times New Roman" w:hAnsi="Times New Roman" w:cs="Times New Roman"/>
                <w:sz w:val="24"/>
                <w:szCs w:val="24"/>
              </w:rPr>
              <w:t>ее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9</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Потапов А</w:t>
            </w:r>
            <w:r w:rsidRPr="00F93ED6">
              <w:rPr>
                <w:rFonts w:ascii="Times New Roman" w:hAnsi="Times New Roman" w:cs="Times New Roman"/>
                <w:sz w:val="24"/>
                <w:szCs w:val="24"/>
              </w:rPr>
              <w:t>.В</w:t>
            </w:r>
            <w:r>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Электромонтер</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w:t>
            </w:r>
            <w:r>
              <w:rPr>
                <w:rFonts w:ascii="Times New Roman" w:hAnsi="Times New Roman" w:cs="Times New Roman"/>
                <w:sz w:val="24"/>
                <w:szCs w:val="24"/>
              </w:rPr>
              <w:t>техническое</w:t>
            </w:r>
          </w:p>
        </w:tc>
      </w:tr>
      <w:tr w:rsidR="006C583E" w:rsidRPr="00F93ED6" w:rsidTr="002D51B2">
        <w:trPr>
          <w:trHeight w:val="480"/>
        </w:trPr>
        <w:tc>
          <w:tcPr>
            <w:tcW w:w="62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Потапова С.С.</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кастелянша</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среднеспециальное</w:t>
            </w:r>
          </w:p>
        </w:tc>
      </w:tr>
      <w:tr w:rsidR="006C583E" w:rsidRPr="00F93ED6" w:rsidTr="002D51B2">
        <w:trPr>
          <w:trHeight w:val="270"/>
        </w:trPr>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r>
              <w:rPr>
                <w:rFonts w:ascii="Times New Roman" w:hAnsi="Times New Roman" w:cs="Times New Roman"/>
                <w:sz w:val="24"/>
                <w:szCs w:val="24"/>
              </w:rPr>
              <w:t>1</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Кузнецов М.Д.</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Рабочий по уборке территорий</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среднее</w:t>
            </w:r>
          </w:p>
        </w:tc>
      </w:tr>
    </w:tbl>
    <w:p w:rsidR="006C583E" w:rsidRPr="00F93ED6" w:rsidRDefault="006C583E" w:rsidP="006C583E">
      <w:pPr>
        <w:spacing w:after="0"/>
        <w:rPr>
          <w:rFonts w:ascii="Times New Roman" w:hAnsi="Times New Roman" w:cs="Times New Roman"/>
          <w:sz w:val="24"/>
          <w:szCs w:val="24"/>
        </w:rPr>
      </w:pPr>
      <w:r w:rsidRPr="00F93ED6">
        <w:rPr>
          <w:rFonts w:ascii="Times New Roman" w:hAnsi="Times New Roman" w:cs="Times New Roman"/>
          <w:sz w:val="24"/>
          <w:szCs w:val="24"/>
        </w:rPr>
        <w:t>Таким образом, следует отметить высокий потенциал педагогического коллектива. Кадровое обеспечение образовательного процесса можно оценить на оптимальном уровне.</w:t>
      </w:r>
    </w:p>
    <w:p w:rsidR="00E64FCD" w:rsidRPr="00E64FCD" w:rsidRDefault="00E64FCD" w:rsidP="006C583E">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Учебно-методическое и библиотечно-информационное обеспечение</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 2019 году пополнена библиотека методического кабинета по разным образовательным областям - иллюстративным материалом, консультациями для родителей и педагогов, исследовательскими проектами, презентациями. Полный перечень методической литературы и пособий представлен на официальном сайте в разделе материально</w:t>
      </w:r>
      <w:r w:rsidRPr="00E64FCD">
        <w:rPr>
          <w:rFonts w:ascii="Times New Roman" w:eastAsia="Times New Roman" w:hAnsi="Times New Roman" w:cs="Times New Roman"/>
          <w:color w:val="000000" w:themeColor="text1"/>
          <w:sz w:val="24"/>
          <w:szCs w:val="24"/>
        </w:rPr>
        <w:softHyphen/>
        <w:t>-техническое обеспечение образовательного процесса.</w:t>
      </w:r>
    </w:p>
    <w:p w:rsidR="00E64FCD" w:rsidRPr="00E64FCD" w:rsidRDefault="00E64FCD" w:rsidP="00E64FCD">
      <w:pPr>
        <w:spacing w:after="0"/>
        <w:rPr>
          <w:rFonts w:ascii="Times New Roman" w:hAnsi="Times New Roman" w:cs="Times New Roman"/>
          <w:sz w:val="24"/>
          <w:szCs w:val="24"/>
        </w:rPr>
      </w:pPr>
      <w:r w:rsidRPr="00E64FCD">
        <w:rPr>
          <w:rFonts w:ascii="Times New Roman" w:eastAsia="Times New Roman" w:hAnsi="Times New Roman" w:cs="Times New Roman"/>
          <w:sz w:val="24"/>
          <w:szCs w:val="24"/>
        </w:rPr>
        <w:t xml:space="preserve">Кроме того, были приобретены: </w:t>
      </w:r>
      <w:r w:rsidRPr="00E64FCD">
        <w:rPr>
          <w:rFonts w:ascii="Times New Roman" w:hAnsi="Times New Roman" w:cs="Times New Roman"/>
          <w:sz w:val="24"/>
          <w:szCs w:val="24"/>
        </w:rPr>
        <w:t xml:space="preserve">Конструктор  45025  </w:t>
      </w:r>
      <w:r w:rsidRPr="00E64FCD">
        <w:rPr>
          <w:rFonts w:ascii="Times New Roman" w:hAnsi="Times New Roman" w:cs="Times New Roman"/>
          <w:sz w:val="24"/>
          <w:szCs w:val="24"/>
          <w:lang w:val="en-US"/>
        </w:rPr>
        <w:t>LEGOEbucation</w:t>
      </w:r>
      <w:r w:rsidRPr="00E64FCD">
        <w:rPr>
          <w:rFonts w:ascii="Times New Roman" w:hAnsi="Times New Roman" w:cs="Times New Roman"/>
          <w:sz w:val="24"/>
          <w:szCs w:val="24"/>
        </w:rPr>
        <w:t xml:space="preserve"> Программируемый поезд /Юный программист;  Конструктор «Знаток» Первые шаги в электронике. Набор А»; Конструктор «Знаток» Первые шаги в электронике. Набор В»;Конструктор «Знаток» Первые шаги в электронике. Набор В»;  Конструктор «Знаток» «Магия голоса».</w:t>
      </w:r>
    </w:p>
    <w:p w:rsidR="00E64FCD" w:rsidRPr="00E64FCD" w:rsidRDefault="00E64FCD" w:rsidP="007F12C8">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1.5. Анализ материально-технической базы учреждения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hAnsi="Times New Roman" w:cs="Times New Roman"/>
          <w:color w:val="111111"/>
          <w:sz w:val="24"/>
          <w:szCs w:val="24"/>
          <w:shd w:val="clear" w:color="auto" w:fill="FFFFFF"/>
        </w:rPr>
        <w:t>Здание детского сада типовое. Детский сад имеет электроосвещение, водопровод, канализацию, центральное отопление, вентиляцию.</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Помещения и территория дошкольного учреждения соответствуют государственным санитарно-эпидемиологическим требованиям к устройству правилам и нормативам работы ДОУ - СанПиН 2.4.1.3049-13, нормам и правилам пожарной безопасности</w:t>
      </w:r>
      <w:r w:rsidRPr="00E64FCD">
        <w:rPr>
          <w:rFonts w:ascii="Arial" w:hAnsi="Arial" w:cs="Arial"/>
          <w:color w:val="111111"/>
          <w:sz w:val="24"/>
          <w:szCs w:val="24"/>
          <w:shd w:val="clear" w:color="auto" w:fill="FFFFFF"/>
        </w:rPr>
        <w:t xml:space="preserve">, </w:t>
      </w:r>
      <w:r w:rsidRPr="00E64FCD">
        <w:rPr>
          <w:rFonts w:ascii="Times New Roman" w:hAnsi="Times New Roman" w:cs="Times New Roman"/>
          <w:color w:val="111111"/>
          <w:sz w:val="24"/>
          <w:szCs w:val="24"/>
          <w:shd w:val="clear" w:color="auto" w:fill="FFFFFF"/>
        </w:rPr>
        <w:t>требованиям Ростехнадзора.</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Территория детского сада озеленена насаждениями по всему периметру. На территории учреждения имеются яблони и сосны, газоны, клумбы и цветники.</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На участке дошкольного учреждения для каждой возрастной группы отведена отдельная игровая площадка, на которой размещены веранды, игровое оборудование, песочницы. Выносной материал постоянно обновляется.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Имеется одна оборудованная спортивная площадка.</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hAnsi="Times New Roman" w:cs="Times New Roman"/>
          <w:color w:val="111111"/>
          <w:sz w:val="24"/>
          <w:szCs w:val="24"/>
          <w:shd w:val="clear" w:color="auto" w:fill="FFFFFF"/>
        </w:rPr>
        <w:t>Игровые и спортивная  площадки оснащены оборудованием, позволяющим детям удовлетворить познавательные и творческие интересы, развивать двигательную активность и формировать здоровый образ жизни</w:t>
      </w:r>
      <w:r w:rsidRPr="00E64FCD">
        <w:rPr>
          <w:rFonts w:ascii="Arial" w:hAnsi="Arial" w:cs="Arial"/>
          <w:color w:val="111111"/>
          <w:sz w:val="24"/>
          <w:szCs w:val="24"/>
          <w:shd w:val="clear" w:color="auto" w:fill="FFFFFF"/>
        </w:rPr>
        <w:t>.</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Также имеются: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453"/>
      </w:tblGrid>
      <w:tr w:rsidR="00E64FCD" w:rsidRPr="00E64FCD" w:rsidTr="002D51B2">
        <w:tc>
          <w:tcPr>
            <w:tcW w:w="4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r>
      <w:tr w:rsidR="00E64FCD" w:rsidRPr="00E64FCD" w:rsidTr="007F12C8">
        <w:trPr>
          <w:trHeight w:val="1471"/>
        </w:trPr>
        <w:tc>
          <w:tcPr>
            <w:tcW w:w="445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кабинет заведующего</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методический кабинет</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пищеблок</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прачечная</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кабинет завхоза</w:t>
            </w:r>
          </w:p>
        </w:tc>
      </w:tr>
    </w:tbl>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Все кабинеты имеют современную материально-техническую базу, кабинеты заведующего, методический, завхоза оснащены доступом в интернет.</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Для продуктивной и творческой деятельности детей и сотрудников в образовательно-воспитательном процессе задействованы технические средства обучения:</w:t>
      </w:r>
    </w:p>
    <w:p w:rsidR="00E64FCD" w:rsidRPr="00E64FCD" w:rsidRDefault="00E64FCD" w:rsidP="00E64FCD">
      <w:pPr>
        <w:numPr>
          <w:ilvl w:val="0"/>
          <w:numId w:val="32"/>
        </w:numPr>
        <w:shd w:val="clear" w:color="auto" w:fill="FFFFFF"/>
        <w:spacing w:after="100" w:afterAutospacing="1"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компьютер - 5</w:t>
      </w:r>
    </w:p>
    <w:p w:rsidR="00E64FCD" w:rsidRPr="00E64FCD" w:rsidRDefault="00E64FCD" w:rsidP="00E64FCD">
      <w:pPr>
        <w:numPr>
          <w:ilvl w:val="0"/>
          <w:numId w:val="32"/>
        </w:numPr>
        <w:shd w:val="clear" w:color="auto" w:fill="FFFFFF"/>
        <w:spacing w:after="100" w:afterAutospacing="1"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принтер – 4 (цветной – 1)</w:t>
      </w:r>
    </w:p>
    <w:p w:rsidR="00E64FCD" w:rsidRPr="00E64FCD" w:rsidRDefault="00E64FCD" w:rsidP="00E64FCD">
      <w:pPr>
        <w:numPr>
          <w:ilvl w:val="0"/>
          <w:numId w:val="32"/>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мультимедийная установка – 1</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lastRenderedPageBreak/>
        <w:t>В учреждении имеется достаточная материально-техническая база, создана развивающая предметно - пространственная среда, соответствующая всем современным требованиям, осуществлен анализ и корректировка РППС в соответствии с требованиями ФГОС ДО.</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учреждения организована с учетом интересов детей и отвечает их возрастным особенностям, по возможности приближена к домашней и построена на принципах комбинирования и гибкого зонирования.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РППС обеспечивает:</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реализацию образовательной программы;</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учет гендерного воспитания детей;</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учет возрастных особенностей детей.</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является содержательно - насыщенной, трансформируемой, полифункциональной, вариативной, доступной и безопасной. Насыщенность среды соответствует возрастным возможностям детей и содержанию Программы.</w:t>
      </w:r>
    </w:p>
    <w:p w:rsidR="00E64FCD" w:rsidRPr="00E64FCD" w:rsidRDefault="00E64FCD" w:rsidP="00E64FCD">
      <w:pPr>
        <w:spacing w:after="0" w:line="240" w:lineRule="auto"/>
        <w:ind w:firstLine="567"/>
        <w:jc w:val="both"/>
        <w:rPr>
          <w:rFonts w:ascii="Times New Roman" w:eastAsia="Times New Roman" w:hAnsi="Times New Roman" w:cs="Times New Roman"/>
          <w:b/>
          <w:color w:val="000000" w:themeColor="text1"/>
          <w:sz w:val="24"/>
          <w:szCs w:val="24"/>
        </w:rPr>
      </w:pPr>
      <w:r w:rsidRPr="00E64FCD">
        <w:rPr>
          <w:rFonts w:ascii="Times New Roman" w:eastAsia="Times New Roman" w:hAnsi="Times New Roman" w:cs="Times New Roman"/>
          <w:b/>
          <w:color w:val="000000" w:themeColor="text1"/>
          <w:sz w:val="24"/>
          <w:szCs w:val="24"/>
        </w:rPr>
        <w:t xml:space="preserve"> Качество и организация питания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Рациональное питание детей, как и состояние их здоровья, является предметом особого внимания администрации детского сада.  Организация питания детей осуществляется ДОУ в соответствии с действующими нормативными документами. Организовано 3-х разовое питание воспитанников в соответствии с 10 дневным цикличным меню. В рационе круглый год овощи, фрукты и соки.  Специально разработана картотека блюд, где указаны раскладка, калорийность блюда, содержание в нём белков, жиров, углеводов.      Контроль организации питания, качество поставляемых продуктов осуществляет медицинская сестра, бракеражная комиссия ДОУ. </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    Медицинский работник, повар следит на пищеблоке и в группах за соблюдением санитарных норм, производит контроль закладки, контролирует технологию приготовления блюд и нормы выхода готовой продукции.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     На информационном стенде для родителей ежедневно вывешивается меню.  Питание воспитанников организуется за счет родительских средств и средств, выделяемых на эти цели Учредителем. Приобретено дополнительное оборудование на пищеблок: разделочные доски, тазы, кастрюли, половники, бактерицидные лампы.</w:t>
      </w:r>
    </w:p>
    <w:p w:rsidR="00E64FCD" w:rsidRPr="00E64FCD" w:rsidRDefault="004956DF" w:rsidP="00E64FCD">
      <w:pPr>
        <w:shd w:val="clear" w:color="auto" w:fill="FFFFFF"/>
        <w:spacing w:after="0" w:line="240" w:lineRule="auto"/>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1.6.</w:t>
      </w:r>
      <w:r w:rsidR="00E64FCD" w:rsidRPr="00E64FCD">
        <w:rPr>
          <w:rFonts w:ascii="Times New Roman" w:eastAsia="Times New Roman" w:hAnsi="Times New Roman" w:cs="Times New Roman"/>
          <w:b/>
          <w:bCs/>
          <w:color w:val="000000" w:themeColor="text1"/>
          <w:sz w:val="24"/>
          <w:szCs w:val="24"/>
        </w:rPr>
        <w:t>Анализ степени удовлетворенности родителей (законных представителей) работой ДОУ в 2019 году</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В соответствии с Федеральным законом «Об образовании в Российской Федерации»  одной из основных задач, стоящих перед детским садом, является «взаимодействие с  семьей для обеспечения полноценного развития ребенка».</w:t>
      </w:r>
    </w:p>
    <w:p w:rsidR="00E64FCD" w:rsidRPr="00E64FCD" w:rsidRDefault="00E64FCD" w:rsidP="00E64FCD">
      <w:pPr>
        <w:pStyle w:val="a3"/>
        <w:jc w:val="both"/>
        <w:rPr>
          <w:rFonts w:ascii="Times New Roman" w:hAnsi="Times New Roman"/>
          <w:szCs w:val="24"/>
        </w:rPr>
      </w:pPr>
      <w:r w:rsidRPr="00E64FCD">
        <w:rPr>
          <w:rFonts w:ascii="Times New Roman" w:hAnsi="Times New Roman"/>
          <w:color w:val="000000" w:themeColor="text1"/>
          <w:szCs w:val="24"/>
        </w:rPr>
        <w:t xml:space="preserve">В декабре 2019 г. было проведено анкетирование родителей на предмет их удовлетворенности работой ДОУ. В опросе приняли участие родители всех групп ДОУ. Были оценены: качество образовательной работы, взаимодействие воспитателей с детьми, </w:t>
      </w:r>
      <w:r w:rsidRPr="00E64FCD">
        <w:rPr>
          <w:rFonts w:ascii="Times New Roman" w:hAnsi="Times New Roman"/>
          <w:color w:val="000000" w:themeColor="text1"/>
          <w:szCs w:val="24"/>
        </w:rPr>
        <w:lastRenderedPageBreak/>
        <w:t>родителями, работа специалистов и др.</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Выявление удовлетворенности родителей качеством образования, работой дошкольного образовательного учреждения и его педагогического коллектива (по результатам анкетирования)</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«Полностью удовлетворен» - 90%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«Частично удовлетворен»    - 10%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«Не удовлетворен»               - 0%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Так 90 % родителей удовлетворены качеством дошкольного образования в ДОУ,  уточняя его содержательные характеристики (да все устраивает ; дети получают все необходимое; много слышу  положительного от ребенка о деятельности в ДОУ; видны мероприятия направленные  на развитие детей; ребенок постоянно показывает новые знания; мой ребенок здоров, счастлив с удовольствием ходит в детский сад, а для нас это очень важно; устраивает,  ребенок доволен, умеет читать, писать и считать).</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Однако, 10% родителей  качеством дошкольного образования удовлетворены частично.</w:t>
      </w:r>
    </w:p>
    <w:p w:rsidR="00E64FCD" w:rsidRPr="00E64FCD" w:rsidRDefault="00E64FCD" w:rsidP="00E64FCD">
      <w:pPr>
        <w:pStyle w:val="a3"/>
        <w:jc w:val="both"/>
        <w:rPr>
          <w:rFonts w:ascii="Times New Roman" w:hAnsi="Times New Roman"/>
          <w:color w:val="FF0000"/>
          <w:szCs w:val="24"/>
        </w:rPr>
      </w:pPr>
      <w:r w:rsidRPr="00E64FCD">
        <w:rPr>
          <w:rFonts w:ascii="Times New Roman" w:hAnsi="Times New Roman"/>
          <w:szCs w:val="24"/>
        </w:rPr>
        <w:t>На официальном  сайте МКДОУ «Детский сад «Ромашка» проходит независимая оценка качества образования</w:t>
      </w:r>
      <w:r w:rsidRPr="00E64FCD">
        <w:rPr>
          <w:rFonts w:ascii="Times New Roman" w:hAnsi="Times New Roman"/>
          <w:color w:val="FF0000"/>
          <w:szCs w:val="24"/>
        </w:rPr>
        <w:t xml:space="preserve">. </w:t>
      </w:r>
      <w:r w:rsidRPr="004956DF">
        <w:rPr>
          <w:rFonts w:ascii="Times New Roman" w:hAnsi="Times New Roman"/>
          <w:szCs w:val="24"/>
        </w:rPr>
        <w:t>Средний набранный балл – 86,64 при 100 возможных.</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Используются следующие формы работы с родителями:</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проведение родительских собраний, консультаций;</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педагогические беседы (индивидуальные и групповые);</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совместные мероприятия, труд;</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выставки детских работ;</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папки-передвижки, информационные стенды, анкетирование;</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выпуск газет, круглые столы с привлечением специалистов детского сада ( медсестры, инструктора по физической культуре, музыкального руководителя)</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презентация (знакомство с детским садом)</w:t>
      </w:r>
    </w:p>
    <w:p w:rsidR="00E64FCD" w:rsidRPr="004956DF" w:rsidRDefault="00E64FCD" w:rsidP="004956DF">
      <w:pPr>
        <w:spacing w:after="0" w:line="240" w:lineRule="auto"/>
        <w:rPr>
          <w:rFonts w:ascii="Times New Roman" w:eastAsia="Times New Roman" w:hAnsi="Times New Roman" w:cs="Times New Roman"/>
          <w:color w:val="000000" w:themeColor="text1"/>
        </w:rPr>
      </w:pPr>
      <w:r w:rsidRPr="004956DF">
        <w:rPr>
          <w:rFonts w:ascii="Times New Roman" w:eastAsia="Times New Roman" w:hAnsi="Times New Roman" w:cs="Times New Roman"/>
          <w:b/>
          <w:bCs/>
          <w:color w:val="000000" w:themeColor="text1"/>
        </w:rPr>
        <w:t>1.7. Выводы</w:t>
      </w:r>
      <w:r w:rsidR="004956DF" w:rsidRPr="004956DF">
        <w:rPr>
          <w:rFonts w:ascii="Times New Roman" w:eastAsia="Times New Roman" w:hAnsi="Times New Roman" w:cs="Times New Roman"/>
          <w:b/>
          <w:bCs/>
          <w:color w:val="000000" w:themeColor="text1"/>
        </w:rPr>
        <w:t xml:space="preserve">   работы за прошедший год.</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Высокие показатели освоения детьми основной общеобразовательной программы дошкольного образования обусловлены, на наш взгляд, следующими факторами: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Слаженное взаимодействие субъектов системы управления МКДОУ</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 «Детский сад № 16 «Ромашка» позволяет достичь высокого уровня качества предоставляемой образовательной услуги.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Кадровый потенциал, систематическое обучение педагогов позволяет им грамотно подходить к реализации основной общеобразовательной программы дошкольного образования с учетом возрастных и индивидуальных особенностей детей.</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В ДОУ созданы оптимальные условия для проведения образовательной деятельности, а именно достаточное оснащение материально-технической базы и методического обеспечения.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Таким образом, в результате аналитической деятельности работы МКДОУ  «Детский сад № 16 «Ромашка» при проведении самообследования, были намечены перспективы роста:</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 целью повышения компетентности молодых педагогов, планировать с  ними соответствующую методическую работу.</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Оптимизировать работу по аттестации педагогов, не имеющих квалификационной категории.</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 целью построения партнёрского взаимодействия семьи и детского сада необходимо более активно привлекать родителей (законных представителей) к участию в воспитательно-образовательном процессе (в частности непосредственно в образовательную деятельность), повышать компетентность родителей (законных представителей) в вопросах воспитания и образования детей, охраны и укрепления их физического и психического здоровья, развития индивидуальных способностей.</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lastRenderedPageBreak/>
        <w:t>- Педагогам и специалистам планировать совместную работу с целью повышения имиджа ДОУ в районе: открытые мероприятия, презентации, оформление наглядной информации и т. д.</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Продолжить пополнение методического кабинета новинками педагогической и художественной литературой, пособиями для организации образовательно-воспитательного процесса.</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Совершенствовать материально-техническое оснащение учреждения.</w:t>
      </w:r>
    </w:p>
    <w:p w:rsidR="00E64FCD" w:rsidRDefault="00E64FCD" w:rsidP="00E64FCD">
      <w:pPr>
        <w:spacing w:after="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Работу МКДОУ  «Детский сад № 16 «Ромашка» в 2019 году считать удовлетворительной</w:t>
      </w:r>
    </w:p>
    <w:p w:rsidR="00B90A06" w:rsidRPr="00F93ED6" w:rsidRDefault="008F41D0" w:rsidP="001809FD">
      <w:pPr>
        <w:spacing w:after="0"/>
        <w:rPr>
          <w:rFonts w:ascii="Times New Roman" w:hAnsi="Times New Roman" w:cs="Times New Roman"/>
          <w:sz w:val="24"/>
          <w:szCs w:val="24"/>
        </w:rPr>
      </w:pPr>
      <w:r>
        <w:rPr>
          <w:rFonts w:ascii="Times New Roman" w:hAnsi="Times New Roman" w:cs="Times New Roman"/>
          <w:b/>
          <w:sz w:val="24"/>
          <w:szCs w:val="24"/>
        </w:rPr>
        <w:t>1.7. Годовые задачи на 2020</w:t>
      </w:r>
      <w:r w:rsidR="00B90A06" w:rsidRPr="00F93ED6">
        <w:rPr>
          <w:rFonts w:ascii="Times New Roman" w:hAnsi="Times New Roman" w:cs="Times New Roman"/>
          <w:b/>
          <w:sz w:val="24"/>
          <w:szCs w:val="24"/>
        </w:rPr>
        <w:t>- 20</w:t>
      </w:r>
      <w:r>
        <w:rPr>
          <w:rFonts w:ascii="Times New Roman" w:hAnsi="Times New Roman" w:cs="Times New Roman"/>
          <w:b/>
          <w:sz w:val="24"/>
          <w:szCs w:val="24"/>
        </w:rPr>
        <w:t>21</w:t>
      </w:r>
      <w:r w:rsidR="00B90A06" w:rsidRPr="00F93ED6">
        <w:rPr>
          <w:rFonts w:ascii="Times New Roman" w:hAnsi="Times New Roman" w:cs="Times New Roman"/>
          <w:b/>
          <w:sz w:val="24"/>
          <w:szCs w:val="24"/>
        </w:rPr>
        <w:t xml:space="preserve">  учебный год</w:t>
      </w:r>
      <w:r w:rsidR="00B90A06" w:rsidRPr="00F93ED6">
        <w:rPr>
          <w:rFonts w:ascii="Times New Roman" w:hAnsi="Times New Roman" w:cs="Times New Roman"/>
          <w:sz w:val="24"/>
          <w:szCs w:val="24"/>
        </w:rPr>
        <w:t>.</w:t>
      </w:r>
    </w:p>
    <w:p w:rsidR="00B90A06" w:rsidRPr="00F93ED6" w:rsidRDefault="00B90A06" w:rsidP="007C1C45">
      <w:pPr>
        <w:spacing w:after="0"/>
        <w:rPr>
          <w:rFonts w:ascii="Times New Roman" w:hAnsi="Times New Roman" w:cs="Times New Roman"/>
          <w:sz w:val="24"/>
          <w:szCs w:val="24"/>
        </w:rPr>
      </w:pPr>
      <w:r w:rsidRPr="00F93ED6">
        <w:rPr>
          <w:rFonts w:ascii="Times New Roman" w:hAnsi="Times New Roman" w:cs="Times New Roman"/>
          <w:sz w:val="24"/>
          <w:szCs w:val="24"/>
        </w:rPr>
        <w:t>1.Усилить работу по развитию умственных способностей детей дошкольного возраста посредством формирования элементарных логико-математических представлений.</w:t>
      </w:r>
    </w:p>
    <w:p w:rsidR="00B90A06" w:rsidRPr="00F93ED6" w:rsidRDefault="00B90A06" w:rsidP="00B90A06">
      <w:pPr>
        <w:pStyle w:val="a3"/>
        <w:rPr>
          <w:rFonts w:ascii="Times New Roman" w:hAnsi="Times New Roman"/>
          <w:szCs w:val="24"/>
        </w:rPr>
      </w:pPr>
      <w:r w:rsidRPr="00F93ED6">
        <w:rPr>
          <w:rFonts w:ascii="Times New Roman" w:hAnsi="Times New Roman"/>
          <w:szCs w:val="24"/>
        </w:rPr>
        <w:t>2.Продолжить работу педагогов по развитию у детей основных движений и двигательных качеств на занятиях по физическому воспитанию.</w:t>
      </w:r>
    </w:p>
    <w:p w:rsidR="00B90A06" w:rsidRPr="00F93ED6" w:rsidRDefault="00B90A06" w:rsidP="00B90A06">
      <w:pPr>
        <w:pStyle w:val="a3"/>
        <w:rPr>
          <w:rFonts w:ascii="Times New Roman" w:hAnsi="Times New Roman"/>
          <w:szCs w:val="24"/>
        </w:rPr>
      </w:pPr>
      <w:r w:rsidRPr="00F93ED6">
        <w:rPr>
          <w:rFonts w:ascii="Times New Roman" w:hAnsi="Times New Roman"/>
          <w:szCs w:val="24"/>
        </w:rPr>
        <w:t>3.Продолжать работу по развитию речи детей дошкольного возраста через использование художественной литературы в различных видах деятельности</w:t>
      </w:r>
    </w:p>
    <w:p w:rsidR="00B90A06" w:rsidRPr="00F93ED6" w:rsidRDefault="00B90A06" w:rsidP="00B90A06">
      <w:pPr>
        <w:pStyle w:val="a3"/>
        <w:rPr>
          <w:rFonts w:ascii="Times New Roman" w:hAnsi="Times New Roman"/>
          <w:szCs w:val="24"/>
        </w:rPr>
      </w:pPr>
    </w:p>
    <w:p w:rsidR="00B90A06" w:rsidRPr="00F93ED6" w:rsidRDefault="00B90A06" w:rsidP="005D4D0B">
      <w:pPr>
        <w:pStyle w:val="a3"/>
        <w:jc w:val="center"/>
        <w:rPr>
          <w:rFonts w:ascii="Times New Roman" w:hAnsi="Times New Roman"/>
          <w:szCs w:val="24"/>
        </w:rPr>
      </w:pPr>
      <w:r w:rsidRPr="00F93ED6">
        <w:rPr>
          <w:rFonts w:ascii="Times New Roman" w:hAnsi="Times New Roman"/>
          <w:b/>
          <w:szCs w:val="24"/>
          <w:lang w:val="en-US"/>
        </w:rPr>
        <w:t>II</w:t>
      </w:r>
      <w:r w:rsidRPr="00F93ED6">
        <w:rPr>
          <w:rFonts w:ascii="Times New Roman" w:hAnsi="Times New Roman"/>
          <w:b/>
          <w:szCs w:val="24"/>
        </w:rPr>
        <w:t>. Повышение квалификации и профессионального мастерства педагогов</w:t>
      </w:r>
      <w:r w:rsidRPr="00F93ED6">
        <w:rPr>
          <w:rFonts w:ascii="Times New Roman" w:hAnsi="Times New Roman"/>
          <w:szCs w:val="24"/>
        </w:rPr>
        <w:t>.</w:t>
      </w:r>
    </w:p>
    <w:p w:rsidR="00B90A06" w:rsidRPr="00F93ED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2.1. Повышение квалификации педагогических кадров</w:t>
      </w:r>
    </w:p>
    <w:p w:rsidR="00B90A06" w:rsidRPr="00F93ED6" w:rsidRDefault="00B90A06" w:rsidP="005D4D0B">
      <w:pPr>
        <w:shd w:val="clear" w:color="auto" w:fill="FFFFFF"/>
        <w:spacing w:after="0" w:line="240" w:lineRule="auto"/>
        <w:jc w:val="both"/>
        <w:rPr>
          <w:rFonts w:ascii="Times New Roman" w:hAnsi="Times New Roman" w:cs="Times New Roman"/>
          <w:b/>
          <w:i/>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2732"/>
        <w:gridCol w:w="3045"/>
      </w:tblGrid>
      <w:tr w:rsidR="00B90A06" w:rsidRPr="00F93ED6" w:rsidTr="005B08E8">
        <w:tc>
          <w:tcPr>
            <w:tcW w:w="3828"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  должность</w:t>
            </w:r>
          </w:p>
        </w:tc>
        <w:tc>
          <w:tcPr>
            <w:tcW w:w="273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Наименование курсов</w:t>
            </w:r>
          </w:p>
        </w:tc>
        <w:tc>
          <w:tcPr>
            <w:tcW w:w="304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w:t>
            </w:r>
          </w:p>
        </w:tc>
      </w:tr>
      <w:tr w:rsidR="00B90A06" w:rsidRPr="00F93ED6" w:rsidTr="005B08E8">
        <w:tc>
          <w:tcPr>
            <w:tcW w:w="3828" w:type="dxa"/>
          </w:tcPr>
          <w:p w:rsidR="00B90A06" w:rsidRPr="00F93ED6" w:rsidRDefault="001809FD"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Сукиасян Т.Ж</w:t>
            </w:r>
            <w:r w:rsidR="00B90A06" w:rsidRPr="00F93ED6">
              <w:rPr>
                <w:rFonts w:ascii="Times New Roman" w:hAnsi="Times New Roman" w:cs="Times New Roman"/>
                <w:sz w:val="24"/>
                <w:szCs w:val="24"/>
              </w:rPr>
              <w:t>. музыкальный руководитель</w:t>
            </w:r>
          </w:p>
        </w:tc>
        <w:tc>
          <w:tcPr>
            <w:tcW w:w="2732" w:type="dxa"/>
          </w:tcPr>
          <w:p w:rsidR="00B90A06" w:rsidRPr="00F93ED6" w:rsidRDefault="00B90A06" w:rsidP="005D4D0B">
            <w:pPr>
              <w:spacing w:after="0" w:line="240" w:lineRule="auto"/>
              <w:rPr>
                <w:rFonts w:ascii="Times New Roman" w:hAnsi="Times New Roman" w:cs="Times New Roman"/>
                <w:sz w:val="24"/>
                <w:szCs w:val="24"/>
              </w:rPr>
            </w:pPr>
          </w:p>
        </w:tc>
        <w:tc>
          <w:tcPr>
            <w:tcW w:w="3045" w:type="dxa"/>
          </w:tcPr>
          <w:p w:rsidR="00B90A06" w:rsidRPr="00F93ED6" w:rsidRDefault="001809FD"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 2020</w:t>
            </w:r>
          </w:p>
        </w:tc>
      </w:tr>
    </w:tbl>
    <w:p w:rsidR="00B90A06" w:rsidRPr="00F93ED6" w:rsidRDefault="00B90A06" w:rsidP="005D4D0B">
      <w:pPr>
        <w:spacing w:after="0" w:line="240" w:lineRule="auto"/>
        <w:ind w:left="360"/>
        <w:rPr>
          <w:rFonts w:ascii="Times New Roman" w:hAnsi="Times New Roman" w:cs="Times New Roman"/>
          <w:b/>
          <w:sz w:val="24"/>
          <w:szCs w:val="24"/>
        </w:rPr>
      </w:pPr>
    </w:p>
    <w:p w:rsidR="00F45EC1" w:rsidRPr="00F93ED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2.2. Профессиональная переподготовка </w:t>
      </w:r>
      <w:r w:rsidR="00F45EC1">
        <w:rPr>
          <w:rFonts w:ascii="Times New Roman" w:hAnsi="Times New Roman" w:cs="Times New Roman"/>
          <w:b/>
          <w:sz w:val="24"/>
          <w:szCs w:val="24"/>
        </w:rPr>
        <w:t>на 2020 – 2021</w:t>
      </w:r>
      <w:r w:rsidR="00F45EC1" w:rsidRPr="00F93ED6">
        <w:rPr>
          <w:rFonts w:ascii="Times New Roman" w:hAnsi="Times New Roman" w:cs="Times New Roman"/>
          <w:b/>
          <w:sz w:val="24"/>
          <w:szCs w:val="24"/>
        </w:rPr>
        <w:t xml:space="preserve"> учебный год не требуется</w:t>
      </w:r>
    </w:p>
    <w:p w:rsidR="00B90A06" w:rsidRPr="00F93ED6" w:rsidRDefault="00B90A06" w:rsidP="00F45EC1">
      <w:pPr>
        <w:spacing w:after="0" w:line="240" w:lineRule="auto"/>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1"/>
        <w:gridCol w:w="3284"/>
        <w:gridCol w:w="2800"/>
      </w:tblGrid>
      <w:tr w:rsidR="00B90A06" w:rsidRPr="00F93ED6" w:rsidTr="005B08E8">
        <w:tc>
          <w:tcPr>
            <w:tcW w:w="3521"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  должность</w:t>
            </w:r>
          </w:p>
        </w:tc>
        <w:tc>
          <w:tcPr>
            <w:tcW w:w="328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Наименование курсов переподготовки</w:t>
            </w:r>
          </w:p>
        </w:tc>
        <w:tc>
          <w:tcPr>
            <w:tcW w:w="2800"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w:t>
            </w:r>
          </w:p>
        </w:tc>
      </w:tr>
    </w:tbl>
    <w:p w:rsidR="00B90A06" w:rsidRPr="00F93ED6" w:rsidRDefault="00B90A06" w:rsidP="005D4D0B">
      <w:pPr>
        <w:shd w:val="clear" w:color="auto" w:fill="FFFFFF"/>
        <w:spacing w:after="0" w:line="240" w:lineRule="auto"/>
        <w:jc w:val="both"/>
        <w:rPr>
          <w:rFonts w:ascii="Times New Roman" w:hAnsi="Times New Roman" w:cs="Times New Roman"/>
          <w:sz w:val="24"/>
          <w:szCs w:val="24"/>
        </w:rPr>
      </w:pPr>
    </w:p>
    <w:p w:rsidR="00B90A06" w:rsidRPr="00F93ED6" w:rsidRDefault="00B90A06" w:rsidP="00F45EC1">
      <w:pPr>
        <w:spacing w:after="0" w:line="240" w:lineRule="auto"/>
        <w:rPr>
          <w:rFonts w:ascii="Times New Roman" w:hAnsi="Times New Roman" w:cs="Times New Roman"/>
          <w:b/>
          <w:bCs/>
          <w:sz w:val="24"/>
          <w:szCs w:val="24"/>
        </w:rPr>
      </w:pPr>
      <w:r w:rsidRPr="00F93ED6">
        <w:rPr>
          <w:rFonts w:ascii="Times New Roman" w:hAnsi="Times New Roman" w:cs="Times New Roman"/>
          <w:b/>
          <w:bCs/>
          <w:sz w:val="24"/>
          <w:szCs w:val="24"/>
        </w:rPr>
        <w:t>2.3. Аттестация педагогических кадров</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418"/>
        <w:gridCol w:w="1559"/>
        <w:gridCol w:w="1276"/>
        <w:gridCol w:w="1134"/>
        <w:gridCol w:w="1134"/>
        <w:gridCol w:w="1985"/>
        <w:gridCol w:w="1984"/>
      </w:tblGrid>
      <w:tr w:rsidR="00B90A06" w:rsidRPr="00F93ED6" w:rsidTr="005D5FB2">
        <w:trPr>
          <w:trHeight w:val="324"/>
        </w:trPr>
        <w:tc>
          <w:tcPr>
            <w:tcW w:w="426"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w:t>
            </w:r>
          </w:p>
        </w:tc>
        <w:tc>
          <w:tcPr>
            <w:tcW w:w="1418"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w:t>
            </w:r>
          </w:p>
        </w:tc>
        <w:tc>
          <w:tcPr>
            <w:tcW w:w="1559"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Должность</w:t>
            </w:r>
          </w:p>
        </w:tc>
        <w:tc>
          <w:tcPr>
            <w:tcW w:w="2410" w:type="dxa"/>
            <w:gridSpan w:val="2"/>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 аттестации</w:t>
            </w:r>
          </w:p>
        </w:tc>
        <w:tc>
          <w:tcPr>
            <w:tcW w:w="1134"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 принятия</w:t>
            </w:r>
          </w:p>
        </w:tc>
        <w:tc>
          <w:tcPr>
            <w:tcW w:w="1985"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Наличие квалификации</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онной</w:t>
            </w:r>
          </w:p>
        </w:tc>
        <w:tc>
          <w:tcPr>
            <w:tcW w:w="1984"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Заявленная квалификация</w:t>
            </w:r>
          </w:p>
        </w:tc>
      </w:tr>
      <w:tr w:rsidR="006C0CD0" w:rsidRPr="00F93ED6" w:rsidTr="005D5FB2">
        <w:trPr>
          <w:trHeight w:val="324"/>
        </w:trPr>
        <w:tc>
          <w:tcPr>
            <w:tcW w:w="426" w:type="dxa"/>
            <w:vMerge/>
          </w:tcPr>
          <w:p w:rsidR="00B90A06" w:rsidRPr="00F93ED6" w:rsidRDefault="00B90A06" w:rsidP="005D4D0B">
            <w:pPr>
              <w:spacing w:after="0" w:line="240" w:lineRule="auto"/>
              <w:rPr>
                <w:rFonts w:ascii="Times New Roman" w:hAnsi="Times New Roman" w:cs="Times New Roman"/>
                <w:sz w:val="24"/>
                <w:szCs w:val="24"/>
              </w:rPr>
            </w:pPr>
          </w:p>
        </w:tc>
        <w:tc>
          <w:tcPr>
            <w:tcW w:w="1418" w:type="dxa"/>
            <w:vMerge/>
          </w:tcPr>
          <w:p w:rsidR="00B90A06" w:rsidRPr="00F93ED6" w:rsidRDefault="00B90A06" w:rsidP="005D4D0B">
            <w:pPr>
              <w:spacing w:after="0" w:line="240" w:lineRule="auto"/>
              <w:rPr>
                <w:rFonts w:ascii="Times New Roman" w:hAnsi="Times New Roman" w:cs="Times New Roman"/>
                <w:sz w:val="24"/>
                <w:szCs w:val="24"/>
              </w:rPr>
            </w:pPr>
          </w:p>
        </w:tc>
        <w:tc>
          <w:tcPr>
            <w:tcW w:w="1559" w:type="dxa"/>
            <w:vMerge/>
          </w:tcPr>
          <w:p w:rsidR="00B90A06" w:rsidRPr="00F93ED6" w:rsidRDefault="00B90A06" w:rsidP="005D4D0B">
            <w:pPr>
              <w:spacing w:after="0" w:line="240" w:lineRule="auto"/>
              <w:rPr>
                <w:rFonts w:ascii="Times New Roman" w:hAnsi="Times New Roman" w:cs="Times New Roman"/>
                <w:sz w:val="24"/>
                <w:szCs w:val="24"/>
              </w:rPr>
            </w:pPr>
          </w:p>
        </w:tc>
        <w:tc>
          <w:tcPr>
            <w:tcW w:w="1276"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начало</w:t>
            </w:r>
          </w:p>
        </w:tc>
        <w:tc>
          <w:tcPr>
            <w:tcW w:w="11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конец</w:t>
            </w:r>
          </w:p>
        </w:tc>
        <w:tc>
          <w:tcPr>
            <w:tcW w:w="1134" w:type="dxa"/>
            <w:vMerge/>
          </w:tcPr>
          <w:p w:rsidR="00B90A06" w:rsidRPr="00F93ED6" w:rsidRDefault="00B90A06" w:rsidP="005D4D0B">
            <w:pPr>
              <w:spacing w:after="0" w:line="240" w:lineRule="auto"/>
              <w:rPr>
                <w:rFonts w:ascii="Times New Roman" w:hAnsi="Times New Roman" w:cs="Times New Roman"/>
                <w:sz w:val="24"/>
                <w:szCs w:val="24"/>
              </w:rPr>
            </w:pPr>
          </w:p>
        </w:tc>
        <w:tc>
          <w:tcPr>
            <w:tcW w:w="1985" w:type="dxa"/>
            <w:vMerge/>
          </w:tcPr>
          <w:p w:rsidR="00B90A06" w:rsidRPr="00F93ED6" w:rsidRDefault="00B90A06" w:rsidP="005D4D0B">
            <w:pPr>
              <w:spacing w:after="0" w:line="240" w:lineRule="auto"/>
              <w:rPr>
                <w:rFonts w:ascii="Times New Roman" w:hAnsi="Times New Roman" w:cs="Times New Roman"/>
                <w:sz w:val="24"/>
                <w:szCs w:val="24"/>
              </w:rPr>
            </w:pPr>
          </w:p>
        </w:tc>
        <w:tc>
          <w:tcPr>
            <w:tcW w:w="1984" w:type="dxa"/>
            <w:vMerge/>
          </w:tcPr>
          <w:p w:rsidR="00B90A06" w:rsidRPr="00F93ED6" w:rsidRDefault="00B90A06" w:rsidP="005D4D0B">
            <w:pPr>
              <w:spacing w:after="0" w:line="240" w:lineRule="auto"/>
              <w:rPr>
                <w:rFonts w:ascii="Times New Roman" w:hAnsi="Times New Roman" w:cs="Times New Roman"/>
                <w:sz w:val="24"/>
                <w:szCs w:val="24"/>
              </w:rPr>
            </w:pPr>
          </w:p>
        </w:tc>
      </w:tr>
      <w:tr w:rsidR="006C0CD0" w:rsidRPr="00F93ED6" w:rsidTr="005D5FB2">
        <w:trPr>
          <w:trHeight w:val="750"/>
        </w:trPr>
        <w:tc>
          <w:tcPr>
            <w:tcW w:w="426"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bCs/>
                <w:sz w:val="24"/>
                <w:szCs w:val="24"/>
              </w:rPr>
              <w:t>Боровикова П.А.</w:t>
            </w:r>
          </w:p>
        </w:tc>
        <w:tc>
          <w:tcPr>
            <w:tcW w:w="1559" w:type="dxa"/>
          </w:tcPr>
          <w:p w:rsidR="00B90A06" w:rsidRPr="00F93ED6" w:rsidRDefault="00B90A06" w:rsidP="005D5FB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c>
          <w:tcPr>
            <w:tcW w:w="1276"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01.10.20</w:t>
            </w:r>
          </w:p>
        </w:tc>
        <w:tc>
          <w:tcPr>
            <w:tcW w:w="1134"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134"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985"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984" w:type="dxa"/>
          </w:tcPr>
          <w:p w:rsidR="006C0CD0" w:rsidRPr="00F93ED6" w:rsidRDefault="006C0CD0" w:rsidP="006C0CD0">
            <w:pPr>
              <w:spacing w:after="0" w:line="240" w:lineRule="auto"/>
              <w:rPr>
                <w:rFonts w:ascii="Times New Roman" w:hAnsi="Times New Roman" w:cs="Times New Roman"/>
                <w:sz w:val="24"/>
                <w:szCs w:val="24"/>
              </w:rPr>
            </w:pPr>
            <w:r>
              <w:rPr>
                <w:rFonts w:ascii="Times New Roman" w:hAnsi="Times New Roman" w:cs="Times New Roman"/>
                <w:sz w:val="24"/>
                <w:szCs w:val="24"/>
              </w:rPr>
              <w:t>На 1квалификационную категорию</w:t>
            </w:r>
          </w:p>
        </w:tc>
      </w:tr>
      <w:tr w:rsidR="006C0CD0" w:rsidRPr="00F93ED6" w:rsidTr="005D5FB2">
        <w:trPr>
          <w:trHeight w:val="339"/>
        </w:trPr>
        <w:tc>
          <w:tcPr>
            <w:tcW w:w="426" w:type="dxa"/>
          </w:tcPr>
          <w:p w:rsidR="006C0CD0"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6C0CD0" w:rsidRDefault="006C0CD0" w:rsidP="005D4D0B">
            <w:pPr>
              <w:spacing w:after="0" w:line="240" w:lineRule="auto"/>
              <w:rPr>
                <w:rFonts w:ascii="Times New Roman" w:hAnsi="Times New Roman" w:cs="Times New Roman"/>
                <w:bCs/>
                <w:sz w:val="24"/>
                <w:szCs w:val="24"/>
              </w:rPr>
            </w:pPr>
            <w:r>
              <w:rPr>
                <w:rFonts w:ascii="Times New Roman" w:hAnsi="Times New Roman" w:cs="Times New Roman"/>
                <w:bCs/>
                <w:sz w:val="24"/>
                <w:szCs w:val="24"/>
              </w:rPr>
              <w:t>Стрюкова А.С.</w:t>
            </w:r>
          </w:p>
        </w:tc>
        <w:tc>
          <w:tcPr>
            <w:tcW w:w="1559" w:type="dxa"/>
          </w:tcPr>
          <w:p w:rsidR="006C0CD0" w:rsidRPr="00F93ED6" w:rsidRDefault="006C0CD0" w:rsidP="005D5FB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c>
          <w:tcPr>
            <w:tcW w:w="1276" w:type="dxa"/>
          </w:tcPr>
          <w:p w:rsidR="006C0CD0" w:rsidRPr="00F93ED6" w:rsidRDefault="006C0CD0" w:rsidP="002D51B2">
            <w:pPr>
              <w:spacing w:after="0" w:line="240" w:lineRule="auto"/>
              <w:rPr>
                <w:rFonts w:ascii="Times New Roman" w:hAnsi="Times New Roman" w:cs="Times New Roman"/>
                <w:sz w:val="24"/>
                <w:szCs w:val="24"/>
              </w:rPr>
            </w:pPr>
            <w:r>
              <w:rPr>
                <w:rFonts w:ascii="Times New Roman" w:hAnsi="Times New Roman" w:cs="Times New Roman"/>
                <w:sz w:val="24"/>
                <w:szCs w:val="24"/>
              </w:rPr>
              <w:t>01.10.20</w:t>
            </w:r>
          </w:p>
        </w:tc>
        <w:tc>
          <w:tcPr>
            <w:tcW w:w="1134"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134"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985"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984" w:type="dxa"/>
          </w:tcPr>
          <w:p w:rsidR="006C0CD0" w:rsidRPr="00F93ED6" w:rsidRDefault="006C0CD0" w:rsidP="002D51B2">
            <w:pPr>
              <w:spacing w:after="0" w:line="240" w:lineRule="auto"/>
              <w:rPr>
                <w:rFonts w:ascii="Times New Roman" w:hAnsi="Times New Roman" w:cs="Times New Roman"/>
                <w:sz w:val="24"/>
                <w:szCs w:val="24"/>
              </w:rPr>
            </w:pPr>
            <w:r>
              <w:rPr>
                <w:rFonts w:ascii="Times New Roman" w:hAnsi="Times New Roman" w:cs="Times New Roman"/>
                <w:sz w:val="24"/>
                <w:szCs w:val="24"/>
              </w:rPr>
              <w:t>На 1квалификационную категорию</w:t>
            </w:r>
          </w:p>
        </w:tc>
      </w:tr>
    </w:tbl>
    <w:p w:rsidR="00B90A06" w:rsidRPr="00F93ED6" w:rsidRDefault="00B90A06" w:rsidP="007C1C45">
      <w:pPr>
        <w:spacing w:before="100" w:beforeAutospacing="1" w:after="0" w:line="360" w:lineRule="auto"/>
        <w:jc w:val="both"/>
        <w:rPr>
          <w:rFonts w:ascii="Times New Roman" w:hAnsi="Times New Roman" w:cs="Times New Roman"/>
          <w:b/>
          <w:sz w:val="24"/>
          <w:szCs w:val="24"/>
        </w:rPr>
      </w:pPr>
      <w:r w:rsidRPr="00F93ED6">
        <w:rPr>
          <w:rFonts w:ascii="Times New Roman" w:hAnsi="Times New Roman" w:cs="Times New Roman"/>
          <w:b/>
          <w:sz w:val="24"/>
          <w:szCs w:val="24"/>
        </w:rPr>
        <w:t>2.4. Самообразование педагогов.</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5"/>
        <w:gridCol w:w="4080"/>
        <w:gridCol w:w="4665"/>
      </w:tblGrid>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w:t>
            </w:r>
          </w:p>
        </w:tc>
        <w:tc>
          <w:tcPr>
            <w:tcW w:w="4080" w:type="dxa"/>
          </w:tcPr>
          <w:p w:rsidR="00B90A06" w:rsidRPr="00F93ED6" w:rsidRDefault="00B90A06" w:rsidP="005D4D0B">
            <w:pPr>
              <w:pStyle w:val="aa"/>
              <w:spacing w:before="0" w:beforeAutospacing="0" w:after="0" w:afterAutospacing="0"/>
              <w:ind w:left="81"/>
              <w:jc w:val="both"/>
              <w:rPr>
                <w:b/>
                <w:bCs/>
              </w:rPr>
            </w:pPr>
            <w:r w:rsidRPr="00F93ED6">
              <w:rPr>
                <w:bCs/>
              </w:rPr>
              <w:t>Ф.И.О. педагога, должность</w:t>
            </w:r>
          </w:p>
        </w:tc>
        <w:tc>
          <w:tcPr>
            <w:tcW w:w="4665" w:type="dxa"/>
          </w:tcPr>
          <w:p w:rsidR="00B90A06" w:rsidRPr="00F93ED6" w:rsidRDefault="00B90A06" w:rsidP="005D4D0B">
            <w:pPr>
              <w:pStyle w:val="aa"/>
              <w:spacing w:before="0" w:beforeAutospacing="0" w:after="0" w:afterAutospacing="0"/>
              <w:ind w:left="81"/>
              <w:jc w:val="both"/>
              <w:rPr>
                <w:b/>
                <w:bCs/>
              </w:rPr>
            </w:pPr>
            <w:r w:rsidRPr="00F93ED6">
              <w:rPr>
                <w:b/>
                <w:bCs/>
              </w:rPr>
              <w:t>Тема по самообразованию</w:t>
            </w:r>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1</w:t>
            </w:r>
          </w:p>
        </w:tc>
        <w:tc>
          <w:tcPr>
            <w:tcW w:w="4080"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П.А</w:t>
            </w:r>
            <w:r w:rsidR="00B90A06" w:rsidRPr="00F93ED6">
              <w:rPr>
                <w:rFonts w:ascii="Times New Roman" w:hAnsi="Times New Roman" w:cs="Times New Roman"/>
                <w:sz w:val="24"/>
                <w:szCs w:val="24"/>
              </w:rPr>
              <w:t>.  воспитатель</w:t>
            </w:r>
          </w:p>
        </w:tc>
        <w:tc>
          <w:tcPr>
            <w:tcW w:w="4665" w:type="dxa"/>
          </w:tcPr>
          <w:p w:rsidR="00B90A06" w:rsidRPr="00F93ED6" w:rsidRDefault="00B90A06" w:rsidP="005D4D0B">
            <w:pPr>
              <w:pStyle w:val="a3"/>
              <w:rPr>
                <w:rFonts w:ascii="Times New Roman" w:hAnsi="Times New Roman"/>
                <w:bCs/>
                <w:szCs w:val="24"/>
              </w:rPr>
            </w:pPr>
            <w:r w:rsidRPr="00F93ED6">
              <w:rPr>
                <w:rFonts w:ascii="Times New Roman" w:hAnsi="Times New Roman"/>
                <w:bCs/>
                <w:szCs w:val="24"/>
              </w:rPr>
              <w:t>Социально – коммуникативное развитие детей дошкольного возраста посредством образовательных ситуаций</w:t>
            </w:r>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2</w:t>
            </w:r>
          </w:p>
        </w:tc>
        <w:tc>
          <w:tcPr>
            <w:tcW w:w="4080" w:type="dxa"/>
          </w:tcPr>
          <w:p w:rsidR="00B90A06" w:rsidRPr="00F93ED6" w:rsidRDefault="006C0CD0" w:rsidP="005D4D0B">
            <w:pPr>
              <w:pStyle w:val="aa"/>
              <w:spacing w:before="0" w:beforeAutospacing="0" w:after="0" w:afterAutospacing="0"/>
              <w:jc w:val="both"/>
              <w:rPr>
                <w:bCs/>
              </w:rPr>
            </w:pPr>
            <w:r>
              <w:t>Стрюкова А.С</w:t>
            </w:r>
            <w:r w:rsidR="00B90A06" w:rsidRPr="00F93ED6">
              <w:t>. воспитатель</w:t>
            </w:r>
          </w:p>
        </w:tc>
        <w:tc>
          <w:tcPr>
            <w:tcW w:w="4665" w:type="dxa"/>
          </w:tcPr>
          <w:p w:rsidR="00B90A06" w:rsidRPr="00F93ED6" w:rsidRDefault="008F41D0"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Роль игры в физическом развитии и укреплении здоровья ребёнка в условиях внедрения ФГОС ДО</w:t>
            </w:r>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3</w:t>
            </w:r>
          </w:p>
        </w:tc>
        <w:tc>
          <w:tcPr>
            <w:tcW w:w="4080" w:type="dxa"/>
          </w:tcPr>
          <w:p w:rsidR="00B90A06" w:rsidRPr="00F93ED6" w:rsidRDefault="006C0CD0" w:rsidP="005D4D0B">
            <w:pPr>
              <w:pStyle w:val="aa"/>
              <w:spacing w:before="0" w:beforeAutospacing="0" w:after="0" w:afterAutospacing="0"/>
              <w:ind w:left="81"/>
              <w:jc w:val="both"/>
              <w:rPr>
                <w:bCs/>
              </w:rPr>
            </w:pPr>
            <w:r>
              <w:rPr>
                <w:bCs/>
              </w:rPr>
              <w:t>Грозина И.И</w:t>
            </w:r>
            <w:r w:rsidR="00B90A06" w:rsidRPr="00F93ED6">
              <w:rPr>
                <w:bCs/>
              </w:rPr>
              <w:t>.</w:t>
            </w:r>
            <w:r w:rsidR="00B90A06" w:rsidRPr="00F93ED6">
              <w:t xml:space="preserve"> воспитатель</w:t>
            </w:r>
          </w:p>
        </w:tc>
        <w:tc>
          <w:tcPr>
            <w:tcW w:w="4665" w:type="dxa"/>
          </w:tcPr>
          <w:p w:rsidR="00B90A06" w:rsidRPr="00F93ED6" w:rsidRDefault="006C0CD0"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Активизация речевой деятельности младших дошкольников в процессе ознакомления с миром природы</w:t>
            </w:r>
          </w:p>
        </w:tc>
      </w:tr>
      <w:tr w:rsidR="008F41D0" w:rsidRPr="00F93ED6" w:rsidTr="005B08E8">
        <w:trPr>
          <w:trHeight w:val="415"/>
        </w:trPr>
        <w:tc>
          <w:tcPr>
            <w:tcW w:w="615" w:type="dxa"/>
          </w:tcPr>
          <w:p w:rsidR="008F41D0" w:rsidRPr="00F93ED6" w:rsidRDefault="008F41D0" w:rsidP="005D4D0B">
            <w:pPr>
              <w:pStyle w:val="aa"/>
              <w:spacing w:before="0" w:beforeAutospacing="0" w:after="0" w:afterAutospacing="0"/>
              <w:ind w:left="81"/>
              <w:jc w:val="both"/>
              <w:rPr>
                <w:b/>
                <w:bCs/>
              </w:rPr>
            </w:pPr>
            <w:r w:rsidRPr="00F93ED6">
              <w:rPr>
                <w:b/>
                <w:bCs/>
              </w:rPr>
              <w:lastRenderedPageBreak/>
              <w:t>4</w:t>
            </w:r>
          </w:p>
        </w:tc>
        <w:tc>
          <w:tcPr>
            <w:tcW w:w="4080" w:type="dxa"/>
          </w:tcPr>
          <w:p w:rsidR="008F41D0" w:rsidRPr="00F93ED6" w:rsidRDefault="008F41D0" w:rsidP="002D51B2">
            <w:pPr>
              <w:pStyle w:val="a3"/>
              <w:rPr>
                <w:rFonts w:ascii="Times New Roman" w:hAnsi="Times New Roman"/>
                <w:szCs w:val="24"/>
              </w:rPr>
            </w:pPr>
            <w:r>
              <w:rPr>
                <w:rFonts w:ascii="Times New Roman" w:hAnsi="Times New Roman"/>
                <w:szCs w:val="24"/>
              </w:rPr>
              <w:t>Сукиасян Т.Ж</w:t>
            </w:r>
            <w:r w:rsidRPr="00F93ED6">
              <w:rPr>
                <w:rFonts w:ascii="Times New Roman" w:hAnsi="Times New Roman"/>
                <w:szCs w:val="24"/>
              </w:rPr>
              <w:t>. музыкальный руководитель</w:t>
            </w:r>
          </w:p>
        </w:tc>
        <w:tc>
          <w:tcPr>
            <w:tcW w:w="4665" w:type="dxa"/>
          </w:tcPr>
          <w:p w:rsidR="008F41D0" w:rsidRPr="00F93ED6" w:rsidRDefault="008F41D0" w:rsidP="002D51B2">
            <w:pPr>
              <w:spacing w:after="0" w:line="240" w:lineRule="auto"/>
              <w:rPr>
                <w:rFonts w:ascii="Times New Roman" w:hAnsi="Times New Roman" w:cs="Times New Roman"/>
                <w:sz w:val="24"/>
                <w:szCs w:val="24"/>
              </w:rPr>
            </w:pPr>
            <w:r w:rsidRPr="00F93ED6">
              <w:rPr>
                <w:rFonts w:ascii="Times New Roman" w:hAnsi="Times New Roman" w:cs="Times New Roman"/>
                <w:color w:val="000000"/>
                <w:sz w:val="24"/>
                <w:szCs w:val="24"/>
              </w:rPr>
              <w:t>Развитие творческих способностей старших дошкольников через театральную деятельность</w:t>
            </w:r>
          </w:p>
        </w:tc>
      </w:tr>
    </w:tbl>
    <w:p w:rsidR="00F45EC1" w:rsidRDefault="00F45EC1" w:rsidP="00405383">
      <w:pPr>
        <w:pStyle w:val="aa"/>
        <w:spacing w:before="0" w:beforeAutospacing="0" w:after="0" w:afterAutospacing="0" w:line="360" w:lineRule="auto"/>
        <w:jc w:val="center"/>
        <w:rPr>
          <w:b/>
          <w:bCs/>
        </w:rPr>
      </w:pPr>
    </w:p>
    <w:p w:rsidR="00F45EC1" w:rsidRDefault="00F45EC1" w:rsidP="00405383">
      <w:pPr>
        <w:pStyle w:val="aa"/>
        <w:spacing w:before="0" w:beforeAutospacing="0" w:after="0" w:afterAutospacing="0" w:line="360" w:lineRule="auto"/>
        <w:jc w:val="center"/>
        <w:rPr>
          <w:b/>
          <w:bCs/>
        </w:rPr>
      </w:pPr>
    </w:p>
    <w:p w:rsidR="00F45EC1" w:rsidRDefault="00F45EC1" w:rsidP="00405383">
      <w:pPr>
        <w:pStyle w:val="aa"/>
        <w:spacing w:before="0" w:beforeAutospacing="0" w:after="0" w:afterAutospacing="0" w:line="360" w:lineRule="auto"/>
        <w:jc w:val="center"/>
        <w:rPr>
          <w:b/>
          <w:bCs/>
        </w:rPr>
      </w:pPr>
    </w:p>
    <w:p w:rsidR="00B90A06" w:rsidRPr="00F93ED6" w:rsidRDefault="00B90A06" w:rsidP="00405383">
      <w:pPr>
        <w:pStyle w:val="aa"/>
        <w:spacing w:before="0" w:beforeAutospacing="0" w:after="0" w:afterAutospacing="0" w:line="360" w:lineRule="auto"/>
        <w:jc w:val="center"/>
        <w:rPr>
          <w:b/>
          <w:bCs/>
        </w:rPr>
      </w:pPr>
      <w:r w:rsidRPr="00F93ED6">
        <w:rPr>
          <w:b/>
          <w:bCs/>
          <w:lang w:val="en-US"/>
        </w:rPr>
        <w:t>III</w:t>
      </w:r>
      <w:r w:rsidRPr="00F93ED6">
        <w:rPr>
          <w:b/>
          <w:bCs/>
        </w:rPr>
        <w:t>. Организационно-педагогическая работа.</w:t>
      </w:r>
    </w:p>
    <w:p w:rsidR="00B90A06" w:rsidRPr="00F45EC1" w:rsidRDefault="00F45EC1" w:rsidP="00F45EC1">
      <w:pPr>
        <w:ind w:left="142"/>
        <w:rPr>
          <w:rFonts w:ascii="Times New Roman" w:hAnsi="Times New Roman"/>
          <w:b/>
          <w:bCs/>
          <w:sz w:val="24"/>
          <w:szCs w:val="24"/>
        </w:rPr>
      </w:pPr>
      <w:r>
        <w:rPr>
          <w:rFonts w:ascii="Times New Roman" w:hAnsi="Times New Roman"/>
          <w:b/>
          <w:bCs/>
          <w:sz w:val="24"/>
          <w:szCs w:val="24"/>
        </w:rPr>
        <w:t>3.1</w:t>
      </w:r>
      <w:r w:rsidR="00B90A06" w:rsidRPr="00F45EC1">
        <w:rPr>
          <w:rFonts w:ascii="Times New Roman" w:hAnsi="Times New Roman"/>
          <w:b/>
          <w:bCs/>
          <w:sz w:val="24"/>
          <w:szCs w:val="24"/>
        </w:rPr>
        <w:t>Педагогические советы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1223"/>
        <w:gridCol w:w="2410"/>
      </w:tblGrid>
      <w:tr w:rsidR="00B90A06" w:rsidRPr="00F93ED6" w:rsidTr="005B08E8">
        <w:trPr>
          <w:trHeight w:val="169"/>
        </w:trPr>
        <w:tc>
          <w:tcPr>
            <w:tcW w:w="5920"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410"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Ответственный </w:t>
            </w:r>
          </w:p>
        </w:tc>
      </w:tr>
      <w:tr w:rsidR="00B90A06" w:rsidRPr="00F93ED6" w:rsidTr="005B08E8">
        <w:trPr>
          <w:trHeight w:val="169"/>
        </w:trPr>
        <w:tc>
          <w:tcPr>
            <w:tcW w:w="5920" w:type="dxa"/>
          </w:tcPr>
          <w:p w:rsidR="00614E15" w:rsidRPr="00F93ED6" w:rsidRDefault="00B90A06" w:rsidP="00614E15">
            <w:pPr>
              <w:spacing w:after="0" w:line="240" w:lineRule="auto"/>
              <w:contextualSpacing/>
              <w:rPr>
                <w:rFonts w:ascii="Times New Roman" w:hAnsi="Times New Roman" w:cs="Times New Roman"/>
                <w:b/>
                <w:sz w:val="24"/>
                <w:szCs w:val="24"/>
              </w:rPr>
            </w:pPr>
            <w:r w:rsidRPr="00F93ED6">
              <w:rPr>
                <w:rFonts w:ascii="Times New Roman" w:hAnsi="Times New Roman" w:cs="Times New Roman"/>
                <w:b/>
                <w:sz w:val="24"/>
                <w:szCs w:val="24"/>
              </w:rPr>
              <w:t xml:space="preserve">Педсовет №1 - Установочный </w:t>
            </w:r>
          </w:p>
          <w:p w:rsidR="00614E15" w:rsidRPr="00F93ED6" w:rsidRDefault="00614E15" w:rsidP="00614E15">
            <w:pPr>
              <w:spacing w:after="0"/>
              <w:contextualSpacing/>
              <w:rPr>
                <w:rFonts w:ascii="Times New Roman" w:hAnsi="Times New Roman" w:cs="Times New Roman"/>
                <w:sz w:val="24"/>
                <w:szCs w:val="24"/>
              </w:rPr>
            </w:pPr>
            <w:r w:rsidRPr="00F93ED6">
              <w:rPr>
                <w:rFonts w:ascii="Times New Roman" w:hAnsi="Times New Roman" w:cs="Times New Roman"/>
                <w:sz w:val="24"/>
                <w:szCs w:val="24"/>
              </w:rPr>
              <w:t>1</w:t>
            </w:r>
            <w:r>
              <w:rPr>
                <w:rFonts w:ascii="Times New Roman" w:hAnsi="Times New Roman" w:cs="Times New Roman"/>
                <w:sz w:val="24"/>
                <w:szCs w:val="24"/>
              </w:rPr>
              <w:t>.</w:t>
            </w:r>
            <w:r w:rsidRPr="00F974C6">
              <w:rPr>
                <w:rFonts w:ascii="Times New Roman" w:hAnsi="Times New Roman" w:cs="Times New Roman"/>
                <w:sz w:val="24"/>
                <w:szCs w:val="24"/>
              </w:rPr>
              <w:t xml:space="preserve"> </w:t>
            </w:r>
            <w:r>
              <w:rPr>
                <w:rFonts w:ascii="Times New Roman" w:hAnsi="Times New Roman" w:cs="Times New Roman"/>
                <w:sz w:val="24"/>
                <w:szCs w:val="24"/>
              </w:rPr>
              <w:t>Комплектование групп.</w:t>
            </w:r>
          </w:p>
          <w:p w:rsidR="00614E15" w:rsidRPr="00F93ED6"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2.</w:t>
            </w:r>
            <w:r w:rsidRPr="00F974C6">
              <w:rPr>
                <w:rFonts w:ascii="Times New Roman" w:hAnsi="Times New Roman" w:cs="Times New Roman"/>
                <w:sz w:val="24"/>
                <w:szCs w:val="24"/>
              </w:rPr>
              <w:t xml:space="preserve"> </w:t>
            </w:r>
            <w:r w:rsidRPr="00F93ED6">
              <w:rPr>
                <w:rFonts w:ascii="Times New Roman" w:hAnsi="Times New Roman" w:cs="Times New Roman"/>
                <w:sz w:val="24"/>
                <w:szCs w:val="24"/>
              </w:rPr>
              <w:t>Обсуждение</w:t>
            </w:r>
            <w:r>
              <w:rPr>
                <w:rFonts w:ascii="Times New Roman" w:hAnsi="Times New Roman" w:cs="Times New Roman"/>
                <w:sz w:val="24"/>
                <w:szCs w:val="24"/>
              </w:rPr>
              <w:t>:</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 годового учебного плана на 2020 – 2021 учебный </w:t>
            </w:r>
            <w:r w:rsidRPr="00F93ED6">
              <w:rPr>
                <w:rFonts w:ascii="Times New Roman" w:hAnsi="Times New Roman" w:cs="Times New Roman"/>
                <w:sz w:val="24"/>
                <w:szCs w:val="24"/>
              </w:rPr>
              <w:t>год</w:t>
            </w:r>
            <w:r>
              <w:rPr>
                <w:rFonts w:ascii="Times New Roman" w:hAnsi="Times New Roman" w:cs="Times New Roman"/>
                <w:sz w:val="24"/>
                <w:szCs w:val="24"/>
              </w:rPr>
              <w:t>:</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r w:rsidRPr="00F93ED6">
              <w:rPr>
                <w:rFonts w:ascii="Times New Roman" w:hAnsi="Times New Roman" w:cs="Times New Roman"/>
                <w:sz w:val="24"/>
                <w:szCs w:val="24"/>
              </w:rPr>
              <w:t xml:space="preserve"> расписания непосредственно образовательной и совместной </w:t>
            </w:r>
            <w:r>
              <w:rPr>
                <w:rFonts w:ascii="Times New Roman" w:hAnsi="Times New Roman" w:cs="Times New Roman"/>
                <w:sz w:val="24"/>
                <w:szCs w:val="24"/>
              </w:rPr>
              <w:t xml:space="preserve"> деятельности педагога с детьми;</w:t>
            </w:r>
          </w:p>
          <w:p w:rsidR="00614E15" w:rsidRDefault="00614E15" w:rsidP="00614E15">
            <w:pPr>
              <w:spacing w:after="0"/>
              <w:contextualSpacing/>
              <w:rPr>
                <w:rFonts w:ascii="Times New Roman" w:hAnsi="Times New Roman" w:cs="Times New Roman"/>
                <w:sz w:val="24"/>
                <w:szCs w:val="24"/>
              </w:rPr>
            </w:pPr>
            <w:r w:rsidRPr="00F93E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3ED6">
              <w:rPr>
                <w:rFonts w:ascii="Times New Roman" w:hAnsi="Times New Roman" w:cs="Times New Roman"/>
                <w:sz w:val="24"/>
                <w:szCs w:val="24"/>
              </w:rPr>
              <w:t>г</w:t>
            </w:r>
            <w:r>
              <w:rPr>
                <w:rFonts w:ascii="Times New Roman" w:hAnsi="Times New Roman" w:cs="Times New Roman"/>
                <w:sz w:val="24"/>
                <w:szCs w:val="24"/>
              </w:rPr>
              <w:t>одового учебного графика на 2020 – 2021 учебный год;</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r w:rsidRPr="00F93ED6">
              <w:rPr>
                <w:rFonts w:ascii="Times New Roman" w:hAnsi="Times New Roman" w:cs="Times New Roman"/>
                <w:sz w:val="24"/>
                <w:szCs w:val="24"/>
              </w:rPr>
              <w:t xml:space="preserve"> рабочих программ воспитателей, узких специалистов;</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r w:rsidRPr="00F93ED6">
              <w:rPr>
                <w:rFonts w:ascii="Times New Roman" w:hAnsi="Times New Roman" w:cs="Times New Roman"/>
                <w:sz w:val="24"/>
                <w:szCs w:val="24"/>
              </w:rPr>
              <w:t xml:space="preserve"> планы  работы с д</w:t>
            </w:r>
            <w:r>
              <w:rPr>
                <w:rFonts w:ascii="Times New Roman" w:hAnsi="Times New Roman" w:cs="Times New Roman"/>
                <w:sz w:val="24"/>
                <w:szCs w:val="24"/>
              </w:rPr>
              <w:t>етьми в творческих объединений;</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r w:rsidRPr="00F93ED6">
              <w:rPr>
                <w:rFonts w:ascii="Times New Roman" w:hAnsi="Times New Roman" w:cs="Times New Roman"/>
                <w:sz w:val="24"/>
                <w:szCs w:val="24"/>
              </w:rPr>
              <w:t>режи</w:t>
            </w:r>
            <w:r>
              <w:rPr>
                <w:rFonts w:ascii="Times New Roman" w:hAnsi="Times New Roman" w:cs="Times New Roman"/>
                <w:sz w:val="24"/>
                <w:szCs w:val="24"/>
              </w:rPr>
              <w:t>м двигательной активности детей;</w:t>
            </w:r>
          </w:p>
          <w:p w:rsidR="00614E15"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 </w:t>
            </w:r>
            <w:r w:rsidRPr="00F93ED6">
              <w:rPr>
                <w:rFonts w:ascii="Times New Roman" w:hAnsi="Times New Roman" w:cs="Times New Roman"/>
                <w:sz w:val="24"/>
                <w:szCs w:val="24"/>
              </w:rPr>
              <w:t>план оздоровительных мероприятий</w:t>
            </w:r>
            <w:r>
              <w:rPr>
                <w:rFonts w:ascii="Times New Roman" w:hAnsi="Times New Roman" w:cs="Times New Roman"/>
                <w:sz w:val="24"/>
                <w:szCs w:val="24"/>
              </w:rPr>
              <w:t>.</w:t>
            </w:r>
            <w:r w:rsidRPr="00F93ED6">
              <w:rPr>
                <w:rFonts w:ascii="Times New Roman" w:hAnsi="Times New Roman" w:cs="Times New Roman"/>
                <w:sz w:val="24"/>
                <w:szCs w:val="24"/>
              </w:rPr>
              <w:t xml:space="preserve">                                              </w:t>
            </w:r>
          </w:p>
          <w:p w:rsidR="00614E15" w:rsidRDefault="00614E15" w:rsidP="00614E15">
            <w:pPr>
              <w:spacing w:after="0"/>
              <w:jc w:val="both"/>
              <w:rPr>
                <w:rFonts w:ascii="Times New Roman" w:hAnsi="Times New Roman" w:cs="Times New Roman"/>
                <w:sz w:val="24"/>
                <w:szCs w:val="24"/>
              </w:rPr>
            </w:pPr>
            <w:r>
              <w:rPr>
                <w:rFonts w:ascii="Times New Roman" w:hAnsi="Times New Roman" w:cs="Times New Roman"/>
                <w:sz w:val="24"/>
                <w:szCs w:val="24"/>
              </w:rPr>
              <w:t>3</w:t>
            </w:r>
            <w:r w:rsidRPr="00F93ED6">
              <w:rPr>
                <w:rFonts w:ascii="Times New Roman" w:hAnsi="Times New Roman" w:cs="Times New Roman"/>
                <w:sz w:val="24"/>
                <w:szCs w:val="24"/>
              </w:rPr>
              <w:t>. Аттестация педагогических ра</w:t>
            </w:r>
            <w:r>
              <w:rPr>
                <w:rFonts w:ascii="Times New Roman" w:hAnsi="Times New Roman" w:cs="Times New Roman"/>
                <w:sz w:val="24"/>
                <w:szCs w:val="24"/>
              </w:rPr>
              <w:t>ботников. Обсуждение и прохождение аттестации воспитателей в октябре.</w:t>
            </w:r>
            <w:r w:rsidRPr="00F93ED6">
              <w:rPr>
                <w:rFonts w:ascii="Times New Roman" w:hAnsi="Times New Roman" w:cs="Times New Roman"/>
                <w:sz w:val="24"/>
                <w:szCs w:val="24"/>
              </w:rPr>
              <w:t xml:space="preserve">                                                                                   </w:t>
            </w:r>
          </w:p>
          <w:p w:rsidR="00614E15" w:rsidRDefault="00614E15" w:rsidP="00614E15">
            <w:pPr>
              <w:spacing w:after="0"/>
              <w:jc w:val="both"/>
              <w:rPr>
                <w:rFonts w:ascii="Times New Roman" w:hAnsi="Times New Roman" w:cs="Times New Roman"/>
                <w:sz w:val="24"/>
                <w:szCs w:val="24"/>
              </w:rPr>
            </w:pPr>
            <w:r>
              <w:rPr>
                <w:rFonts w:ascii="Times New Roman" w:hAnsi="Times New Roman" w:cs="Times New Roman"/>
                <w:sz w:val="24"/>
                <w:szCs w:val="24"/>
              </w:rPr>
              <w:t xml:space="preserve"> 4. Рассмотрение способов реализации основных принципов ФГОС ДО в образовательной деятельности.</w:t>
            </w:r>
            <w:r w:rsidRPr="00F93ED6">
              <w:rPr>
                <w:rFonts w:ascii="Times New Roman" w:hAnsi="Times New Roman" w:cs="Times New Roman"/>
                <w:sz w:val="24"/>
                <w:szCs w:val="24"/>
              </w:rPr>
              <w:t xml:space="preserve">         </w:t>
            </w:r>
          </w:p>
          <w:p w:rsidR="00614E15" w:rsidRDefault="00614E15" w:rsidP="00614E15">
            <w:pPr>
              <w:spacing w:after="0"/>
              <w:jc w:val="both"/>
              <w:rPr>
                <w:rFonts w:ascii="Times New Roman" w:hAnsi="Times New Roman" w:cs="Times New Roman"/>
                <w:sz w:val="24"/>
                <w:szCs w:val="24"/>
              </w:rPr>
            </w:pPr>
            <w:r>
              <w:rPr>
                <w:rFonts w:ascii="Times New Roman" w:hAnsi="Times New Roman" w:cs="Times New Roman"/>
                <w:sz w:val="24"/>
                <w:szCs w:val="24"/>
              </w:rPr>
              <w:t>5.Рассмотрение результатов проведения  мониторинга РППС.</w:t>
            </w:r>
            <w:r w:rsidRPr="00F93ED6">
              <w:rPr>
                <w:rFonts w:ascii="Times New Roman" w:hAnsi="Times New Roman" w:cs="Times New Roman"/>
                <w:sz w:val="24"/>
                <w:szCs w:val="24"/>
              </w:rPr>
              <w:t xml:space="preserve">                                                                             </w:t>
            </w:r>
          </w:p>
          <w:p w:rsidR="00614E15" w:rsidRPr="00F93ED6" w:rsidRDefault="00614E15" w:rsidP="00614E15">
            <w:pPr>
              <w:spacing w:after="0"/>
              <w:contextualSpacing/>
              <w:rPr>
                <w:rFonts w:ascii="Times New Roman" w:hAnsi="Times New Roman" w:cs="Times New Roman"/>
                <w:sz w:val="24"/>
                <w:szCs w:val="24"/>
              </w:rPr>
            </w:pPr>
            <w:r>
              <w:rPr>
                <w:rFonts w:ascii="Times New Roman" w:hAnsi="Times New Roman" w:cs="Times New Roman"/>
                <w:sz w:val="24"/>
                <w:szCs w:val="24"/>
              </w:rPr>
              <w:t>6</w:t>
            </w:r>
            <w:r w:rsidRPr="00F93ED6">
              <w:rPr>
                <w:rFonts w:ascii="Times New Roman" w:hAnsi="Times New Roman" w:cs="Times New Roman"/>
                <w:sz w:val="24"/>
                <w:szCs w:val="24"/>
              </w:rPr>
              <w:t>. Проект решения  педагогического</w:t>
            </w:r>
          </w:p>
          <w:p w:rsidR="00B90A06" w:rsidRPr="00614E15" w:rsidRDefault="00614E15" w:rsidP="00614E15">
            <w:pPr>
              <w:spacing w:after="0"/>
              <w:jc w:val="both"/>
              <w:rPr>
                <w:rFonts w:ascii="Times New Roman" w:hAnsi="Times New Roman" w:cs="Times New Roman"/>
                <w:sz w:val="24"/>
                <w:szCs w:val="24"/>
              </w:rPr>
            </w:pPr>
            <w:r w:rsidRPr="00F93ED6">
              <w:rPr>
                <w:rFonts w:ascii="Times New Roman" w:hAnsi="Times New Roman" w:cs="Times New Roman"/>
                <w:sz w:val="24"/>
                <w:szCs w:val="24"/>
              </w:rPr>
              <w:t>совета.</w:t>
            </w:r>
          </w:p>
        </w:tc>
        <w:tc>
          <w:tcPr>
            <w:tcW w:w="1223" w:type="dxa"/>
          </w:tcPr>
          <w:p w:rsidR="00B90A06" w:rsidRPr="00F93ED6" w:rsidRDefault="00B90A06" w:rsidP="00F45EC1">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Август</w:t>
            </w:r>
          </w:p>
        </w:tc>
        <w:tc>
          <w:tcPr>
            <w:tcW w:w="2410" w:type="dxa"/>
          </w:tcPr>
          <w:p w:rsidR="00B90A06" w:rsidRPr="00F93ED6" w:rsidRDefault="00B90A06" w:rsidP="00F45EC1">
            <w:pPr>
              <w:spacing w:after="0"/>
              <w:contextualSpacing/>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sidR="008F41D0">
              <w:rPr>
                <w:rFonts w:ascii="Times New Roman" w:hAnsi="Times New Roman" w:cs="Times New Roman"/>
                <w:sz w:val="24"/>
                <w:szCs w:val="24"/>
              </w:rPr>
              <w:t>Романова Л.Н.</w:t>
            </w:r>
          </w:p>
          <w:p w:rsidR="00B90A06" w:rsidRDefault="00B90A06" w:rsidP="00F45EC1">
            <w:pPr>
              <w:spacing w:after="0"/>
              <w:contextualSpacing/>
              <w:rPr>
                <w:rFonts w:ascii="Times New Roman" w:hAnsi="Times New Roman" w:cs="Times New Roman"/>
                <w:sz w:val="24"/>
                <w:szCs w:val="24"/>
              </w:rPr>
            </w:pPr>
          </w:p>
          <w:p w:rsidR="008F41D0" w:rsidRPr="00F93ED6" w:rsidRDefault="008F41D0" w:rsidP="00F45EC1">
            <w:pPr>
              <w:spacing w:after="0"/>
              <w:contextualSpacing/>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 Л.Н.</w:t>
            </w:r>
          </w:p>
          <w:p w:rsidR="007C1C45" w:rsidRPr="00F93ED6" w:rsidRDefault="007C1C45"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5B08E8">
        <w:trPr>
          <w:trHeight w:val="414"/>
        </w:trPr>
        <w:tc>
          <w:tcPr>
            <w:tcW w:w="5920" w:type="dxa"/>
          </w:tcPr>
          <w:p w:rsidR="008F41D0" w:rsidRDefault="00B90A06" w:rsidP="00F45EC1">
            <w:pPr>
              <w:spacing w:after="0" w:line="240" w:lineRule="auto"/>
              <w:rPr>
                <w:rFonts w:ascii="Times New Roman" w:hAnsi="Times New Roman" w:cs="Times New Roman"/>
                <w:sz w:val="24"/>
                <w:szCs w:val="24"/>
              </w:rPr>
            </w:pPr>
            <w:r w:rsidRPr="00F93ED6">
              <w:rPr>
                <w:rFonts w:ascii="Times New Roman" w:hAnsi="Times New Roman" w:cs="Times New Roman"/>
                <w:b/>
                <w:sz w:val="24"/>
                <w:szCs w:val="24"/>
              </w:rPr>
              <w:t xml:space="preserve">Педсовет №2 </w:t>
            </w:r>
            <w:r w:rsidRPr="00F93ED6">
              <w:rPr>
                <w:rFonts w:ascii="Times New Roman" w:hAnsi="Times New Roman" w:cs="Times New Roman"/>
                <w:b/>
                <w:bCs/>
                <w:sz w:val="24"/>
                <w:szCs w:val="24"/>
              </w:rPr>
              <w:t>«Развитие логического мышления у детей дошкольного возраста».</w:t>
            </w:r>
            <w:r w:rsidRPr="00F93ED6">
              <w:rPr>
                <w:rFonts w:ascii="Times New Roman" w:hAnsi="Times New Roman" w:cs="Times New Roman"/>
                <w:sz w:val="24"/>
                <w:szCs w:val="24"/>
              </w:rPr>
              <w:t xml:space="preserve">                                                                                                           1.О выполнении решений педагогического совета № 1                                                   2.Аналитическая справка по итогам тематического контроля «</w:t>
            </w:r>
            <w:r w:rsidRPr="00F93ED6">
              <w:rPr>
                <w:rFonts w:ascii="Times New Roman" w:hAnsi="Times New Roman" w:cs="Times New Roman"/>
                <w:bCs/>
                <w:sz w:val="24"/>
                <w:szCs w:val="24"/>
              </w:rPr>
              <w:t>Оценка эффективности работы с детьми по освоению образовательной области «Познавательное развитие»</w:t>
            </w:r>
            <w:r w:rsidRPr="00F93ED6">
              <w:rPr>
                <w:rFonts w:ascii="Times New Roman" w:hAnsi="Times New Roman" w:cs="Times New Roman"/>
                <w:sz w:val="24"/>
                <w:szCs w:val="24"/>
              </w:rPr>
              <w:t xml:space="preserve">3.Сообщение-презентация «Развитие логического мышления на НОД по математике у детей дошкольного возраста».                        </w:t>
            </w:r>
          </w:p>
          <w:p w:rsidR="008F41D0"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4.Защита проекта «Занимательные игры по математике»                                                       </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5.Проект решения педагогического совета № 2.</w:t>
            </w: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sz w:val="24"/>
                <w:szCs w:val="24"/>
              </w:rPr>
            </w:pPr>
            <w:r w:rsidRPr="00F93ED6">
              <w:rPr>
                <w:rFonts w:ascii="Times New Roman" w:hAnsi="Times New Roman" w:cs="Times New Roman"/>
                <w:sz w:val="24"/>
                <w:szCs w:val="24"/>
              </w:rPr>
              <w:t xml:space="preserve">Ноябрь </w:t>
            </w:r>
          </w:p>
        </w:tc>
        <w:tc>
          <w:tcPr>
            <w:tcW w:w="2410" w:type="dxa"/>
          </w:tcPr>
          <w:p w:rsidR="008F41D0" w:rsidRDefault="008F41D0" w:rsidP="008F41D0">
            <w:pPr>
              <w:spacing w:before="100" w:beforeAutospacing="1" w:after="100" w:afterAutospacing="1"/>
              <w:contextualSpacing/>
              <w:rPr>
                <w:rFonts w:ascii="Times New Roman" w:hAnsi="Times New Roman" w:cs="Times New Roman"/>
                <w:sz w:val="24"/>
                <w:szCs w:val="24"/>
              </w:rPr>
            </w:pPr>
          </w:p>
          <w:p w:rsidR="008F41D0" w:rsidRDefault="008F41D0" w:rsidP="008F41D0">
            <w:pPr>
              <w:spacing w:before="100" w:beforeAutospacing="1" w:after="100" w:afterAutospacing="1"/>
              <w:contextualSpacing/>
              <w:rPr>
                <w:rFonts w:ascii="Times New Roman" w:hAnsi="Times New Roman" w:cs="Times New Roman"/>
                <w:sz w:val="24"/>
                <w:szCs w:val="24"/>
              </w:rPr>
            </w:pPr>
          </w:p>
          <w:p w:rsidR="008F41D0" w:rsidRPr="00F93ED6" w:rsidRDefault="008F41D0" w:rsidP="008F41D0">
            <w:pPr>
              <w:spacing w:before="100" w:beforeAutospacing="1" w:after="100" w:afterAutospacing="1"/>
              <w:contextualSpacing/>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 Л.Н.</w:t>
            </w:r>
          </w:p>
          <w:p w:rsidR="00B90A06" w:rsidRPr="00F93ED6" w:rsidRDefault="00B90A06" w:rsidP="005B08E8">
            <w:pPr>
              <w:spacing w:before="100" w:beforeAutospacing="1" w:after="100" w:afterAutospacing="1" w:line="199" w:lineRule="atLeast"/>
              <w:rPr>
                <w:rFonts w:ascii="Times New Roman" w:hAnsi="Times New Roman" w:cs="Times New Roman"/>
                <w:sz w:val="24"/>
                <w:szCs w:val="24"/>
              </w:rPr>
            </w:pPr>
          </w:p>
          <w:p w:rsidR="00B90A06" w:rsidRPr="00F93ED6" w:rsidRDefault="00ED5C92" w:rsidP="005B08E8">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00B90A06" w:rsidRPr="00F93ED6">
              <w:rPr>
                <w:rFonts w:ascii="Times New Roman" w:hAnsi="Times New Roman" w:cs="Times New Roman"/>
                <w:sz w:val="24"/>
                <w:szCs w:val="24"/>
              </w:rPr>
              <w:t>.</w:t>
            </w:r>
          </w:p>
          <w:p w:rsidR="00B90A06" w:rsidRPr="00F93ED6" w:rsidRDefault="00ED5C92" w:rsidP="005B08E8">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Стрюкова  А.С. Грозина И.И</w:t>
            </w:r>
            <w:r w:rsidR="00B90A06" w:rsidRPr="00F93ED6">
              <w:rPr>
                <w:rFonts w:ascii="Times New Roman" w:hAnsi="Times New Roman" w:cs="Times New Roman"/>
                <w:sz w:val="24"/>
                <w:szCs w:val="24"/>
              </w:rPr>
              <w:t>.</w:t>
            </w:r>
          </w:p>
        </w:tc>
      </w:tr>
      <w:tr w:rsidR="00B90A06" w:rsidRPr="00F93ED6" w:rsidTr="00F45EC1">
        <w:trPr>
          <w:trHeight w:val="415"/>
        </w:trPr>
        <w:tc>
          <w:tcPr>
            <w:tcW w:w="5920" w:type="dxa"/>
          </w:tcPr>
          <w:p w:rsidR="005D4D0B" w:rsidRDefault="00B90A06" w:rsidP="005D4D0B">
            <w:pPr>
              <w:pStyle w:val="c4c14"/>
              <w:spacing w:before="0" w:beforeAutospacing="0" w:after="0" w:afterAutospacing="0"/>
              <w:rPr>
                <w:rStyle w:val="c22c12c9"/>
              </w:rPr>
            </w:pPr>
            <w:r w:rsidRPr="005D4D0B">
              <w:rPr>
                <w:b/>
              </w:rPr>
              <w:lastRenderedPageBreak/>
              <w:t>Педсовет №3</w:t>
            </w:r>
            <w:r w:rsidRPr="005D4D0B">
              <w:rPr>
                <w:rStyle w:val="c22c12c9"/>
                <w:b/>
              </w:rPr>
              <w:t xml:space="preserve">« Развитие речи и речевого общения детей посредством произведений художественной литературы»       </w:t>
            </w:r>
          </w:p>
          <w:p w:rsidR="005D4D0B" w:rsidRDefault="00B90A06" w:rsidP="005D4D0B">
            <w:pPr>
              <w:pStyle w:val="c4c14"/>
              <w:spacing w:before="0" w:beforeAutospacing="0" w:after="0" w:afterAutospacing="0"/>
            </w:pPr>
            <w:r w:rsidRPr="00F93ED6">
              <w:t xml:space="preserve">1.О выполнении решений педагогического совета № 2                            </w:t>
            </w:r>
          </w:p>
          <w:p w:rsidR="00B90A06" w:rsidRPr="00F93ED6" w:rsidRDefault="00B90A06" w:rsidP="005D4D0B">
            <w:pPr>
              <w:pStyle w:val="c4c14"/>
              <w:spacing w:before="0" w:beforeAutospacing="0" w:after="0" w:afterAutospacing="0"/>
              <w:rPr>
                <w:b/>
                <w:i/>
              </w:rPr>
            </w:pPr>
            <w:r w:rsidRPr="00F93ED6">
              <w:rPr>
                <w:rStyle w:val="c22c12c9"/>
              </w:rPr>
              <w:t>2.</w:t>
            </w:r>
            <w:r w:rsidRPr="00F93ED6">
              <w:t xml:space="preserve"> Аналитическая справка по итогам тематического контроля«</w:t>
            </w:r>
            <w:r w:rsidRPr="00F93ED6">
              <w:rPr>
                <w:bCs/>
              </w:rPr>
              <w:t xml:space="preserve">Оценка эффективности работы с детьми </w:t>
            </w:r>
            <w:r w:rsidRPr="00F93ED6">
              <w:rPr>
                <w:bCs/>
              </w:rPr>
              <w:br/>
              <w:t xml:space="preserve">по освоению образовательной области «Речевое развитие»                             </w:t>
            </w:r>
            <w:r w:rsidRPr="00F93ED6">
              <w:rPr>
                <w:rStyle w:val="c22c12c9"/>
              </w:rPr>
              <w:t>3.Деловая игра «Знатоки детской художественной  литературы».</w:t>
            </w:r>
          </w:p>
        </w:tc>
        <w:tc>
          <w:tcPr>
            <w:tcW w:w="1223" w:type="dxa"/>
          </w:tcPr>
          <w:p w:rsidR="00B90A06" w:rsidRPr="00F93ED6" w:rsidRDefault="00B90A06" w:rsidP="005B08E8">
            <w:pPr>
              <w:rPr>
                <w:rFonts w:ascii="Times New Roman" w:hAnsi="Times New Roman" w:cs="Times New Roman"/>
                <w:sz w:val="24"/>
                <w:szCs w:val="24"/>
              </w:rPr>
            </w:pPr>
            <w:r w:rsidRPr="00F93ED6">
              <w:rPr>
                <w:rFonts w:ascii="Times New Roman" w:hAnsi="Times New Roman" w:cs="Times New Roman"/>
                <w:sz w:val="24"/>
                <w:szCs w:val="24"/>
              </w:rPr>
              <w:t>Март</w:t>
            </w:r>
          </w:p>
        </w:tc>
        <w:tc>
          <w:tcPr>
            <w:tcW w:w="2410" w:type="dxa"/>
          </w:tcPr>
          <w:p w:rsidR="00ED5C92" w:rsidRDefault="00ED5C92" w:rsidP="00ED5C92">
            <w:pPr>
              <w:spacing w:before="100" w:beforeAutospacing="1" w:after="100" w:afterAutospacing="1"/>
              <w:contextualSpacing/>
              <w:rPr>
                <w:rFonts w:ascii="Times New Roman" w:hAnsi="Times New Roman" w:cs="Times New Roman"/>
                <w:sz w:val="24"/>
                <w:szCs w:val="24"/>
              </w:rPr>
            </w:pPr>
          </w:p>
          <w:p w:rsidR="00ED5C92" w:rsidRPr="00F93ED6" w:rsidRDefault="00ED5C92" w:rsidP="00ED5C92">
            <w:pPr>
              <w:spacing w:before="100" w:beforeAutospacing="1" w:after="100" w:afterAutospacing="1"/>
              <w:contextualSpacing/>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 Л.Н.</w:t>
            </w: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Pr="00F93ED6">
              <w:rPr>
                <w:rFonts w:ascii="Times New Roman" w:hAnsi="Times New Roman" w:cs="Times New Roman"/>
                <w:sz w:val="24"/>
                <w:szCs w:val="24"/>
              </w:rPr>
              <w:t>.</w:t>
            </w:r>
          </w:p>
          <w:p w:rsidR="00B90A06" w:rsidRPr="00F93ED6" w:rsidRDefault="00ED5C92" w:rsidP="00ED5C92">
            <w:pPr>
              <w:spacing w:line="199" w:lineRule="atLeast"/>
              <w:rPr>
                <w:rFonts w:ascii="Times New Roman" w:hAnsi="Times New Roman" w:cs="Times New Roman"/>
                <w:sz w:val="24"/>
                <w:szCs w:val="24"/>
              </w:rPr>
            </w:pPr>
            <w:r>
              <w:rPr>
                <w:rFonts w:ascii="Times New Roman" w:hAnsi="Times New Roman" w:cs="Times New Roman"/>
                <w:sz w:val="24"/>
                <w:szCs w:val="24"/>
              </w:rPr>
              <w:t>Воспитатель  Стрюкова  А.С. Грозина И.И</w:t>
            </w:r>
            <w:r w:rsidRPr="00F93ED6">
              <w:rPr>
                <w:rFonts w:ascii="Times New Roman" w:hAnsi="Times New Roman" w:cs="Times New Roman"/>
                <w:sz w:val="24"/>
                <w:szCs w:val="24"/>
              </w:rPr>
              <w:t>.</w:t>
            </w:r>
          </w:p>
        </w:tc>
      </w:tr>
      <w:tr w:rsidR="00B90A06" w:rsidRPr="00F93ED6" w:rsidTr="005B08E8">
        <w:trPr>
          <w:trHeight w:val="123"/>
        </w:trPr>
        <w:tc>
          <w:tcPr>
            <w:tcW w:w="5920" w:type="dxa"/>
          </w:tcPr>
          <w:p w:rsidR="00B90A06" w:rsidRPr="00F93ED6" w:rsidRDefault="00B90A06" w:rsidP="00F45EC1">
            <w:pPr>
              <w:spacing w:after="0" w:line="240" w:lineRule="auto"/>
              <w:contextualSpacing/>
              <w:jc w:val="both"/>
              <w:rPr>
                <w:rFonts w:ascii="Times New Roman" w:hAnsi="Times New Roman" w:cs="Times New Roman"/>
                <w:b/>
                <w:sz w:val="24"/>
                <w:szCs w:val="24"/>
              </w:rPr>
            </w:pPr>
            <w:r w:rsidRPr="00F93ED6">
              <w:rPr>
                <w:rFonts w:ascii="Times New Roman" w:hAnsi="Times New Roman" w:cs="Times New Roman"/>
                <w:b/>
                <w:sz w:val="24"/>
                <w:szCs w:val="24"/>
              </w:rPr>
              <w:t>Педсовет №4 – Итоговый</w:t>
            </w:r>
          </w:p>
          <w:p w:rsidR="00614E15" w:rsidRDefault="00614E15" w:rsidP="00614E15">
            <w:pPr>
              <w:spacing w:after="0"/>
              <w:contextualSpacing/>
              <w:jc w:val="both"/>
              <w:rPr>
                <w:rFonts w:ascii="Times New Roman" w:hAnsi="Times New Roman" w:cs="Times New Roman"/>
                <w:sz w:val="24"/>
                <w:szCs w:val="24"/>
              </w:rPr>
            </w:pPr>
            <w:r w:rsidRPr="00497D4C">
              <w:rPr>
                <w:rFonts w:ascii="Times New Roman" w:hAnsi="Times New Roman" w:cs="Times New Roman"/>
                <w:sz w:val="24"/>
                <w:szCs w:val="24"/>
              </w:rPr>
              <w:t>1.</w:t>
            </w:r>
            <w:r w:rsidRPr="00544BB4">
              <w:rPr>
                <w:rFonts w:ascii="Times New Roman" w:hAnsi="Times New Roman" w:cs="Times New Roman"/>
                <w:sz w:val="24"/>
                <w:szCs w:val="24"/>
              </w:rPr>
              <w:t>Анализ</w:t>
            </w:r>
            <w:r>
              <w:rPr>
                <w:rFonts w:ascii="Times New Roman" w:hAnsi="Times New Roman" w:cs="Times New Roman"/>
                <w:sz w:val="24"/>
                <w:szCs w:val="24"/>
              </w:rPr>
              <w:t xml:space="preserve"> мониторинга (образовательной программы, ПДД), перевод в возрастные группы.</w:t>
            </w:r>
          </w:p>
          <w:p w:rsidR="00614E15" w:rsidRDefault="00614E15" w:rsidP="00614E15">
            <w:pPr>
              <w:spacing w:after="0"/>
              <w:contextualSpacing/>
              <w:jc w:val="both"/>
              <w:rPr>
                <w:rFonts w:ascii="Times New Roman" w:hAnsi="Times New Roman" w:cs="Times New Roman"/>
                <w:sz w:val="24"/>
                <w:szCs w:val="24"/>
              </w:rPr>
            </w:pPr>
            <w:r>
              <w:rPr>
                <w:rFonts w:ascii="Times New Roman" w:hAnsi="Times New Roman" w:cs="Times New Roman"/>
                <w:sz w:val="24"/>
                <w:szCs w:val="24"/>
              </w:rPr>
              <w:t>2.Анализ реализации в ДОУ поставленных целей и задач за 2019-2020учебный годи обсуждение темы на следующий учебный год.</w:t>
            </w:r>
          </w:p>
          <w:p w:rsidR="00614E15" w:rsidRDefault="00614E15" w:rsidP="00614E15">
            <w:pPr>
              <w:spacing w:after="0"/>
              <w:contextualSpacing/>
              <w:jc w:val="both"/>
              <w:rPr>
                <w:rFonts w:ascii="Times New Roman" w:hAnsi="Times New Roman" w:cs="Times New Roman"/>
                <w:sz w:val="24"/>
                <w:szCs w:val="24"/>
              </w:rPr>
            </w:pPr>
            <w:r>
              <w:rPr>
                <w:rFonts w:ascii="Times New Roman" w:hAnsi="Times New Roman" w:cs="Times New Roman"/>
                <w:sz w:val="24"/>
                <w:szCs w:val="24"/>
              </w:rPr>
              <w:t>3.Рассмотреть меры по обеспечению санитарно-эпидемического благополучия населения, в связи с новой коронавирусной инфекцией;  работу дежурной группы.</w:t>
            </w:r>
          </w:p>
          <w:p w:rsidR="00614E15" w:rsidRDefault="00614E15" w:rsidP="00614E15">
            <w:pPr>
              <w:spacing w:after="0"/>
              <w:contextualSpacing/>
              <w:jc w:val="both"/>
              <w:rPr>
                <w:rFonts w:ascii="Times New Roman" w:hAnsi="Times New Roman" w:cs="Times New Roman"/>
                <w:sz w:val="24"/>
                <w:szCs w:val="24"/>
              </w:rPr>
            </w:pPr>
            <w:r>
              <w:rPr>
                <w:rFonts w:ascii="Times New Roman" w:hAnsi="Times New Roman" w:cs="Times New Roman"/>
                <w:sz w:val="24"/>
                <w:szCs w:val="24"/>
              </w:rPr>
              <w:t>4.Рассмотреть локальные документы на летний период-2020г.</w:t>
            </w:r>
          </w:p>
          <w:p w:rsidR="00B90A06" w:rsidRPr="00F93ED6" w:rsidRDefault="00B90A06" w:rsidP="00F45EC1">
            <w:pPr>
              <w:pStyle w:val="a3"/>
              <w:rPr>
                <w:rFonts w:ascii="Times New Roman" w:hAnsi="Times New Roman"/>
                <w:szCs w:val="24"/>
              </w:rPr>
            </w:pP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2410" w:type="dxa"/>
          </w:tcPr>
          <w:p w:rsidR="00ED5C92" w:rsidRPr="00F93ED6" w:rsidRDefault="00ED5C92" w:rsidP="00ED5C92">
            <w:pPr>
              <w:spacing w:before="100" w:beforeAutospacing="1" w:after="100" w:afterAutospacing="1"/>
              <w:contextualSpacing/>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 Л.Н.</w:t>
            </w: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Pr="00F93ED6">
              <w:rPr>
                <w:rFonts w:ascii="Times New Roman" w:hAnsi="Times New Roman" w:cs="Times New Roman"/>
                <w:sz w:val="24"/>
                <w:szCs w:val="24"/>
              </w:rPr>
              <w:t>.</w:t>
            </w:r>
          </w:p>
          <w:p w:rsidR="00B90A06"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Стрюкова  А.С. Грозина И</w:t>
            </w:r>
          </w:p>
        </w:tc>
      </w:tr>
    </w:tbl>
    <w:p w:rsidR="00405383" w:rsidRDefault="00405383" w:rsidP="00B90A06">
      <w:pPr>
        <w:pStyle w:val="a3"/>
        <w:jc w:val="center"/>
        <w:rPr>
          <w:rFonts w:ascii="Times New Roman" w:hAnsi="Times New Roman"/>
          <w:b/>
          <w:szCs w:val="24"/>
        </w:rPr>
      </w:pPr>
    </w:p>
    <w:p w:rsidR="00B90A06" w:rsidRDefault="00B90A06" w:rsidP="00F45EC1">
      <w:pPr>
        <w:pStyle w:val="a3"/>
        <w:rPr>
          <w:rFonts w:ascii="Times New Roman" w:hAnsi="Times New Roman"/>
          <w:b/>
          <w:szCs w:val="24"/>
        </w:rPr>
      </w:pPr>
      <w:r w:rsidRPr="00F93ED6">
        <w:rPr>
          <w:rFonts w:ascii="Times New Roman" w:hAnsi="Times New Roman"/>
          <w:b/>
          <w:szCs w:val="24"/>
        </w:rPr>
        <w:t>3</w:t>
      </w:r>
      <w:r w:rsidRPr="008D01AE">
        <w:rPr>
          <w:rFonts w:ascii="Times New Roman" w:hAnsi="Times New Roman"/>
          <w:b/>
          <w:szCs w:val="24"/>
        </w:rPr>
        <w:t>.2.Изучение, обобщение, внедрение, распространение передового педагогического опыта.</w:t>
      </w:r>
    </w:p>
    <w:p w:rsidR="00405383" w:rsidRPr="008D01AE" w:rsidRDefault="00405383" w:rsidP="00B90A06">
      <w:pPr>
        <w:pStyle w:val="a3"/>
        <w:jc w:val="center"/>
        <w:rPr>
          <w:rFonts w:ascii="Times New Roman" w:hAnsi="Times New Roman"/>
          <w:b/>
          <w:szCs w:val="24"/>
        </w:rPr>
      </w:pPr>
    </w:p>
    <w:tbl>
      <w:tblPr>
        <w:tblStyle w:val="a6"/>
        <w:tblW w:w="0" w:type="auto"/>
        <w:tblInd w:w="-34" w:type="dxa"/>
        <w:tblLook w:val="04A0"/>
      </w:tblPr>
      <w:tblGrid>
        <w:gridCol w:w="484"/>
        <w:gridCol w:w="3374"/>
        <w:gridCol w:w="2238"/>
        <w:gridCol w:w="3509"/>
      </w:tblGrid>
      <w:tr w:rsidR="00B90A06" w:rsidRPr="008D01AE" w:rsidTr="005B08E8">
        <w:tc>
          <w:tcPr>
            <w:tcW w:w="484" w:type="dxa"/>
          </w:tcPr>
          <w:p w:rsidR="00B90A06" w:rsidRPr="008D01AE" w:rsidRDefault="00B90A06" w:rsidP="005D4D0B">
            <w:pPr>
              <w:pStyle w:val="aa"/>
              <w:spacing w:before="0" w:beforeAutospacing="0" w:after="0" w:afterAutospacing="0" w:line="360" w:lineRule="auto"/>
              <w:jc w:val="both"/>
            </w:pPr>
            <w:r w:rsidRPr="008D01AE">
              <w:t>№</w:t>
            </w:r>
          </w:p>
        </w:tc>
        <w:tc>
          <w:tcPr>
            <w:tcW w:w="3374" w:type="dxa"/>
          </w:tcPr>
          <w:p w:rsidR="00B90A06" w:rsidRPr="008D01AE" w:rsidRDefault="00B90A06" w:rsidP="005D4D0B">
            <w:pPr>
              <w:pStyle w:val="aa"/>
              <w:spacing w:before="0" w:beforeAutospacing="0" w:after="0" w:afterAutospacing="0" w:line="360" w:lineRule="auto"/>
              <w:jc w:val="both"/>
            </w:pPr>
            <w:r w:rsidRPr="008D01AE">
              <w:t>мероприятия</w:t>
            </w:r>
          </w:p>
        </w:tc>
        <w:tc>
          <w:tcPr>
            <w:tcW w:w="2238" w:type="dxa"/>
          </w:tcPr>
          <w:p w:rsidR="00B90A06" w:rsidRPr="008D01AE" w:rsidRDefault="00B90A06" w:rsidP="005D4D0B">
            <w:pPr>
              <w:pStyle w:val="aa"/>
              <w:spacing w:before="0" w:beforeAutospacing="0" w:after="0" w:afterAutospacing="0" w:line="360" w:lineRule="auto"/>
              <w:jc w:val="both"/>
            </w:pPr>
            <w:r w:rsidRPr="008D01AE">
              <w:t>сроки</w:t>
            </w:r>
          </w:p>
        </w:tc>
        <w:tc>
          <w:tcPr>
            <w:tcW w:w="3509" w:type="dxa"/>
          </w:tcPr>
          <w:p w:rsidR="00B90A06" w:rsidRPr="008D01AE" w:rsidRDefault="000C544E" w:rsidP="005D4D0B">
            <w:pPr>
              <w:pStyle w:val="aa"/>
              <w:spacing w:before="0" w:beforeAutospacing="0" w:after="0" w:afterAutospacing="0" w:line="360" w:lineRule="auto"/>
              <w:jc w:val="both"/>
            </w:pPr>
            <w:r w:rsidRPr="008D01AE">
              <w:t>О</w:t>
            </w:r>
            <w:r w:rsidR="00B90A06" w:rsidRPr="008D01AE">
              <w:t>тветственные</w:t>
            </w:r>
          </w:p>
        </w:tc>
      </w:tr>
      <w:tr w:rsidR="00B90A06" w:rsidRPr="008D01AE" w:rsidTr="005B08E8">
        <w:tc>
          <w:tcPr>
            <w:tcW w:w="484" w:type="dxa"/>
          </w:tcPr>
          <w:p w:rsidR="00B90A06" w:rsidRPr="008D01AE" w:rsidRDefault="00B90A06" w:rsidP="005D4D0B">
            <w:pPr>
              <w:pStyle w:val="aa"/>
              <w:spacing w:before="0" w:beforeAutospacing="0" w:after="0" w:afterAutospacing="0" w:line="360" w:lineRule="auto"/>
              <w:jc w:val="both"/>
            </w:pPr>
            <w:r w:rsidRPr="008D01AE">
              <w:t>1</w:t>
            </w:r>
          </w:p>
        </w:tc>
        <w:tc>
          <w:tcPr>
            <w:tcW w:w="3374" w:type="dxa"/>
          </w:tcPr>
          <w:p w:rsidR="00B90A06" w:rsidRPr="008D01AE" w:rsidRDefault="00B90A06" w:rsidP="005D4D0B">
            <w:pPr>
              <w:rPr>
                <w:b/>
                <w:sz w:val="24"/>
                <w:szCs w:val="24"/>
              </w:rPr>
            </w:pPr>
            <w:r w:rsidRPr="008D01AE">
              <w:rPr>
                <w:sz w:val="24"/>
                <w:szCs w:val="24"/>
              </w:rPr>
              <w:t>Изучит</w:t>
            </w:r>
            <w:r w:rsidR="00ED5C92" w:rsidRPr="008D01AE">
              <w:rPr>
                <w:sz w:val="24"/>
                <w:szCs w:val="24"/>
              </w:rPr>
              <w:t>ь опыт работы воспитателя  Грозиной И.И</w:t>
            </w:r>
            <w:r w:rsidRPr="008D01AE">
              <w:rPr>
                <w:sz w:val="24"/>
                <w:szCs w:val="24"/>
              </w:rPr>
              <w:t>. тема:</w:t>
            </w:r>
            <w:r w:rsidR="00ED5C92" w:rsidRPr="008D01AE">
              <w:rPr>
                <w:sz w:val="24"/>
                <w:szCs w:val="24"/>
              </w:rPr>
              <w:t xml:space="preserve"> «Развитие логического мышления у детей дошкольного возраста»</w:t>
            </w:r>
          </w:p>
        </w:tc>
        <w:tc>
          <w:tcPr>
            <w:tcW w:w="2238" w:type="dxa"/>
          </w:tcPr>
          <w:p w:rsidR="00B90A06" w:rsidRPr="008D01AE" w:rsidRDefault="00B90A06" w:rsidP="005D4D0B">
            <w:pPr>
              <w:rPr>
                <w:sz w:val="24"/>
                <w:szCs w:val="24"/>
              </w:rPr>
            </w:pPr>
            <w:r w:rsidRPr="008D01AE">
              <w:rPr>
                <w:sz w:val="24"/>
                <w:szCs w:val="24"/>
              </w:rPr>
              <w:t>В течение года</w:t>
            </w:r>
          </w:p>
          <w:p w:rsidR="00B90A06" w:rsidRPr="008D01AE" w:rsidRDefault="00B90A06" w:rsidP="005D4D0B">
            <w:pPr>
              <w:pStyle w:val="aa"/>
              <w:spacing w:before="0" w:beforeAutospacing="0" w:after="0" w:afterAutospacing="0" w:line="360" w:lineRule="auto"/>
              <w:jc w:val="both"/>
              <w:rPr>
                <w:b/>
              </w:rPr>
            </w:pPr>
          </w:p>
        </w:tc>
        <w:tc>
          <w:tcPr>
            <w:tcW w:w="3509" w:type="dxa"/>
          </w:tcPr>
          <w:p w:rsidR="00B90A06" w:rsidRPr="008D01AE" w:rsidRDefault="00ED5C92" w:rsidP="005B08E8">
            <w:pPr>
              <w:pStyle w:val="a3"/>
              <w:rPr>
                <w:rFonts w:ascii="Times New Roman" w:hAnsi="Times New Roman"/>
                <w:szCs w:val="24"/>
              </w:rPr>
            </w:pPr>
            <w:r w:rsidRPr="008D01AE">
              <w:rPr>
                <w:rFonts w:ascii="Times New Roman" w:hAnsi="Times New Roman"/>
                <w:szCs w:val="24"/>
              </w:rPr>
              <w:t>Заведующий Романова Л.Н</w:t>
            </w:r>
          </w:p>
        </w:tc>
      </w:tr>
    </w:tbl>
    <w:p w:rsidR="000C544E" w:rsidRDefault="000C544E" w:rsidP="008A1C21">
      <w:pPr>
        <w:shd w:val="clear" w:color="auto" w:fill="FFFFFF"/>
        <w:spacing w:after="0" w:line="240" w:lineRule="auto"/>
        <w:jc w:val="center"/>
        <w:rPr>
          <w:rFonts w:ascii="Times New Roman" w:eastAsia="Times New Roman" w:hAnsi="Times New Roman" w:cs="Times New Roman"/>
          <w:b/>
          <w:bCs/>
          <w:sz w:val="24"/>
          <w:szCs w:val="24"/>
          <w:lang w:eastAsia="ru-RU"/>
        </w:rPr>
      </w:pPr>
    </w:p>
    <w:p w:rsidR="008A1C21" w:rsidRDefault="008A1C21" w:rsidP="00F45EC1">
      <w:pPr>
        <w:shd w:val="clear" w:color="auto" w:fill="FFFFFF"/>
        <w:spacing w:after="0" w:line="240" w:lineRule="auto"/>
        <w:rPr>
          <w:rFonts w:ascii="Times New Roman" w:eastAsia="Times New Roman" w:hAnsi="Times New Roman" w:cs="Times New Roman"/>
          <w:b/>
          <w:bCs/>
          <w:sz w:val="24"/>
          <w:szCs w:val="24"/>
          <w:lang w:eastAsia="ru-RU"/>
        </w:rPr>
      </w:pPr>
      <w:r w:rsidRPr="008A1C21">
        <w:rPr>
          <w:rFonts w:ascii="Times New Roman" w:eastAsia="Times New Roman" w:hAnsi="Times New Roman" w:cs="Times New Roman"/>
          <w:b/>
          <w:bCs/>
          <w:sz w:val="24"/>
          <w:szCs w:val="24"/>
          <w:lang w:eastAsia="ru-RU"/>
        </w:rPr>
        <w:t xml:space="preserve">3.3 </w:t>
      </w:r>
      <w:r w:rsidRPr="008A1C21">
        <w:rPr>
          <w:rFonts w:ascii="Times New Roman" w:hAnsi="Times New Roman" w:cs="Times New Roman"/>
          <w:b/>
          <w:sz w:val="24"/>
          <w:szCs w:val="24"/>
        </w:rPr>
        <w:t>Участие</w:t>
      </w:r>
      <w:r>
        <w:rPr>
          <w:rFonts w:ascii="Times New Roman" w:eastAsia="Times New Roman" w:hAnsi="Times New Roman" w:cs="Times New Roman"/>
          <w:b/>
          <w:bCs/>
          <w:sz w:val="24"/>
          <w:szCs w:val="24"/>
          <w:lang w:eastAsia="ru-RU"/>
        </w:rPr>
        <w:t>в конкурсах, выставках</w:t>
      </w:r>
      <w:r w:rsidR="000C544E">
        <w:rPr>
          <w:rFonts w:ascii="Times New Roman" w:eastAsia="Times New Roman" w:hAnsi="Times New Roman" w:cs="Times New Roman"/>
          <w:b/>
          <w:bCs/>
          <w:sz w:val="24"/>
          <w:szCs w:val="24"/>
          <w:lang w:eastAsia="ru-RU"/>
        </w:rPr>
        <w:t>, смотрах и акция</w:t>
      </w:r>
    </w:p>
    <w:p w:rsidR="00405383" w:rsidRPr="00C357A0" w:rsidRDefault="00405383" w:rsidP="008A1C21">
      <w:pPr>
        <w:shd w:val="clear" w:color="auto" w:fill="FFFFFF"/>
        <w:spacing w:after="0" w:line="240" w:lineRule="auto"/>
        <w:jc w:val="center"/>
        <w:rPr>
          <w:rFonts w:ascii="Times New Roman" w:eastAsia="Times New Roman" w:hAnsi="Times New Roman" w:cs="Times New Roman"/>
          <w:b/>
          <w:bCs/>
          <w:sz w:val="24"/>
          <w:szCs w:val="24"/>
          <w:lang w:eastAsia="ru-RU"/>
        </w:rPr>
      </w:pPr>
    </w:p>
    <w:tbl>
      <w:tblPr>
        <w:tblStyle w:val="a6"/>
        <w:tblW w:w="0" w:type="auto"/>
        <w:tblLook w:val="04A0"/>
      </w:tblPr>
      <w:tblGrid>
        <w:gridCol w:w="560"/>
        <w:gridCol w:w="4506"/>
        <w:gridCol w:w="3014"/>
        <w:gridCol w:w="1491"/>
      </w:tblGrid>
      <w:tr w:rsidR="008A1C21" w:rsidRPr="009D4C82" w:rsidTr="000C544E">
        <w:trPr>
          <w:trHeight w:val="33"/>
        </w:trPr>
        <w:tc>
          <w:tcPr>
            <w:tcW w:w="560" w:type="dxa"/>
          </w:tcPr>
          <w:p w:rsidR="008A1C21" w:rsidRPr="009D4C82" w:rsidRDefault="008A1C21" w:rsidP="005D5FB2">
            <w:pPr>
              <w:rPr>
                <w:sz w:val="24"/>
                <w:szCs w:val="24"/>
              </w:rPr>
            </w:pPr>
            <w:r w:rsidRPr="009D4C82">
              <w:rPr>
                <w:b/>
                <w:bCs/>
                <w:sz w:val="24"/>
                <w:szCs w:val="24"/>
              </w:rPr>
              <w:t>№ п/п</w:t>
            </w:r>
          </w:p>
        </w:tc>
        <w:tc>
          <w:tcPr>
            <w:tcW w:w="4506" w:type="dxa"/>
          </w:tcPr>
          <w:p w:rsidR="008A1C21" w:rsidRPr="009D4C82" w:rsidRDefault="008A1C21" w:rsidP="005D5FB2">
            <w:pPr>
              <w:rPr>
                <w:sz w:val="24"/>
                <w:szCs w:val="24"/>
              </w:rPr>
            </w:pPr>
            <w:r w:rsidRPr="009D4C82">
              <w:rPr>
                <w:b/>
                <w:bCs/>
                <w:sz w:val="24"/>
                <w:szCs w:val="24"/>
              </w:rPr>
              <w:t>Тема проекта</w:t>
            </w:r>
          </w:p>
        </w:tc>
        <w:tc>
          <w:tcPr>
            <w:tcW w:w="3014" w:type="dxa"/>
            <w:vAlign w:val="center"/>
          </w:tcPr>
          <w:p w:rsidR="008A1C21" w:rsidRPr="009D4C82" w:rsidRDefault="008A1C21" w:rsidP="005D5FB2">
            <w:pPr>
              <w:rPr>
                <w:sz w:val="24"/>
                <w:szCs w:val="24"/>
              </w:rPr>
            </w:pPr>
            <w:r w:rsidRPr="009D4C82">
              <w:rPr>
                <w:b/>
                <w:bCs/>
                <w:sz w:val="24"/>
                <w:szCs w:val="24"/>
              </w:rPr>
              <w:t>Ответственные</w:t>
            </w:r>
          </w:p>
        </w:tc>
        <w:tc>
          <w:tcPr>
            <w:tcW w:w="1491" w:type="dxa"/>
            <w:vAlign w:val="center"/>
          </w:tcPr>
          <w:p w:rsidR="008A1C21" w:rsidRPr="009D4C82" w:rsidRDefault="008A1C21" w:rsidP="005D5FB2">
            <w:pPr>
              <w:rPr>
                <w:sz w:val="24"/>
                <w:szCs w:val="24"/>
              </w:rPr>
            </w:pPr>
            <w:r w:rsidRPr="009D4C82">
              <w:rPr>
                <w:b/>
                <w:bCs/>
                <w:sz w:val="24"/>
                <w:szCs w:val="24"/>
              </w:rPr>
              <w:t>Срок</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1.</w:t>
            </w:r>
          </w:p>
        </w:tc>
        <w:tc>
          <w:tcPr>
            <w:tcW w:w="4506" w:type="dxa"/>
          </w:tcPr>
          <w:p w:rsidR="008A1C21" w:rsidRPr="009D4C82" w:rsidRDefault="008A1C21" w:rsidP="005D5FB2">
            <w:pPr>
              <w:rPr>
                <w:sz w:val="24"/>
                <w:szCs w:val="24"/>
              </w:rPr>
            </w:pPr>
            <w:r w:rsidRPr="009D4C82">
              <w:rPr>
                <w:sz w:val="24"/>
                <w:szCs w:val="24"/>
              </w:rPr>
              <w:t>Выставка детских рисунков «Дорога. Ребенок. Безопасность»</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Сентябрь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2.</w:t>
            </w:r>
          </w:p>
        </w:tc>
        <w:tc>
          <w:tcPr>
            <w:tcW w:w="4506" w:type="dxa"/>
          </w:tcPr>
          <w:p w:rsidR="008A1C21" w:rsidRPr="009D4C82" w:rsidRDefault="008A1C21" w:rsidP="005D5FB2">
            <w:pPr>
              <w:rPr>
                <w:sz w:val="24"/>
                <w:szCs w:val="24"/>
              </w:rPr>
            </w:pPr>
            <w:r w:rsidRPr="009D4C82">
              <w:rPr>
                <w:sz w:val="24"/>
                <w:szCs w:val="24"/>
              </w:rPr>
              <w:t>Выставка детского творчества «Садовое царство,огородное государство»</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Октябрь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3.</w:t>
            </w:r>
          </w:p>
        </w:tc>
        <w:tc>
          <w:tcPr>
            <w:tcW w:w="4506" w:type="dxa"/>
          </w:tcPr>
          <w:p w:rsidR="008A1C21" w:rsidRPr="009D4C82" w:rsidRDefault="008A1C21" w:rsidP="005D5FB2">
            <w:pPr>
              <w:rPr>
                <w:sz w:val="24"/>
                <w:szCs w:val="24"/>
              </w:rPr>
            </w:pPr>
            <w:r w:rsidRPr="009D4C82">
              <w:rPr>
                <w:sz w:val="24"/>
                <w:szCs w:val="24"/>
              </w:rPr>
              <w:t>Выставка детских рисунков и фотографий: «Осень золотая – время урожая!»</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Октябрь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4.</w:t>
            </w:r>
          </w:p>
        </w:tc>
        <w:tc>
          <w:tcPr>
            <w:tcW w:w="4506" w:type="dxa"/>
          </w:tcPr>
          <w:p w:rsidR="008A1C21" w:rsidRPr="009D4C82" w:rsidRDefault="008A1C21" w:rsidP="005D5FB2">
            <w:pPr>
              <w:rPr>
                <w:sz w:val="24"/>
                <w:szCs w:val="24"/>
              </w:rPr>
            </w:pPr>
            <w:r w:rsidRPr="009D4C82">
              <w:rPr>
                <w:sz w:val="24"/>
                <w:szCs w:val="24"/>
              </w:rPr>
              <w:t>Выставка детских рисунков «Мамина нежность»</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Ноябрь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5.</w:t>
            </w:r>
          </w:p>
        </w:tc>
        <w:tc>
          <w:tcPr>
            <w:tcW w:w="4506" w:type="dxa"/>
          </w:tcPr>
          <w:p w:rsidR="008A1C21" w:rsidRPr="009D4C82" w:rsidRDefault="008A1C21" w:rsidP="005D5FB2">
            <w:pPr>
              <w:rPr>
                <w:sz w:val="24"/>
                <w:szCs w:val="24"/>
              </w:rPr>
            </w:pPr>
            <w:r w:rsidRPr="009D4C82">
              <w:rPr>
                <w:sz w:val="24"/>
                <w:szCs w:val="24"/>
              </w:rPr>
              <w:t>Выставка поделок детей и родителей «Букет зимы</w:t>
            </w:r>
          </w:p>
          <w:p w:rsidR="008A1C21" w:rsidRPr="009D4C82" w:rsidRDefault="008A1C21" w:rsidP="005D5FB2">
            <w:pPr>
              <w:rPr>
                <w:sz w:val="24"/>
                <w:szCs w:val="24"/>
              </w:rPr>
            </w:pPr>
            <w:r w:rsidRPr="009D4C82">
              <w:rPr>
                <w:sz w:val="24"/>
                <w:szCs w:val="24"/>
              </w:rPr>
              <w:t>холодной»</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Декабрь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lastRenderedPageBreak/>
              <w:t>6.</w:t>
            </w:r>
          </w:p>
        </w:tc>
        <w:tc>
          <w:tcPr>
            <w:tcW w:w="4506" w:type="dxa"/>
          </w:tcPr>
          <w:p w:rsidR="008A1C21" w:rsidRPr="009D4C82" w:rsidRDefault="008A1C21" w:rsidP="005D5FB2">
            <w:pPr>
              <w:rPr>
                <w:sz w:val="24"/>
                <w:szCs w:val="24"/>
              </w:rPr>
            </w:pPr>
            <w:r w:rsidRPr="009D4C82">
              <w:rPr>
                <w:sz w:val="24"/>
                <w:szCs w:val="24"/>
              </w:rPr>
              <w:t>Выставка групповых газет «Наши отважные папы»</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Февраль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7.</w:t>
            </w:r>
          </w:p>
        </w:tc>
        <w:tc>
          <w:tcPr>
            <w:tcW w:w="4506" w:type="dxa"/>
          </w:tcPr>
          <w:p w:rsidR="008A1C21" w:rsidRPr="009D4C82" w:rsidRDefault="008A1C21" w:rsidP="005D5FB2">
            <w:pPr>
              <w:rPr>
                <w:sz w:val="24"/>
                <w:szCs w:val="24"/>
              </w:rPr>
            </w:pPr>
            <w:r w:rsidRPr="009D4C82">
              <w:rPr>
                <w:sz w:val="24"/>
                <w:szCs w:val="24"/>
              </w:rPr>
              <w:t>Выставка детских работ к Международному женскому дню 8 марта</w:t>
            </w:r>
          </w:p>
        </w:tc>
        <w:tc>
          <w:tcPr>
            <w:tcW w:w="3014" w:type="dxa"/>
            <w:vAlign w:val="center"/>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Март</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8.  </w:t>
            </w:r>
          </w:p>
          <w:p w:rsidR="008A1C21" w:rsidRPr="009D4C82" w:rsidRDefault="008A1C21" w:rsidP="005D5FB2">
            <w:pPr>
              <w:rPr>
                <w:sz w:val="24"/>
                <w:szCs w:val="24"/>
              </w:rPr>
            </w:pPr>
          </w:p>
        </w:tc>
        <w:tc>
          <w:tcPr>
            <w:tcW w:w="4506" w:type="dxa"/>
          </w:tcPr>
          <w:p w:rsidR="008A1C21" w:rsidRPr="009D4C82" w:rsidRDefault="008A1C21" w:rsidP="005D5FB2">
            <w:pPr>
              <w:rPr>
                <w:sz w:val="24"/>
                <w:szCs w:val="24"/>
              </w:rPr>
            </w:pPr>
            <w:r w:rsidRPr="009D4C82">
              <w:rPr>
                <w:sz w:val="24"/>
                <w:szCs w:val="24"/>
              </w:rPr>
              <w:t>Выставка детских работ совместно с родителями "Светлая Пасха"</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Апрель</w:t>
            </w:r>
          </w:p>
          <w:p w:rsidR="008A1C21" w:rsidRPr="009D4C82" w:rsidRDefault="008A1C21" w:rsidP="005D5FB2">
            <w:pPr>
              <w:rPr>
                <w:sz w:val="24"/>
                <w:szCs w:val="24"/>
              </w:rPr>
            </w:pPr>
            <w:r w:rsidRPr="009D4C82">
              <w:rPr>
                <w:sz w:val="24"/>
                <w:szCs w:val="24"/>
              </w:rPr>
              <w:t>  </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9.</w:t>
            </w:r>
          </w:p>
        </w:tc>
        <w:tc>
          <w:tcPr>
            <w:tcW w:w="4506" w:type="dxa"/>
          </w:tcPr>
          <w:p w:rsidR="008A1C21" w:rsidRPr="00405383" w:rsidRDefault="008A1C21" w:rsidP="00F45EC1">
            <w:pPr>
              <w:rPr>
                <w:sz w:val="24"/>
                <w:szCs w:val="24"/>
              </w:rPr>
            </w:pPr>
            <w:r w:rsidRPr="009D4C82">
              <w:rPr>
                <w:sz w:val="24"/>
                <w:szCs w:val="24"/>
              </w:rPr>
              <w:t>Смотр-конкурс детско-родительских работ "Не забудем их Подвиг Великий!"</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Май</w:t>
            </w:r>
          </w:p>
          <w:p w:rsidR="008A1C21" w:rsidRPr="009D4C82" w:rsidRDefault="008A1C21" w:rsidP="005D5FB2">
            <w:pPr>
              <w:rPr>
                <w:sz w:val="24"/>
                <w:szCs w:val="24"/>
              </w:rPr>
            </w:pPr>
          </w:p>
        </w:tc>
      </w:tr>
    </w:tbl>
    <w:tbl>
      <w:tblPr>
        <w:tblW w:w="98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2"/>
      </w:tblGrid>
      <w:tr w:rsidR="00B90A06" w:rsidRPr="00F93ED6" w:rsidTr="008A1C21">
        <w:trPr>
          <w:trHeight w:val="543"/>
        </w:trPr>
        <w:tc>
          <w:tcPr>
            <w:tcW w:w="9832" w:type="dxa"/>
            <w:tcBorders>
              <w:left w:val="nil"/>
              <w:bottom w:val="nil"/>
              <w:right w:val="nil"/>
            </w:tcBorders>
            <w:shd w:val="clear" w:color="auto" w:fill="auto"/>
          </w:tcPr>
          <w:p w:rsidR="00405383" w:rsidRDefault="00405383" w:rsidP="005D4D0B">
            <w:pPr>
              <w:pStyle w:val="a3"/>
              <w:jc w:val="center"/>
              <w:rPr>
                <w:rFonts w:ascii="Times New Roman" w:hAnsi="Times New Roman"/>
                <w:b/>
                <w:szCs w:val="24"/>
              </w:rPr>
            </w:pPr>
          </w:p>
          <w:p w:rsidR="00F45EC1" w:rsidRDefault="00F45EC1" w:rsidP="00F45EC1">
            <w:pPr>
              <w:pStyle w:val="a3"/>
              <w:rPr>
                <w:rFonts w:ascii="Times New Roman" w:hAnsi="Times New Roman"/>
                <w:b/>
                <w:szCs w:val="24"/>
              </w:rPr>
            </w:pPr>
          </w:p>
          <w:p w:rsidR="00B90A06" w:rsidRDefault="00B90A06" w:rsidP="00F45EC1">
            <w:pPr>
              <w:pStyle w:val="a3"/>
              <w:rPr>
                <w:rFonts w:ascii="Times New Roman" w:hAnsi="Times New Roman"/>
                <w:b/>
                <w:szCs w:val="24"/>
              </w:rPr>
            </w:pPr>
            <w:r w:rsidRPr="00F93ED6">
              <w:rPr>
                <w:rFonts w:ascii="Times New Roman" w:hAnsi="Times New Roman"/>
                <w:b/>
                <w:szCs w:val="24"/>
              </w:rPr>
              <w:t>3.4.Консультации для педагогов</w:t>
            </w:r>
          </w:p>
          <w:p w:rsidR="00405383" w:rsidRPr="00F93ED6" w:rsidRDefault="00405383" w:rsidP="005D4D0B">
            <w:pPr>
              <w:pStyle w:val="a3"/>
              <w:jc w:val="center"/>
              <w:rPr>
                <w:rFonts w:ascii="Times New Roman" w:hAnsi="Times New Roman"/>
                <w:b/>
                <w:szCs w:val="24"/>
              </w:rPr>
            </w:pPr>
          </w:p>
          <w:tbl>
            <w:tblPr>
              <w:tblW w:w="9559"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5"/>
              <w:gridCol w:w="5115"/>
              <w:gridCol w:w="1704"/>
              <w:gridCol w:w="1985"/>
            </w:tblGrid>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п/п</w:t>
                  </w:r>
                </w:p>
              </w:tc>
              <w:tc>
                <w:tcPr>
                  <w:tcW w:w="5115"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Тема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Дата проведения</w:t>
                  </w:r>
                </w:p>
              </w:tc>
              <w:tc>
                <w:tcPr>
                  <w:tcW w:w="1985"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Ответственный</w:t>
                  </w:r>
                </w:p>
                <w:p w:rsidR="00B90A06" w:rsidRPr="00F93ED6" w:rsidRDefault="00B90A06" w:rsidP="005D4D0B">
                  <w:pPr>
                    <w:spacing w:after="0" w:line="240" w:lineRule="auto"/>
                    <w:jc w:val="center"/>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hyperlink r:id="rId10" w:history="1">
                    <w:r w:rsidRPr="00134B95">
                      <w:rPr>
                        <w:rStyle w:val="af7"/>
                        <w:rFonts w:ascii="Times New Roman" w:hAnsi="Times New Roman" w:cs="Times New Roman"/>
                        <w:color w:val="auto"/>
                        <w:sz w:val="24"/>
                        <w:szCs w:val="24"/>
                        <w:u w:val="none"/>
                      </w:rPr>
                      <w:t>Познавательно-исследовательская деятельность дошкольников в условиях введения ФГОС ДО</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5115" w:type="dxa"/>
                </w:tcPr>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1</w:t>
                  </w:r>
                  <w:hyperlink r:id="rId11" w:history="1">
                    <w:r w:rsidRPr="00134B95">
                      <w:rPr>
                        <w:rStyle w:val="af7"/>
                        <w:rFonts w:ascii="Times New Roman" w:hAnsi="Times New Roman" w:cs="Times New Roman"/>
                        <w:color w:val="auto"/>
                        <w:sz w:val="24"/>
                        <w:szCs w:val="24"/>
                        <w:u w:val="none"/>
                      </w:rPr>
                      <w:t xml:space="preserve">«Использование инновационных технологий при формировании у детей дошкольного возраста безопасного поведения на дорогах» </w:t>
                    </w:r>
                  </w:hyperlink>
                </w:p>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 xml:space="preserve">2 </w:t>
                  </w:r>
                  <w:r w:rsidRPr="00134B95">
                    <w:rPr>
                      <w:rStyle w:val="af7"/>
                      <w:rFonts w:ascii="Times New Roman" w:hAnsi="Times New Roman" w:cs="Times New Roman"/>
                      <w:color w:val="auto"/>
                      <w:sz w:val="24"/>
                      <w:szCs w:val="24"/>
                      <w:u w:val="none"/>
                    </w:rPr>
                    <w:t>Создание здоровьесберегающей среды в дошкольном образовательном учреждении</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5115" w:type="dxa"/>
                </w:tcPr>
                <w:p w:rsidR="00B90A06" w:rsidRPr="00134B95" w:rsidRDefault="00B90A06" w:rsidP="005D4D0B">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hyperlink r:id="rId12" w:history="1">
                    <w:r w:rsidRPr="00134B95">
                      <w:rPr>
                        <w:rStyle w:val="af7"/>
                        <w:rFonts w:ascii="Times New Roman" w:hAnsi="Times New Roman" w:cs="Times New Roman"/>
                        <w:color w:val="auto"/>
                        <w:sz w:val="24"/>
                        <w:szCs w:val="24"/>
                        <w:u w:val="none"/>
                      </w:rPr>
                      <w:t xml:space="preserve">Информационно коммуникативные технологии при обучении старших дошкольников грамоте </w:t>
                    </w:r>
                  </w:hyperlink>
                </w:p>
                <w:p w:rsidR="00B90A06" w:rsidRPr="00134B95" w:rsidRDefault="00B90A06" w:rsidP="005D4D0B">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2 «Осторожно-тонкий лёд!»</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r w:rsidRPr="00134B95">
                    <w:rPr>
                      <w:rStyle w:val="af7"/>
                      <w:rFonts w:ascii="Times New Roman" w:hAnsi="Times New Roman" w:cs="Times New Roman"/>
                      <w:color w:val="auto"/>
                      <w:sz w:val="24"/>
                      <w:szCs w:val="24"/>
                      <w:u w:val="none"/>
                    </w:rPr>
                    <w:t>Использование пальчиковой гимнастики, как средство развития мелкой моторики рук у детей младшего дошкольного возраста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5115" w:type="dxa"/>
                </w:tcPr>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1</w:t>
                  </w:r>
                  <w:hyperlink r:id="rId13" w:history="1">
                    <w:r w:rsidRPr="00134B95">
                      <w:rPr>
                        <w:rStyle w:val="af7"/>
                        <w:rFonts w:ascii="Times New Roman" w:hAnsi="Times New Roman" w:cs="Times New Roman"/>
                        <w:color w:val="auto"/>
                        <w:sz w:val="24"/>
                        <w:szCs w:val="24"/>
                        <w:u w:val="none"/>
                      </w:rPr>
                      <w:t xml:space="preserve">«Как воспитать двигательную активность у детей» </w:t>
                    </w:r>
                  </w:hyperlink>
                </w:p>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 xml:space="preserve">2 </w:t>
                  </w:r>
                  <w:hyperlink r:id="rId14" w:history="1">
                    <w:r w:rsidRPr="00134B95">
                      <w:rPr>
                        <w:rStyle w:val="af7"/>
                        <w:rFonts w:ascii="Times New Roman" w:hAnsi="Times New Roman" w:cs="Times New Roman"/>
                        <w:color w:val="auto"/>
                        <w:sz w:val="24"/>
                        <w:szCs w:val="24"/>
                        <w:u w:val="none"/>
                      </w:rPr>
                      <w:t xml:space="preserve">«Формирование речевых компетенций дошкольников через знакомство с русскими народными сказками»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1«Становление логико-математического опыта ребёнка»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7</w:t>
                  </w:r>
                </w:p>
              </w:tc>
              <w:tc>
                <w:tcPr>
                  <w:tcW w:w="5115" w:type="dxa"/>
                </w:tcPr>
                <w:p w:rsidR="00B90A06" w:rsidRPr="00134B95" w:rsidRDefault="00134B95"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1</w:t>
                  </w:r>
                  <w:hyperlink r:id="rId15" w:history="1">
                    <w:r w:rsidR="00B90A06" w:rsidRPr="00134B95">
                      <w:rPr>
                        <w:rStyle w:val="af7"/>
                        <w:rFonts w:ascii="Times New Roman" w:hAnsi="Times New Roman" w:cs="Times New Roman"/>
                        <w:color w:val="auto"/>
                        <w:sz w:val="24"/>
                        <w:szCs w:val="24"/>
                        <w:u w:val="none"/>
                      </w:rPr>
                      <w:t xml:space="preserve">Самообразование педагогов – как фактор повышения профессиональной компетентности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март</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hyperlink r:id="rId16" w:history="1">
                    <w:r w:rsidRPr="00134B95">
                      <w:rPr>
                        <w:rStyle w:val="af7"/>
                        <w:rFonts w:ascii="Times New Roman" w:hAnsi="Times New Roman" w:cs="Times New Roman"/>
                        <w:color w:val="auto"/>
                        <w:sz w:val="24"/>
                        <w:szCs w:val="24"/>
                        <w:u w:val="none"/>
                      </w:rPr>
                      <w:t xml:space="preserve">«Экскурсия как средство ознакомления детей с природой»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апрель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bl>
          <w:p w:rsidR="00B90A06" w:rsidRPr="00F93ED6" w:rsidRDefault="00B90A06" w:rsidP="005D4D0B">
            <w:pPr>
              <w:pStyle w:val="a3"/>
              <w:jc w:val="center"/>
              <w:rPr>
                <w:rFonts w:ascii="Times New Roman" w:hAnsi="Times New Roman"/>
                <w:b/>
                <w:szCs w:val="24"/>
              </w:rPr>
            </w:pPr>
          </w:p>
        </w:tc>
      </w:tr>
    </w:tbl>
    <w:p w:rsidR="00405383" w:rsidRDefault="00134B95" w:rsidP="00134B95">
      <w:pPr>
        <w:tabs>
          <w:tab w:val="left" w:pos="2790"/>
          <w:tab w:val="center" w:pos="4677"/>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B90A06" w:rsidRDefault="00B90A06" w:rsidP="00F45EC1">
      <w:pPr>
        <w:tabs>
          <w:tab w:val="left" w:pos="2790"/>
          <w:tab w:val="center" w:pos="467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3.5</w:t>
      </w:r>
      <w:r w:rsidRPr="00F93ED6">
        <w:rPr>
          <w:rFonts w:ascii="Times New Roman" w:hAnsi="Times New Roman" w:cs="Times New Roman"/>
          <w:b/>
          <w:i/>
          <w:sz w:val="24"/>
          <w:szCs w:val="24"/>
        </w:rPr>
        <w:t>.</w:t>
      </w:r>
      <w:r w:rsidRPr="00F93ED6">
        <w:rPr>
          <w:rFonts w:ascii="Times New Roman" w:hAnsi="Times New Roman" w:cs="Times New Roman"/>
          <w:b/>
          <w:sz w:val="24"/>
          <w:szCs w:val="24"/>
        </w:rPr>
        <w:t>Семинары</w:t>
      </w:r>
      <w:r w:rsidR="00405383">
        <w:rPr>
          <w:rFonts w:ascii="Times New Roman" w:hAnsi="Times New Roman" w:cs="Times New Roman"/>
          <w:b/>
          <w:sz w:val="24"/>
          <w:szCs w:val="24"/>
        </w:rPr>
        <w:t>–</w:t>
      </w:r>
      <w:r w:rsidRPr="00F93ED6">
        <w:rPr>
          <w:rFonts w:ascii="Times New Roman" w:hAnsi="Times New Roman" w:cs="Times New Roman"/>
          <w:b/>
          <w:sz w:val="24"/>
          <w:szCs w:val="24"/>
        </w:rPr>
        <w:t xml:space="preserve"> практикумы</w:t>
      </w:r>
    </w:p>
    <w:p w:rsidR="00405383" w:rsidRPr="00F93ED6" w:rsidRDefault="00405383" w:rsidP="00405383">
      <w:pPr>
        <w:tabs>
          <w:tab w:val="left" w:pos="2790"/>
          <w:tab w:val="center" w:pos="4677"/>
        </w:tabs>
        <w:spacing w:after="0" w:line="240" w:lineRule="auto"/>
        <w:jc w:val="center"/>
        <w:rPr>
          <w:rFonts w:ascii="Times New Roman" w:hAnsi="Times New Roman" w:cs="Times New Roman"/>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
        <w:gridCol w:w="5609"/>
        <w:gridCol w:w="1252"/>
        <w:gridCol w:w="2114"/>
      </w:tblGrid>
      <w:tr w:rsidR="00B90A06" w:rsidRPr="00F93ED6" w:rsidTr="005B08E8">
        <w:tc>
          <w:tcPr>
            <w:tcW w:w="665"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п/п</w:t>
            </w:r>
          </w:p>
        </w:tc>
        <w:tc>
          <w:tcPr>
            <w:tcW w:w="5609"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Название и содержание семинара-практикума</w:t>
            </w:r>
          </w:p>
        </w:tc>
        <w:tc>
          <w:tcPr>
            <w:tcW w:w="1252"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2114"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Ответственные</w:t>
            </w:r>
          </w:p>
        </w:tc>
      </w:tr>
      <w:tr w:rsidR="00ED5C92" w:rsidRPr="00F93ED6" w:rsidTr="005B08E8">
        <w:tc>
          <w:tcPr>
            <w:tcW w:w="665"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p>
        </w:tc>
        <w:tc>
          <w:tcPr>
            <w:tcW w:w="5609" w:type="dxa"/>
            <w:shd w:val="clear" w:color="auto" w:fill="auto"/>
          </w:tcPr>
          <w:p w:rsidR="00ED5C92" w:rsidRPr="00F93ED6" w:rsidRDefault="00ED5C92" w:rsidP="005D4D0B">
            <w:pPr>
              <w:pStyle w:val="a3"/>
              <w:rPr>
                <w:rFonts w:ascii="Times New Roman" w:hAnsi="Times New Roman"/>
                <w:szCs w:val="24"/>
              </w:rPr>
            </w:pPr>
            <w:r w:rsidRPr="00F93ED6">
              <w:rPr>
                <w:rFonts w:ascii="Times New Roman" w:hAnsi="Times New Roman"/>
                <w:szCs w:val="24"/>
              </w:rPr>
              <w:t>"Секреты успешной работы с родителями "</w:t>
            </w:r>
          </w:p>
          <w:p w:rsidR="00ED5C92" w:rsidRPr="00F93ED6" w:rsidRDefault="00ED5C92" w:rsidP="005D4D0B">
            <w:pPr>
              <w:spacing w:after="0" w:line="240" w:lineRule="auto"/>
              <w:rPr>
                <w:rFonts w:ascii="Times New Roman" w:hAnsi="Times New Roman" w:cs="Times New Roman"/>
                <w:sz w:val="24"/>
                <w:szCs w:val="24"/>
              </w:rPr>
            </w:pPr>
          </w:p>
        </w:tc>
        <w:tc>
          <w:tcPr>
            <w:tcW w:w="1252"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2114" w:type="dxa"/>
            <w:shd w:val="clear" w:color="auto" w:fill="auto"/>
          </w:tcPr>
          <w:p w:rsidR="00ED5C92" w:rsidRPr="00ED5C92" w:rsidRDefault="00ED5C92" w:rsidP="002D51B2">
            <w:pPr>
              <w:pStyle w:val="a3"/>
              <w:rPr>
                <w:rFonts w:ascii="Times New Roman" w:hAnsi="Times New Roman"/>
                <w:color w:val="FF0000"/>
                <w:szCs w:val="24"/>
              </w:rPr>
            </w:pPr>
            <w:r w:rsidRPr="00F93ED6">
              <w:rPr>
                <w:rFonts w:ascii="Times New Roman" w:hAnsi="Times New Roman"/>
                <w:szCs w:val="24"/>
              </w:rPr>
              <w:t xml:space="preserve">Заведующий </w:t>
            </w:r>
            <w:r>
              <w:rPr>
                <w:rFonts w:ascii="Times New Roman" w:hAnsi="Times New Roman"/>
                <w:szCs w:val="24"/>
              </w:rPr>
              <w:t>Романова Л.Н</w:t>
            </w:r>
          </w:p>
        </w:tc>
      </w:tr>
      <w:tr w:rsidR="00ED5C92" w:rsidRPr="00F93ED6" w:rsidTr="005B08E8">
        <w:tc>
          <w:tcPr>
            <w:tcW w:w="665"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2.</w:t>
            </w:r>
          </w:p>
        </w:tc>
        <w:tc>
          <w:tcPr>
            <w:tcW w:w="5609" w:type="dxa"/>
            <w:shd w:val="clear" w:color="auto" w:fill="auto"/>
          </w:tcPr>
          <w:p w:rsidR="00ED5C92" w:rsidRPr="00F93ED6" w:rsidRDefault="00ED5C92" w:rsidP="005D4D0B">
            <w:pPr>
              <w:spacing w:after="0" w:line="240" w:lineRule="auto"/>
              <w:rPr>
                <w:rFonts w:ascii="Times New Roman" w:hAnsi="Times New Roman" w:cs="Times New Roman"/>
                <w:sz w:val="24"/>
                <w:szCs w:val="24"/>
              </w:rPr>
            </w:pPr>
            <w:r w:rsidRPr="00F93ED6">
              <w:rPr>
                <w:rFonts w:ascii="Times New Roman" w:hAnsi="Times New Roman" w:cs="Times New Roman"/>
                <w:bCs/>
                <w:sz w:val="24"/>
                <w:szCs w:val="24"/>
              </w:rPr>
              <w:t>"Мои эмоции"</w:t>
            </w:r>
          </w:p>
          <w:p w:rsidR="00ED5C92" w:rsidRPr="00F93ED6" w:rsidRDefault="00ED5C92" w:rsidP="005D4D0B">
            <w:pPr>
              <w:spacing w:after="0" w:line="240" w:lineRule="auto"/>
              <w:rPr>
                <w:rFonts w:ascii="Times New Roman" w:hAnsi="Times New Roman" w:cs="Times New Roman"/>
                <w:sz w:val="24"/>
                <w:szCs w:val="24"/>
              </w:rPr>
            </w:pPr>
          </w:p>
        </w:tc>
        <w:tc>
          <w:tcPr>
            <w:tcW w:w="1252"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2114" w:type="dxa"/>
            <w:shd w:val="clear" w:color="auto" w:fill="auto"/>
          </w:tcPr>
          <w:p w:rsidR="00ED5C92" w:rsidRPr="00ED5C92" w:rsidRDefault="00ED5C92" w:rsidP="002D51B2">
            <w:pPr>
              <w:pStyle w:val="a3"/>
              <w:rPr>
                <w:rFonts w:ascii="Times New Roman" w:hAnsi="Times New Roman"/>
                <w:color w:val="FF0000"/>
                <w:szCs w:val="24"/>
              </w:rPr>
            </w:pPr>
            <w:r w:rsidRPr="00F93ED6">
              <w:rPr>
                <w:rFonts w:ascii="Times New Roman" w:hAnsi="Times New Roman"/>
                <w:szCs w:val="24"/>
              </w:rPr>
              <w:t xml:space="preserve">Заведующий </w:t>
            </w:r>
            <w:r>
              <w:rPr>
                <w:rFonts w:ascii="Times New Roman" w:hAnsi="Times New Roman"/>
                <w:szCs w:val="24"/>
              </w:rPr>
              <w:t>Романова Л.Н</w:t>
            </w:r>
          </w:p>
        </w:tc>
      </w:tr>
    </w:tbl>
    <w:p w:rsidR="00F45EC1" w:rsidRDefault="00F45EC1" w:rsidP="00F45EC1">
      <w:pPr>
        <w:spacing w:after="0" w:line="240" w:lineRule="auto"/>
        <w:rPr>
          <w:rFonts w:ascii="Times New Roman" w:hAnsi="Times New Roman" w:cs="Times New Roman"/>
          <w:b/>
          <w:sz w:val="24"/>
          <w:szCs w:val="24"/>
        </w:rPr>
      </w:pPr>
    </w:p>
    <w:p w:rsidR="00B90A0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3.6.Просмотры открытых мероприятий.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559"/>
        <w:gridCol w:w="1250"/>
        <w:gridCol w:w="2257"/>
      </w:tblGrid>
      <w:tr w:rsidR="00B90A06" w:rsidRPr="00F93ED6" w:rsidTr="005B08E8">
        <w:tc>
          <w:tcPr>
            <w:tcW w:w="540" w:type="dxa"/>
            <w:shd w:val="clear" w:color="auto" w:fill="auto"/>
          </w:tcPr>
          <w:p w:rsidR="00B90A06" w:rsidRPr="003A31A2" w:rsidRDefault="00B90A06" w:rsidP="005D4D0B">
            <w:pPr>
              <w:spacing w:after="0" w:line="240" w:lineRule="auto"/>
              <w:jc w:val="center"/>
              <w:rPr>
                <w:rFonts w:ascii="Times New Roman" w:hAnsi="Times New Roman" w:cs="Times New Roman"/>
                <w:sz w:val="24"/>
                <w:szCs w:val="24"/>
              </w:rPr>
            </w:pPr>
            <w:r w:rsidRPr="003A31A2">
              <w:rPr>
                <w:rFonts w:ascii="Times New Roman" w:hAnsi="Times New Roman" w:cs="Times New Roman"/>
                <w:sz w:val="24"/>
                <w:szCs w:val="24"/>
              </w:rPr>
              <w:lastRenderedPageBreak/>
              <w:t>№</w:t>
            </w:r>
          </w:p>
          <w:p w:rsidR="00B90A06" w:rsidRPr="00F93ED6" w:rsidRDefault="00B90A06" w:rsidP="005D4D0B">
            <w:pPr>
              <w:spacing w:after="0" w:line="240" w:lineRule="auto"/>
              <w:jc w:val="center"/>
              <w:rPr>
                <w:rFonts w:ascii="Times New Roman" w:hAnsi="Times New Roman" w:cs="Times New Roman"/>
                <w:i/>
                <w:sz w:val="24"/>
                <w:szCs w:val="24"/>
              </w:rPr>
            </w:pPr>
            <w:r w:rsidRPr="003A31A2">
              <w:rPr>
                <w:rFonts w:ascii="Times New Roman" w:hAnsi="Times New Roman" w:cs="Times New Roman"/>
                <w:sz w:val="24"/>
                <w:szCs w:val="24"/>
              </w:rPr>
              <w:t>п/п</w:t>
            </w:r>
          </w:p>
        </w:tc>
        <w:tc>
          <w:tcPr>
            <w:tcW w:w="5559"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Название и содержание мероприятия</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257"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Ответственные </w:t>
            </w:r>
          </w:p>
          <w:p w:rsidR="00B90A06" w:rsidRPr="00F93ED6" w:rsidRDefault="00B90A06" w:rsidP="005D4D0B">
            <w:pPr>
              <w:spacing w:after="0" w:line="240" w:lineRule="auto"/>
              <w:jc w:val="center"/>
              <w:rPr>
                <w:rFonts w:ascii="Times New Roman" w:hAnsi="Times New Roman" w:cs="Times New Roman"/>
                <w:b/>
                <w:sz w:val="24"/>
                <w:szCs w:val="24"/>
              </w:rPr>
            </w:pPr>
          </w:p>
        </w:tc>
      </w:tr>
      <w:tr w:rsidR="00B90A06" w:rsidRPr="00F93ED6" w:rsidTr="003A31A2">
        <w:trPr>
          <w:trHeight w:val="817"/>
        </w:trPr>
        <w:tc>
          <w:tcPr>
            <w:tcW w:w="540" w:type="dxa"/>
            <w:shd w:val="clear" w:color="auto" w:fill="auto"/>
          </w:tcPr>
          <w:p w:rsidR="00B90A06" w:rsidRPr="00F93ED6" w:rsidRDefault="00B90A06" w:rsidP="005D4D0B">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1.</w:t>
            </w:r>
          </w:p>
        </w:tc>
        <w:tc>
          <w:tcPr>
            <w:tcW w:w="5559" w:type="dxa"/>
            <w:shd w:val="clear" w:color="auto" w:fill="auto"/>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Открытые просмотры НОД по ОО «Познавательное  развитие»:</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Старшая группа</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2257" w:type="dxa"/>
            <w:shd w:val="clear" w:color="auto" w:fill="auto"/>
          </w:tcPr>
          <w:p w:rsidR="00B90A06" w:rsidRPr="00F93ED6" w:rsidRDefault="00ED5C92"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w:t>
            </w:r>
            <w:r w:rsidR="00B90A06" w:rsidRPr="00F93ED6">
              <w:rPr>
                <w:rFonts w:ascii="Times New Roman" w:hAnsi="Times New Roman" w:cs="Times New Roman"/>
                <w:sz w:val="24"/>
                <w:szCs w:val="24"/>
              </w:rPr>
              <w:t>.</w:t>
            </w:r>
            <w:r>
              <w:rPr>
                <w:rFonts w:ascii="Times New Roman" w:hAnsi="Times New Roman" w:cs="Times New Roman"/>
                <w:sz w:val="24"/>
                <w:szCs w:val="24"/>
              </w:rPr>
              <w:t>А.</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415"/>
        </w:trPr>
        <w:tc>
          <w:tcPr>
            <w:tcW w:w="540" w:type="dxa"/>
            <w:shd w:val="clear" w:color="auto" w:fill="auto"/>
          </w:tcPr>
          <w:p w:rsidR="00B90A06" w:rsidRPr="00F93ED6" w:rsidRDefault="00B90A06" w:rsidP="005D4D0B">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2.</w:t>
            </w:r>
          </w:p>
        </w:tc>
        <w:tc>
          <w:tcPr>
            <w:tcW w:w="5559" w:type="dxa"/>
            <w:shd w:val="clear" w:color="auto" w:fill="auto"/>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НОД по ОО «Физическое развитие»:</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средняя группа </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«Познавательное  развитие»:</w:t>
            </w:r>
          </w:p>
          <w:p w:rsidR="00B90A06" w:rsidRPr="00F93ED6" w:rsidRDefault="00B90A06" w:rsidP="00ED5C9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w:t>
            </w:r>
            <w:r w:rsidRPr="00F93ED6">
              <w:rPr>
                <w:rFonts w:ascii="Times New Roman" w:hAnsi="Times New Roman" w:cs="Times New Roman"/>
                <w:sz w:val="24"/>
                <w:szCs w:val="24"/>
                <w:lang w:val="en-US"/>
              </w:rPr>
              <w:t>I</w:t>
            </w:r>
            <w:r w:rsidR="00ED5C92">
              <w:rPr>
                <w:rFonts w:ascii="Times New Roman" w:hAnsi="Times New Roman" w:cs="Times New Roman"/>
                <w:sz w:val="24"/>
                <w:szCs w:val="24"/>
                <w:lang w:val="en-US"/>
              </w:rPr>
              <w:t>I</w:t>
            </w:r>
            <w:r w:rsidRPr="00F93ED6">
              <w:rPr>
                <w:rFonts w:ascii="Times New Roman" w:hAnsi="Times New Roman" w:cs="Times New Roman"/>
                <w:sz w:val="24"/>
                <w:szCs w:val="24"/>
              </w:rPr>
              <w:t>младшая</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2257" w:type="dxa"/>
            <w:shd w:val="clear" w:color="auto" w:fill="auto"/>
          </w:tcPr>
          <w:p w:rsidR="00B90A06" w:rsidRPr="00F93ED6" w:rsidRDefault="00ED5C92"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Стрюкова А.С</w:t>
            </w:r>
            <w:r w:rsidR="00B90A06" w:rsidRPr="00F93ED6">
              <w:rPr>
                <w:rFonts w:ascii="Times New Roman" w:hAnsi="Times New Roman" w:cs="Times New Roman"/>
                <w:sz w:val="24"/>
                <w:szCs w:val="24"/>
              </w:rPr>
              <w:t>.</w:t>
            </w:r>
          </w:p>
          <w:p w:rsidR="00B90A06" w:rsidRPr="00F93ED6" w:rsidRDefault="00B90A06" w:rsidP="005D4D0B">
            <w:pPr>
              <w:spacing w:after="0" w:line="240" w:lineRule="auto"/>
              <w:rPr>
                <w:rFonts w:ascii="Times New Roman" w:hAnsi="Times New Roman" w:cs="Times New Roman"/>
                <w:sz w:val="24"/>
                <w:szCs w:val="24"/>
              </w:rPr>
            </w:pPr>
          </w:p>
          <w:p w:rsidR="00B90A06" w:rsidRPr="00F93ED6" w:rsidRDefault="00ED5C92"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Грозина И.И</w:t>
            </w:r>
            <w:r w:rsidR="00B90A06" w:rsidRPr="00F93ED6">
              <w:rPr>
                <w:rFonts w:ascii="Times New Roman" w:hAnsi="Times New Roman" w:cs="Times New Roman"/>
                <w:sz w:val="24"/>
                <w:szCs w:val="24"/>
              </w:rPr>
              <w:t>.</w:t>
            </w:r>
          </w:p>
        </w:tc>
      </w:tr>
    </w:tbl>
    <w:p w:rsidR="00134B95" w:rsidRDefault="00134B95" w:rsidP="00134B95">
      <w:pPr>
        <w:shd w:val="clear" w:color="auto" w:fill="FFFFFF"/>
        <w:spacing w:after="0" w:line="240" w:lineRule="auto"/>
        <w:jc w:val="center"/>
        <w:rPr>
          <w:rFonts w:ascii="Times New Roman" w:eastAsia="Times New Roman" w:hAnsi="Times New Roman" w:cs="Times New Roman"/>
          <w:b/>
          <w:bCs/>
          <w:sz w:val="24"/>
          <w:szCs w:val="24"/>
          <w:lang w:eastAsia="ru-RU"/>
        </w:rPr>
      </w:pPr>
    </w:p>
    <w:p w:rsidR="00B90A06" w:rsidRPr="00F93ED6" w:rsidRDefault="00B90A06" w:rsidP="003A31A2">
      <w:pPr>
        <w:rPr>
          <w:rFonts w:ascii="Times New Roman" w:hAnsi="Times New Roman" w:cs="Times New Roman"/>
          <w:b/>
          <w:sz w:val="24"/>
          <w:szCs w:val="24"/>
        </w:rPr>
      </w:pPr>
      <w:r w:rsidRPr="00F93ED6">
        <w:rPr>
          <w:rFonts w:ascii="Times New Roman" w:hAnsi="Times New Roman" w:cs="Times New Roman"/>
          <w:b/>
          <w:sz w:val="24"/>
          <w:szCs w:val="24"/>
        </w:rPr>
        <w:t>3.7.Участие педагогов в семинарах  методических объединениях</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
        <w:gridCol w:w="12"/>
        <w:gridCol w:w="5568"/>
        <w:gridCol w:w="1305"/>
        <w:gridCol w:w="2145"/>
      </w:tblGrid>
      <w:tr w:rsidR="00B90A06" w:rsidRPr="00F93ED6" w:rsidTr="005B08E8">
        <w:trPr>
          <w:trHeight w:val="638"/>
        </w:trPr>
        <w:tc>
          <w:tcPr>
            <w:tcW w:w="612" w:type="dxa"/>
            <w:gridSpan w:val="2"/>
          </w:tcPr>
          <w:p w:rsidR="00B90A06" w:rsidRPr="00F93ED6" w:rsidRDefault="00B90A06" w:rsidP="005D4D0B">
            <w:pPr>
              <w:spacing w:after="0"/>
              <w:rPr>
                <w:rFonts w:ascii="Times New Roman" w:hAnsi="Times New Roman" w:cs="Times New Roman"/>
                <w:b/>
                <w:sz w:val="24"/>
                <w:szCs w:val="24"/>
              </w:rPr>
            </w:pPr>
          </w:p>
        </w:tc>
        <w:tc>
          <w:tcPr>
            <w:tcW w:w="5568"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Методическое объединениеТема: «Приобщение детей к истокам русской народной культуры через проектную деятельность в рамках ФГОС».</w:t>
            </w:r>
          </w:p>
        </w:tc>
        <w:tc>
          <w:tcPr>
            <w:tcW w:w="130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2145" w:type="dxa"/>
          </w:tcPr>
          <w:p w:rsidR="00ED5C92" w:rsidRPr="00F93ED6" w:rsidRDefault="00ED5C92" w:rsidP="00ED5C92">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w:t>
            </w:r>
            <w:r w:rsidRPr="00F93ED6">
              <w:rPr>
                <w:rFonts w:ascii="Times New Roman" w:hAnsi="Times New Roman" w:cs="Times New Roman"/>
                <w:sz w:val="24"/>
                <w:szCs w:val="24"/>
              </w:rPr>
              <w:t>.</w:t>
            </w:r>
            <w:r>
              <w:rPr>
                <w:rFonts w:ascii="Times New Roman" w:hAnsi="Times New Roman" w:cs="Times New Roman"/>
                <w:sz w:val="24"/>
                <w:szCs w:val="24"/>
              </w:rPr>
              <w:t>А. Стрюкова А.С</w:t>
            </w:r>
            <w:r w:rsidRPr="00F93ED6">
              <w:rPr>
                <w:rFonts w:ascii="Times New Roman" w:hAnsi="Times New Roman" w:cs="Times New Roman"/>
                <w:sz w:val="24"/>
                <w:szCs w:val="24"/>
              </w:rPr>
              <w:t>.</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918"/>
        </w:trPr>
        <w:tc>
          <w:tcPr>
            <w:tcW w:w="600" w:type="dxa"/>
          </w:tcPr>
          <w:p w:rsidR="00B90A06" w:rsidRPr="00F93ED6" w:rsidRDefault="00B90A06" w:rsidP="005D4D0B">
            <w:pPr>
              <w:spacing w:after="0"/>
              <w:rPr>
                <w:rFonts w:ascii="Times New Roman" w:hAnsi="Times New Roman" w:cs="Times New Roman"/>
                <w:sz w:val="24"/>
                <w:szCs w:val="24"/>
              </w:rPr>
            </w:pPr>
          </w:p>
        </w:tc>
        <w:tc>
          <w:tcPr>
            <w:tcW w:w="5580" w:type="dxa"/>
            <w:gridSpan w:val="2"/>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Педагогическое чтение. Сообщение из опыта работы Тема: «Развитие логического мышления у детей дошкольного возраста»</w:t>
            </w:r>
          </w:p>
        </w:tc>
        <w:tc>
          <w:tcPr>
            <w:tcW w:w="130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214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ED5C92"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Грозина И.И</w:t>
            </w:r>
            <w:r w:rsidRPr="00F93ED6">
              <w:rPr>
                <w:rFonts w:ascii="Times New Roman" w:hAnsi="Times New Roman" w:cs="Times New Roman"/>
                <w:sz w:val="24"/>
                <w:szCs w:val="24"/>
              </w:rPr>
              <w:t>.</w:t>
            </w:r>
          </w:p>
        </w:tc>
      </w:tr>
    </w:tbl>
    <w:p w:rsidR="00405383" w:rsidRDefault="00405383" w:rsidP="000C544E">
      <w:pPr>
        <w:shd w:val="clear" w:color="auto" w:fill="FFFFFF"/>
        <w:spacing w:after="0" w:line="240" w:lineRule="auto"/>
        <w:jc w:val="center"/>
        <w:rPr>
          <w:rFonts w:ascii="Times New Roman" w:eastAsia="Times New Roman" w:hAnsi="Times New Roman" w:cs="Times New Roman"/>
          <w:b/>
          <w:bCs/>
          <w:sz w:val="24"/>
          <w:szCs w:val="24"/>
          <w:lang w:eastAsia="ru-RU"/>
        </w:rPr>
      </w:pPr>
    </w:p>
    <w:p w:rsidR="000C544E" w:rsidRDefault="000C544E" w:rsidP="003A31A2">
      <w:pPr>
        <w:shd w:val="clear" w:color="auto" w:fill="FFFFFF"/>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3.8.</w:t>
      </w:r>
      <w:r w:rsidRPr="00470CA5">
        <w:rPr>
          <w:rFonts w:ascii="Times New Roman" w:eastAsia="Times New Roman" w:hAnsi="Times New Roman" w:cs="Times New Roman"/>
          <w:b/>
          <w:bCs/>
          <w:sz w:val="24"/>
          <w:szCs w:val="24"/>
          <w:lang w:eastAsia="ru-RU"/>
        </w:rPr>
        <w:t>Праздники, досуги, развлечения</w:t>
      </w:r>
    </w:p>
    <w:p w:rsidR="000C544E" w:rsidRPr="00C357A0" w:rsidRDefault="000C544E" w:rsidP="000C544E">
      <w:pPr>
        <w:shd w:val="clear" w:color="auto" w:fill="FFFFFF"/>
        <w:spacing w:after="0" w:line="240" w:lineRule="auto"/>
        <w:jc w:val="center"/>
        <w:rPr>
          <w:rFonts w:ascii="Times New Roman" w:eastAsia="Times New Roman" w:hAnsi="Times New Roman" w:cs="Times New Roman"/>
          <w:b/>
          <w:bCs/>
          <w:sz w:val="24"/>
          <w:szCs w:val="24"/>
          <w:lang w:val="en-US" w:eastAsia="ru-RU"/>
        </w:rPr>
      </w:pPr>
    </w:p>
    <w:tbl>
      <w:tblPr>
        <w:tblStyle w:val="a6"/>
        <w:tblW w:w="0" w:type="auto"/>
        <w:tblLook w:val="04A0"/>
      </w:tblPr>
      <w:tblGrid>
        <w:gridCol w:w="665"/>
        <w:gridCol w:w="4327"/>
        <w:gridCol w:w="3211"/>
        <w:gridCol w:w="1368"/>
      </w:tblGrid>
      <w:tr w:rsidR="000C544E" w:rsidTr="005D5FB2">
        <w:trPr>
          <w:trHeight w:val="33"/>
        </w:trPr>
        <w:tc>
          <w:tcPr>
            <w:tcW w:w="675" w:type="dxa"/>
          </w:tcPr>
          <w:p w:rsidR="000C544E" w:rsidRPr="009D4C82" w:rsidRDefault="000C544E" w:rsidP="005D5FB2">
            <w:pPr>
              <w:rPr>
                <w:sz w:val="24"/>
                <w:szCs w:val="24"/>
              </w:rPr>
            </w:pPr>
            <w:r w:rsidRPr="009D4C82">
              <w:rPr>
                <w:b/>
                <w:bCs/>
                <w:sz w:val="24"/>
                <w:szCs w:val="24"/>
              </w:rPr>
              <w:t>№ п/п</w:t>
            </w:r>
          </w:p>
        </w:tc>
        <w:tc>
          <w:tcPr>
            <w:tcW w:w="4563" w:type="dxa"/>
          </w:tcPr>
          <w:p w:rsidR="000C544E" w:rsidRPr="009D4C82" w:rsidRDefault="000C544E" w:rsidP="005D5FB2">
            <w:pPr>
              <w:rPr>
                <w:sz w:val="24"/>
                <w:szCs w:val="24"/>
              </w:rPr>
            </w:pPr>
            <w:r w:rsidRPr="009D4C82">
              <w:rPr>
                <w:b/>
                <w:bCs/>
                <w:sz w:val="24"/>
                <w:szCs w:val="24"/>
              </w:rPr>
              <w:t>Наименование</w:t>
            </w:r>
          </w:p>
        </w:tc>
        <w:tc>
          <w:tcPr>
            <w:tcW w:w="3347" w:type="dxa"/>
          </w:tcPr>
          <w:p w:rsidR="000C544E" w:rsidRPr="009D4C82" w:rsidRDefault="000C544E" w:rsidP="005D5FB2">
            <w:pPr>
              <w:rPr>
                <w:sz w:val="24"/>
                <w:szCs w:val="24"/>
              </w:rPr>
            </w:pPr>
            <w:r w:rsidRPr="009D4C82">
              <w:rPr>
                <w:b/>
                <w:bCs/>
                <w:sz w:val="24"/>
                <w:szCs w:val="24"/>
              </w:rPr>
              <w:t>Ответственные</w:t>
            </w:r>
          </w:p>
        </w:tc>
        <w:tc>
          <w:tcPr>
            <w:tcW w:w="1388" w:type="dxa"/>
          </w:tcPr>
          <w:p w:rsidR="000C544E" w:rsidRPr="009D4C82" w:rsidRDefault="000C544E" w:rsidP="005D5FB2">
            <w:pPr>
              <w:rPr>
                <w:sz w:val="24"/>
                <w:szCs w:val="24"/>
              </w:rPr>
            </w:pPr>
            <w:r w:rsidRPr="009D4C82">
              <w:rPr>
                <w:b/>
                <w:bCs/>
                <w:sz w:val="24"/>
                <w:szCs w:val="24"/>
              </w:rPr>
              <w:t>Дата</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1.</w:t>
            </w:r>
          </w:p>
        </w:tc>
        <w:tc>
          <w:tcPr>
            <w:tcW w:w="4563" w:type="dxa"/>
          </w:tcPr>
          <w:p w:rsidR="000C544E" w:rsidRPr="009D4C82" w:rsidRDefault="000C544E" w:rsidP="005D5FB2">
            <w:pPr>
              <w:rPr>
                <w:sz w:val="24"/>
                <w:szCs w:val="24"/>
              </w:rPr>
            </w:pPr>
            <w:r w:rsidRPr="009D4C82">
              <w:rPr>
                <w:sz w:val="24"/>
                <w:szCs w:val="24"/>
              </w:rPr>
              <w:t>День знаний</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w:t>
            </w:r>
          </w:p>
        </w:tc>
        <w:tc>
          <w:tcPr>
            <w:tcW w:w="1388" w:type="dxa"/>
            <w:vAlign w:val="center"/>
          </w:tcPr>
          <w:p w:rsidR="000C544E" w:rsidRPr="009D4C82" w:rsidRDefault="000C544E" w:rsidP="005D5FB2">
            <w:pPr>
              <w:rPr>
                <w:sz w:val="24"/>
                <w:szCs w:val="24"/>
              </w:rPr>
            </w:pPr>
            <w:r w:rsidRPr="009D4C82">
              <w:rPr>
                <w:sz w:val="24"/>
                <w:szCs w:val="24"/>
              </w:rPr>
              <w:t>Сентябрь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2.</w:t>
            </w:r>
          </w:p>
        </w:tc>
        <w:tc>
          <w:tcPr>
            <w:tcW w:w="4563" w:type="dxa"/>
            <w:vAlign w:val="center"/>
          </w:tcPr>
          <w:p w:rsidR="000C544E" w:rsidRPr="009D4C82" w:rsidRDefault="000C544E" w:rsidP="005D5FB2">
            <w:pPr>
              <w:rPr>
                <w:sz w:val="24"/>
                <w:szCs w:val="24"/>
              </w:rPr>
            </w:pPr>
            <w:r w:rsidRPr="009D4C82">
              <w:rPr>
                <w:sz w:val="24"/>
                <w:szCs w:val="24"/>
              </w:rPr>
              <w:t>Праздник Осени</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Октябрь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3.</w:t>
            </w:r>
          </w:p>
        </w:tc>
        <w:tc>
          <w:tcPr>
            <w:tcW w:w="4563" w:type="dxa"/>
            <w:vAlign w:val="center"/>
          </w:tcPr>
          <w:p w:rsidR="000C544E" w:rsidRPr="009D4C82" w:rsidRDefault="000C544E" w:rsidP="005D5FB2">
            <w:pPr>
              <w:rPr>
                <w:sz w:val="24"/>
                <w:szCs w:val="24"/>
              </w:rPr>
            </w:pPr>
            <w:r w:rsidRPr="009D4C82">
              <w:rPr>
                <w:sz w:val="24"/>
                <w:szCs w:val="24"/>
              </w:rPr>
              <w:t>Досуг ко Дню народного единства</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Ноябрь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4.</w:t>
            </w:r>
          </w:p>
        </w:tc>
        <w:tc>
          <w:tcPr>
            <w:tcW w:w="4563" w:type="dxa"/>
            <w:vAlign w:val="center"/>
          </w:tcPr>
          <w:p w:rsidR="000C544E" w:rsidRPr="009D4C82" w:rsidRDefault="000C544E" w:rsidP="005D5FB2">
            <w:pPr>
              <w:rPr>
                <w:sz w:val="24"/>
                <w:szCs w:val="24"/>
              </w:rPr>
            </w:pPr>
            <w:r w:rsidRPr="009D4C82">
              <w:rPr>
                <w:sz w:val="24"/>
                <w:szCs w:val="24"/>
              </w:rPr>
              <w:t>Развлекательная программа ко Дню матери</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Ноябрь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5.</w:t>
            </w:r>
          </w:p>
        </w:tc>
        <w:tc>
          <w:tcPr>
            <w:tcW w:w="4563" w:type="dxa"/>
            <w:vAlign w:val="center"/>
          </w:tcPr>
          <w:p w:rsidR="000C544E" w:rsidRPr="009D4C82" w:rsidRDefault="000C544E" w:rsidP="005D5FB2">
            <w:pPr>
              <w:rPr>
                <w:sz w:val="24"/>
                <w:szCs w:val="24"/>
              </w:rPr>
            </w:pPr>
            <w:r w:rsidRPr="009D4C82">
              <w:rPr>
                <w:sz w:val="24"/>
                <w:szCs w:val="24"/>
              </w:rPr>
              <w:t>Новый год</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Декабрь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6.</w:t>
            </w:r>
          </w:p>
        </w:tc>
        <w:tc>
          <w:tcPr>
            <w:tcW w:w="4563" w:type="dxa"/>
            <w:vAlign w:val="center"/>
          </w:tcPr>
          <w:p w:rsidR="000C544E" w:rsidRPr="009D4C82" w:rsidRDefault="000C544E" w:rsidP="005D5FB2">
            <w:pPr>
              <w:rPr>
                <w:sz w:val="24"/>
                <w:szCs w:val="24"/>
              </w:rPr>
            </w:pPr>
            <w:r w:rsidRPr="009D4C82">
              <w:rPr>
                <w:sz w:val="24"/>
                <w:szCs w:val="24"/>
              </w:rPr>
              <w:t>Зимние Олимпийские игры. Спортивное мероприятие</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Январь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7.</w:t>
            </w:r>
          </w:p>
        </w:tc>
        <w:tc>
          <w:tcPr>
            <w:tcW w:w="4563" w:type="dxa"/>
            <w:vAlign w:val="center"/>
          </w:tcPr>
          <w:p w:rsidR="000C544E" w:rsidRPr="009D4C82" w:rsidRDefault="000C544E" w:rsidP="005D5FB2">
            <w:pPr>
              <w:rPr>
                <w:sz w:val="24"/>
                <w:szCs w:val="24"/>
              </w:rPr>
            </w:pPr>
            <w:r w:rsidRPr="009D4C82">
              <w:rPr>
                <w:sz w:val="24"/>
                <w:szCs w:val="24"/>
              </w:rPr>
              <w:t>Досуг ко Дню защитника Отечества</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Февраль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8.</w:t>
            </w:r>
          </w:p>
        </w:tc>
        <w:tc>
          <w:tcPr>
            <w:tcW w:w="4563" w:type="dxa"/>
            <w:vAlign w:val="center"/>
          </w:tcPr>
          <w:p w:rsidR="000C544E" w:rsidRPr="009D4C82" w:rsidRDefault="000C544E" w:rsidP="005D5FB2">
            <w:pPr>
              <w:rPr>
                <w:sz w:val="24"/>
                <w:szCs w:val="24"/>
              </w:rPr>
            </w:pPr>
            <w:r w:rsidRPr="009D4C82">
              <w:rPr>
                <w:sz w:val="24"/>
                <w:szCs w:val="24"/>
              </w:rPr>
              <w:t>Праздник, посвященный Международному женскому дню 8 марта</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Март</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9.</w:t>
            </w:r>
          </w:p>
        </w:tc>
        <w:tc>
          <w:tcPr>
            <w:tcW w:w="4563" w:type="dxa"/>
            <w:vAlign w:val="center"/>
          </w:tcPr>
          <w:p w:rsidR="000C544E" w:rsidRPr="009D4C82" w:rsidRDefault="000C544E" w:rsidP="005D5FB2">
            <w:pPr>
              <w:rPr>
                <w:sz w:val="24"/>
                <w:szCs w:val="24"/>
              </w:rPr>
            </w:pPr>
            <w:r w:rsidRPr="009D4C82">
              <w:rPr>
                <w:sz w:val="24"/>
                <w:szCs w:val="24"/>
              </w:rPr>
              <w:t>Всемирный День здоровья</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Апрель</w:t>
            </w:r>
          </w:p>
        </w:tc>
      </w:tr>
      <w:tr w:rsidR="000C544E" w:rsidTr="005D5FB2">
        <w:trPr>
          <w:trHeight w:val="90"/>
        </w:trPr>
        <w:tc>
          <w:tcPr>
            <w:tcW w:w="675" w:type="dxa"/>
            <w:vAlign w:val="center"/>
          </w:tcPr>
          <w:p w:rsidR="000C544E" w:rsidRPr="009D4C82" w:rsidRDefault="000C544E" w:rsidP="005D5FB2">
            <w:pPr>
              <w:rPr>
                <w:sz w:val="24"/>
                <w:szCs w:val="24"/>
              </w:rPr>
            </w:pPr>
            <w:r w:rsidRPr="009D4C82">
              <w:rPr>
                <w:sz w:val="24"/>
                <w:szCs w:val="24"/>
              </w:rPr>
              <w:t>10.</w:t>
            </w:r>
          </w:p>
        </w:tc>
        <w:tc>
          <w:tcPr>
            <w:tcW w:w="4563" w:type="dxa"/>
            <w:vAlign w:val="center"/>
          </w:tcPr>
          <w:p w:rsidR="000C544E" w:rsidRPr="009D4C82" w:rsidRDefault="000C544E" w:rsidP="005D5FB2">
            <w:pPr>
              <w:rPr>
                <w:sz w:val="24"/>
                <w:szCs w:val="24"/>
              </w:rPr>
            </w:pPr>
            <w:r w:rsidRPr="009D4C82">
              <w:rPr>
                <w:sz w:val="24"/>
                <w:szCs w:val="24"/>
              </w:rPr>
              <w:t>9 мая – День Победы!</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Май</w:t>
            </w:r>
          </w:p>
        </w:tc>
      </w:tr>
      <w:tr w:rsidR="000C544E" w:rsidTr="005D5FB2">
        <w:trPr>
          <w:trHeight w:val="38"/>
        </w:trPr>
        <w:tc>
          <w:tcPr>
            <w:tcW w:w="675" w:type="dxa"/>
            <w:vAlign w:val="center"/>
          </w:tcPr>
          <w:p w:rsidR="000C544E" w:rsidRPr="009D4C82" w:rsidRDefault="000C544E" w:rsidP="005D5FB2">
            <w:pPr>
              <w:rPr>
                <w:sz w:val="24"/>
                <w:szCs w:val="24"/>
              </w:rPr>
            </w:pPr>
            <w:r w:rsidRPr="009D4C82">
              <w:rPr>
                <w:sz w:val="24"/>
                <w:szCs w:val="24"/>
              </w:rPr>
              <w:t>11.</w:t>
            </w:r>
          </w:p>
        </w:tc>
        <w:tc>
          <w:tcPr>
            <w:tcW w:w="4563" w:type="dxa"/>
            <w:vAlign w:val="center"/>
          </w:tcPr>
          <w:p w:rsidR="000C544E" w:rsidRPr="009D4C82" w:rsidRDefault="000C544E" w:rsidP="005D5FB2">
            <w:pPr>
              <w:rPr>
                <w:sz w:val="24"/>
                <w:szCs w:val="24"/>
              </w:rPr>
            </w:pPr>
            <w:r w:rsidRPr="009D4C82">
              <w:rPr>
                <w:sz w:val="24"/>
                <w:szCs w:val="24"/>
              </w:rPr>
              <w:t>Выпускной</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Май</w:t>
            </w:r>
          </w:p>
        </w:tc>
      </w:tr>
    </w:tbl>
    <w:p w:rsidR="00B90A06" w:rsidRPr="00F93ED6" w:rsidRDefault="00B90A06" w:rsidP="003A31A2">
      <w:pPr>
        <w:rPr>
          <w:rFonts w:ascii="Times New Roman" w:hAnsi="Times New Roman" w:cs="Times New Roman"/>
          <w:b/>
          <w:sz w:val="24"/>
          <w:szCs w:val="24"/>
        </w:rPr>
      </w:pPr>
      <w:r w:rsidRPr="00F93ED6">
        <w:rPr>
          <w:rFonts w:ascii="Times New Roman" w:hAnsi="Times New Roman" w:cs="Times New Roman"/>
          <w:b/>
          <w:sz w:val="24"/>
          <w:szCs w:val="24"/>
        </w:rPr>
        <w:t>3.9. Организация работы методического кабинета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5"/>
        <w:gridCol w:w="1276"/>
        <w:gridCol w:w="2693"/>
      </w:tblGrid>
      <w:tr w:rsidR="00B90A06" w:rsidRPr="00F93ED6" w:rsidTr="005B08E8">
        <w:trPr>
          <w:trHeight w:val="169"/>
        </w:trPr>
        <w:tc>
          <w:tcPr>
            <w:tcW w:w="5495"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1276"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69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Ответственный </w:t>
            </w:r>
          </w:p>
        </w:tc>
      </w:tr>
      <w:tr w:rsidR="003B6682" w:rsidRPr="00F93ED6" w:rsidTr="005B08E8">
        <w:trPr>
          <w:trHeight w:val="169"/>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Распределение поступающего методического материала по разделам программы</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B08E8">
        <w:trPr>
          <w:trHeight w:val="133"/>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и проведения тематических выставок</w:t>
            </w:r>
          </w:p>
          <w:p w:rsidR="003B6682" w:rsidRPr="00F93ED6" w:rsidRDefault="003B6682" w:rsidP="005D4D0B">
            <w:pPr>
              <w:spacing w:before="100" w:beforeAutospacing="1" w:after="0" w:line="240" w:lineRule="auto"/>
              <w:contextualSpacing/>
              <w:jc w:val="both"/>
              <w:rPr>
                <w:rFonts w:ascii="Times New Roman" w:hAnsi="Times New Roman" w:cs="Times New Roman"/>
                <w:sz w:val="24"/>
                <w:szCs w:val="24"/>
              </w:rPr>
            </w:pP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D4D0B">
        <w:trPr>
          <w:trHeight w:val="530"/>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Пополнение кабинета материалами из опыта работы</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D4D0B">
        <w:trPr>
          <w:trHeight w:val="552"/>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Принимать активное участие в муниципальных мероприятиях</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bl>
    <w:p w:rsidR="00405383" w:rsidRDefault="00405383" w:rsidP="005D4D0B">
      <w:pPr>
        <w:spacing w:after="0"/>
        <w:jc w:val="center"/>
        <w:rPr>
          <w:rFonts w:ascii="Times New Roman" w:hAnsi="Times New Roman" w:cs="Times New Roman"/>
          <w:b/>
          <w:bCs/>
          <w:sz w:val="24"/>
          <w:szCs w:val="24"/>
        </w:rPr>
      </w:pPr>
    </w:p>
    <w:p w:rsidR="003A31A2" w:rsidRDefault="003A31A2" w:rsidP="005D4D0B">
      <w:pPr>
        <w:spacing w:after="0"/>
        <w:jc w:val="center"/>
        <w:rPr>
          <w:rFonts w:ascii="Times New Roman" w:hAnsi="Times New Roman" w:cs="Times New Roman"/>
          <w:b/>
          <w:bCs/>
          <w:sz w:val="24"/>
          <w:szCs w:val="24"/>
        </w:rPr>
      </w:pPr>
    </w:p>
    <w:p w:rsidR="00B90A06" w:rsidRPr="00F93ED6" w:rsidRDefault="00B90A06" w:rsidP="005D4D0B">
      <w:pPr>
        <w:spacing w:after="0"/>
        <w:jc w:val="center"/>
        <w:rPr>
          <w:rFonts w:ascii="Times New Roman" w:hAnsi="Times New Roman" w:cs="Times New Roman"/>
          <w:b/>
          <w:bCs/>
          <w:sz w:val="24"/>
          <w:szCs w:val="24"/>
        </w:rPr>
      </w:pPr>
      <w:r w:rsidRPr="00F93ED6">
        <w:rPr>
          <w:rFonts w:ascii="Times New Roman" w:hAnsi="Times New Roman" w:cs="Times New Roman"/>
          <w:b/>
          <w:bCs/>
          <w:sz w:val="24"/>
          <w:szCs w:val="24"/>
          <w:lang w:val="en-US"/>
        </w:rPr>
        <w:t>IV</w:t>
      </w:r>
      <w:r w:rsidRPr="00F93ED6">
        <w:rPr>
          <w:rFonts w:ascii="Times New Roman" w:hAnsi="Times New Roman" w:cs="Times New Roman"/>
          <w:b/>
          <w:bCs/>
          <w:sz w:val="24"/>
          <w:szCs w:val="24"/>
        </w:rPr>
        <w:t>.Система внутреннего мониторинга</w:t>
      </w:r>
    </w:p>
    <w:p w:rsidR="00B90A06" w:rsidRPr="00F93ED6" w:rsidRDefault="00B90A06" w:rsidP="003A31A2">
      <w:pPr>
        <w:spacing w:after="0"/>
        <w:rPr>
          <w:rFonts w:ascii="Times New Roman" w:hAnsi="Times New Roman" w:cs="Times New Roman"/>
          <w:b/>
          <w:sz w:val="24"/>
          <w:szCs w:val="24"/>
        </w:rPr>
      </w:pPr>
      <w:r w:rsidRPr="00F93ED6">
        <w:rPr>
          <w:rFonts w:ascii="Times New Roman" w:hAnsi="Times New Roman" w:cs="Times New Roman"/>
          <w:b/>
          <w:sz w:val="24"/>
          <w:szCs w:val="24"/>
        </w:rPr>
        <w:t>4.1. Тематический контроль</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6"/>
        <w:gridCol w:w="3260"/>
        <w:gridCol w:w="1559"/>
        <w:gridCol w:w="1950"/>
      </w:tblGrid>
      <w:tr w:rsidR="00B90A06" w:rsidRPr="00F93ED6" w:rsidTr="005B08E8">
        <w:tc>
          <w:tcPr>
            <w:tcW w:w="2836"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3260"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Цель</w:t>
            </w:r>
          </w:p>
        </w:tc>
        <w:tc>
          <w:tcPr>
            <w:tcW w:w="1559"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1950"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B08E8">
        <w:tc>
          <w:tcPr>
            <w:tcW w:w="2836" w:type="dxa"/>
          </w:tcPr>
          <w:p w:rsidR="00B90A06" w:rsidRPr="00F93ED6" w:rsidRDefault="00B90A06" w:rsidP="005D4D0B">
            <w:pPr>
              <w:spacing w:before="100" w:beforeAutospacing="1" w:after="0" w:line="240" w:lineRule="auto"/>
              <w:contextualSpacing/>
              <w:rPr>
                <w:rFonts w:ascii="Times New Roman" w:hAnsi="Times New Roman" w:cs="Times New Roman"/>
                <w:b/>
                <w:bCs/>
                <w:sz w:val="24"/>
                <w:szCs w:val="24"/>
              </w:rPr>
            </w:pPr>
            <w:r w:rsidRPr="00F93ED6">
              <w:rPr>
                <w:rFonts w:ascii="Times New Roman" w:hAnsi="Times New Roman" w:cs="Times New Roman"/>
                <w:bCs/>
                <w:sz w:val="24"/>
                <w:szCs w:val="24"/>
              </w:rPr>
              <w:t xml:space="preserve">Оценка эффективности работы с детьми </w:t>
            </w:r>
            <w:r w:rsidRPr="00F93ED6">
              <w:rPr>
                <w:rFonts w:ascii="Times New Roman" w:hAnsi="Times New Roman" w:cs="Times New Roman"/>
                <w:bCs/>
                <w:sz w:val="24"/>
                <w:szCs w:val="24"/>
              </w:rPr>
              <w:br/>
              <w:t>по освоению образовательной области «Познавательное развитие»</w:t>
            </w:r>
          </w:p>
        </w:tc>
        <w:tc>
          <w:tcPr>
            <w:tcW w:w="3260" w:type="dxa"/>
          </w:tcPr>
          <w:p w:rsidR="00B90A06" w:rsidRPr="00F93ED6" w:rsidRDefault="00B90A06" w:rsidP="005D4D0B">
            <w:pPr>
              <w:shd w:val="clear" w:color="auto" w:fill="FFFFFF"/>
              <w:spacing w:after="0" w:line="240" w:lineRule="auto"/>
              <w:rPr>
                <w:rFonts w:ascii="Times New Roman" w:hAnsi="Times New Roman" w:cs="Times New Roman"/>
                <w:sz w:val="24"/>
                <w:szCs w:val="24"/>
              </w:rPr>
            </w:pPr>
            <w:r w:rsidRPr="00F93ED6">
              <w:rPr>
                <w:rFonts w:ascii="Times New Roman" w:hAnsi="Times New Roman" w:cs="Times New Roman"/>
                <w:sz w:val="24"/>
                <w:szCs w:val="24"/>
              </w:rPr>
              <w:t>Усвоение программного материала</w:t>
            </w:r>
          </w:p>
        </w:tc>
        <w:tc>
          <w:tcPr>
            <w:tcW w:w="1559"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1950" w:type="dxa"/>
          </w:tcPr>
          <w:p w:rsidR="00B90A06" w:rsidRPr="00F93ED6" w:rsidRDefault="00CB67FF" w:rsidP="008D01AE">
            <w:pPr>
              <w:spacing w:after="0" w:line="240" w:lineRule="auto"/>
              <w:rPr>
                <w:rFonts w:ascii="Times New Roman" w:hAnsi="Times New Roman" w:cs="Times New Roman"/>
                <w:sz w:val="24"/>
                <w:szCs w:val="24"/>
              </w:rPr>
            </w:pPr>
            <w:r w:rsidRPr="00F93ED6">
              <w:rPr>
                <w:rFonts w:ascii="Times New Roman" w:hAnsi="Times New Roman"/>
                <w:szCs w:val="24"/>
              </w:rPr>
              <w:t>Заведующий</w:t>
            </w:r>
            <w:r>
              <w:rPr>
                <w:rFonts w:ascii="Times New Roman" w:hAnsi="Times New Roman"/>
                <w:szCs w:val="24"/>
              </w:rPr>
              <w:t xml:space="preserve"> Романова Л.Н.</w:t>
            </w:r>
          </w:p>
        </w:tc>
      </w:tr>
      <w:tr w:rsidR="00B90A06" w:rsidRPr="00F93ED6" w:rsidTr="005B08E8">
        <w:tc>
          <w:tcPr>
            <w:tcW w:w="2836" w:type="dxa"/>
          </w:tcPr>
          <w:p w:rsidR="00B90A06" w:rsidRPr="00F93ED6" w:rsidRDefault="00B90A06" w:rsidP="005D4D0B">
            <w:pPr>
              <w:pStyle w:val="aa"/>
              <w:shd w:val="clear" w:color="auto" w:fill="FFFFFF"/>
              <w:spacing w:before="0" w:beforeAutospacing="0" w:after="0" w:afterAutospacing="0"/>
            </w:pPr>
            <w:r w:rsidRPr="00F93ED6">
              <w:t>«</w:t>
            </w:r>
            <w:r w:rsidRPr="00F93ED6">
              <w:rPr>
                <w:bCs/>
              </w:rPr>
              <w:t xml:space="preserve">Оценка эффективности работы с детьми </w:t>
            </w:r>
            <w:r w:rsidRPr="00F93ED6">
              <w:rPr>
                <w:bCs/>
              </w:rPr>
              <w:br/>
              <w:t>по освоению образовательной области «Речевое развитие»</w:t>
            </w:r>
          </w:p>
        </w:tc>
        <w:tc>
          <w:tcPr>
            <w:tcW w:w="3260" w:type="dxa"/>
          </w:tcPr>
          <w:p w:rsidR="00B90A06" w:rsidRPr="00F93ED6" w:rsidRDefault="00B90A06" w:rsidP="005D4D0B">
            <w:pPr>
              <w:shd w:val="clear" w:color="auto" w:fill="FFFFFF"/>
              <w:spacing w:after="0" w:line="240" w:lineRule="auto"/>
              <w:rPr>
                <w:rFonts w:ascii="Times New Roman" w:hAnsi="Times New Roman" w:cs="Times New Roman"/>
                <w:sz w:val="24"/>
                <w:szCs w:val="24"/>
              </w:rPr>
            </w:pPr>
            <w:r w:rsidRPr="00F93ED6">
              <w:rPr>
                <w:rFonts w:ascii="Times New Roman" w:hAnsi="Times New Roman" w:cs="Times New Roman"/>
                <w:sz w:val="24"/>
                <w:szCs w:val="24"/>
              </w:rPr>
              <w:t>Усвоение программного материала</w:t>
            </w:r>
          </w:p>
        </w:tc>
        <w:tc>
          <w:tcPr>
            <w:tcW w:w="1559"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50" w:type="dxa"/>
          </w:tcPr>
          <w:p w:rsidR="00B90A06" w:rsidRPr="00F93ED6" w:rsidRDefault="00CB67FF" w:rsidP="005D4D0B">
            <w:pPr>
              <w:spacing w:after="0" w:line="240" w:lineRule="auto"/>
              <w:rPr>
                <w:rFonts w:ascii="Times New Roman" w:hAnsi="Times New Roman" w:cs="Times New Roman"/>
                <w:sz w:val="24"/>
                <w:szCs w:val="24"/>
              </w:rPr>
            </w:pPr>
            <w:r w:rsidRPr="00F93ED6">
              <w:rPr>
                <w:rFonts w:ascii="Times New Roman" w:hAnsi="Times New Roman"/>
                <w:szCs w:val="24"/>
              </w:rPr>
              <w:t>Заведующий</w:t>
            </w:r>
            <w:r>
              <w:rPr>
                <w:rFonts w:ascii="Times New Roman" w:hAnsi="Times New Roman"/>
                <w:szCs w:val="24"/>
              </w:rPr>
              <w:t xml:space="preserve"> Романова Л.Н.</w:t>
            </w:r>
          </w:p>
        </w:tc>
      </w:tr>
    </w:tbl>
    <w:p w:rsidR="00B90A06" w:rsidRPr="00F93ED6" w:rsidRDefault="00B90A06" w:rsidP="003A31A2">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rPr>
        <w:t>4.2.</w:t>
      </w:r>
      <w:r w:rsidRPr="00F93ED6">
        <w:rPr>
          <w:rFonts w:ascii="Times New Roman" w:hAnsi="Times New Roman" w:cs="Times New Roman"/>
          <w:b/>
          <w:sz w:val="24"/>
          <w:szCs w:val="24"/>
        </w:rPr>
        <w:t xml:space="preserve"> Оперативный контроль</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34"/>
        <w:gridCol w:w="2042"/>
        <w:gridCol w:w="1871"/>
      </w:tblGrid>
      <w:tr w:rsidR="00B90A06" w:rsidRPr="00F93ED6" w:rsidTr="005B08E8">
        <w:trPr>
          <w:trHeight w:val="169"/>
        </w:trPr>
        <w:tc>
          <w:tcPr>
            <w:tcW w:w="5834"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2042"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1871"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B08E8">
        <w:trPr>
          <w:trHeight w:val="169"/>
        </w:trPr>
        <w:tc>
          <w:tcPr>
            <w:tcW w:w="5834" w:type="dxa"/>
          </w:tcPr>
          <w:p w:rsidR="00B90A06" w:rsidRPr="00F93ED6" w:rsidRDefault="00B90A06" w:rsidP="005D4D0B">
            <w:pPr>
              <w:pStyle w:val="a3"/>
              <w:rPr>
                <w:rFonts w:ascii="Times New Roman" w:hAnsi="Times New Roman"/>
                <w:color w:val="000000"/>
                <w:szCs w:val="24"/>
              </w:rPr>
            </w:pPr>
            <w:r w:rsidRPr="00F93ED6">
              <w:rPr>
                <w:rFonts w:ascii="Times New Roman" w:hAnsi="Times New Roman"/>
                <w:szCs w:val="24"/>
              </w:rPr>
              <w:t>Санитарное состояние</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Ежемесячно</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 хозяйством</w:t>
            </w:r>
          </w:p>
        </w:tc>
      </w:tr>
      <w:tr w:rsidR="00B90A06" w:rsidRPr="00F93ED6" w:rsidTr="005B08E8">
        <w:trPr>
          <w:trHeight w:val="133"/>
        </w:trPr>
        <w:tc>
          <w:tcPr>
            <w:tcW w:w="5834"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Охрана жизни и здоровья</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1 раз в квартал</w:t>
            </w:r>
          </w:p>
        </w:tc>
        <w:tc>
          <w:tcPr>
            <w:tcW w:w="1871" w:type="dxa"/>
          </w:tcPr>
          <w:p w:rsidR="00B90A06" w:rsidRPr="00F93ED6" w:rsidRDefault="00B90A06"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119"/>
        </w:trPr>
        <w:tc>
          <w:tcPr>
            <w:tcW w:w="5834"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Анализ заболеваемости.</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11, 2,5,8</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B90A06" w:rsidRPr="00F93ED6" w:rsidTr="005D4D0B">
        <w:trPr>
          <w:trHeight w:val="227"/>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Культурно-гигиенические навыки</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10, 1, 4</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15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режима прогулки</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10, 12, 5</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Состояние документации по группам</w:t>
            </w:r>
          </w:p>
        </w:tc>
        <w:tc>
          <w:tcPr>
            <w:tcW w:w="2042"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1раз в квартал</w:t>
            </w:r>
          </w:p>
        </w:tc>
        <w:tc>
          <w:tcPr>
            <w:tcW w:w="1871" w:type="dxa"/>
          </w:tcPr>
          <w:p w:rsidR="00B90A06" w:rsidRPr="00F93ED6" w:rsidRDefault="00B90A06" w:rsidP="00CB67FF">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sidR="00CB67FF">
              <w:rPr>
                <w:rFonts w:ascii="Times New Roman" w:hAnsi="Times New Roman" w:cs="Times New Roman"/>
                <w:sz w:val="24"/>
                <w:szCs w:val="24"/>
              </w:rPr>
              <w:t>В</w:t>
            </w:r>
            <w:r w:rsidRPr="00F93ED6">
              <w:rPr>
                <w:rFonts w:ascii="Times New Roman" w:hAnsi="Times New Roman" w:cs="Times New Roman"/>
                <w:sz w:val="24"/>
                <w:szCs w:val="24"/>
              </w:rPr>
              <w:t>оспитател</w:t>
            </w:r>
            <w:r w:rsidR="00CB67FF">
              <w:rPr>
                <w:rFonts w:ascii="Times New Roman" w:hAnsi="Times New Roman" w:cs="Times New Roman"/>
                <w:sz w:val="24"/>
                <w:szCs w:val="24"/>
              </w:rPr>
              <w:t>и</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Оснащение и готовность групп к новому учебному году</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Наглядная педагогическая пропаганда для родителей</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12, 5</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441"/>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режима дня</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11, 6</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411"/>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натуральных норм питания</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1,4,7,10</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360"/>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и проведение занятий</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ежемесячно</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В</w:t>
            </w:r>
            <w:r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D4D0B">
        <w:trPr>
          <w:trHeight w:val="375"/>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охраны труда.</w:t>
            </w:r>
          </w:p>
          <w:p w:rsidR="00B90A06" w:rsidRPr="00F93ED6" w:rsidRDefault="00B90A06" w:rsidP="005D4D0B">
            <w:pPr>
              <w:spacing w:after="0" w:line="240" w:lineRule="auto"/>
              <w:contextualSpacing/>
              <w:jc w:val="both"/>
              <w:rPr>
                <w:rFonts w:ascii="Times New Roman" w:hAnsi="Times New Roman" w:cs="Times New Roman"/>
                <w:sz w:val="24"/>
                <w:szCs w:val="24"/>
              </w:rPr>
            </w:pP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Ежеквартально</w:t>
            </w:r>
          </w:p>
        </w:tc>
        <w:tc>
          <w:tcPr>
            <w:tcW w:w="1871" w:type="dxa"/>
          </w:tcPr>
          <w:p w:rsidR="00B90A06" w:rsidRPr="00F93ED6" w:rsidRDefault="00B90A06"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bl>
    <w:p w:rsidR="00B90A06" w:rsidRPr="00F93ED6" w:rsidRDefault="00B90A06" w:rsidP="003A31A2">
      <w:pPr>
        <w:spacing w:after="0"/>
        <w:rPr>
          <w:rFonts w:ascii="Times New Roman" w:hAnsi="Times New Roman" w:cs="Times New Roman"/>
          <w:b/>
          <w:bCs/>
          <w:sz w:val="24"/>
          <w:szCs w:val="24"/>
        </w:rPr>
      </w:pPr>
      <w:r w:rsidRPr="00F93ED6">
        <w:rPr>
          <w:rFonts w:ascii="Times New Roman" w:hAnsi="Times New Roman" w:cs="Times New Roman"/>
          <w:b/>
          <w:bCs/>
          <w:sz w:val="24"/>
          <w:szCs w:val="24"/>
        </w:rPr>
        <w:t>4.3. Мониторинг</w:t>
      </w:r>
      <w:r w:rsidRPr="00F93ED6">
        <w:rPr>
          <w:rFonts w:ascii="Times New Roman" w:hAnsi="Times New Roman" w:cs="Times New Roman"/>
          <w:sz w:val="24"/>
          <w:szCs w:val="24"/>
        </w:rPr>
        <w:t xml:space="preserve"> (педагогическая диагностика)</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
        <w:gridCol w:w="5670"/>
        <w:gridCol w:w="1223"/>
        <w:gridCol w:w="2604"/>
      </w:tblGrid>
      <w:tr w:rsidR="00B90A06" w:rsidRPr="00F93ED6" w:rsidTr="005D4D0B">
        <w:trPr>
          <w:trHeight w:val="107"/>
        </w:trPr>
        <w:tc>
          <w:tcPr>
            <w:tcW w:w="426" w:type="dxa"/>
          </w:tcPr>
          <w:p w:rsidR="00B90A06" w:rsidRPr="00F93ED6" w:rsidRDefault="00B90A06" w:rsidP="005D4D0B">
            <w:pPr>
              <w:spacing w:after="0"/>
              <w:jc w:val="both"/>
              <w:rPr>
                <w:rFonts w:ascii="Times New Roman" w:hAnsi="Times New Roman" w:cs="Times New Roman"/>
                <w:sz w:val="24"/>
                <w:szCs w:val="24"/>
              </w:rPr>
            </w:pPr>
          </w:p>
        </w:tc>
        <w:tc>
          <w:tcPr>
            <w:tcW w:w="5670" w:type="dxa"/>
          </w:tcPr>
          <w:p w:rsidR="00B90A06" w:rsidRPr="00F93ED6" w:rsidRDefault="00B90A06" w:rsidP="005D4D0B">
            <w:pPr>
              <w:spacing w:after="0" w:line="240" w:lineRule="auto"/>
              <w:jc w:val="both"/>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1223" w:type="dxa"/>
          </w:tcPr>
          <w:p w:rsidR="00B90A06" w:rsidRPr="00F93ED6" w:rsidRDefault="00B90A06" w:rsidP="005D4D0B">
            <w:pPr>
              <w:spacing w:before="100" w:beforeAutospacing="1"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2604" w:type="dxa"/>
          </w:tcPr>
          <w:p w:rsidR="00B90A06" w:rsidRPr="00F93ED6" w:rsidRDefault="00B90A06" w:rsidP="005D4D0B">
            <w:pPr>
              <w:spacing w:before="100" w:beforeAutospacing="1"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D4D0B">
        <w:trPr>
          <w:trHeight w:val="159"/>
        </w:trPr>
        <w:tc>
          <w:tcPr>
            <w:tcW w:w="426"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1</w:t>
            </w:r>
          </w:p>
        </w:tc>
        <w:tc>
          <w:tcPr>
            <w:tcW w:w="5670"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Итоговый (по освоению детьми образовательной    программы дошкольного образования).</w:t>
            </w:r>
          </w:p>
        </w:tc>
        <w:tc>
          <w:tcPr>
            <w:tcW w:w="1223" w:type="dxa"/>
          </w:tcPr>
          <w:p w:rsidR="00B90A06" w:rsidRPr="00F93ED6" w:rsidRDefault="00B90A06"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tc>
        <w:tc>
          <w:tcPr>
            <w:tcW w:w="2604" w:type="dxa"/>
          </w:tcPr>
          <w:p w:rsidR="00B90A06" w:rsidRPr="00F93ED6" w:rsidRDefault="00B90A06" w:rsidP="005D4D0B">
            <w:pPr>
              <w:spacing w:before="100" w:beforeAutospacing="1" w:after="0" w:line="240" w:lineRule="auto"/>
              <w:rPr>
                <w:rFonts w:ascii="Times New Roman" w:hAnsi="Times New Roman" w:cs="Times New Roman"/>
                <w:sz w:val="24"/>
                <w:szCs w:val="24"/>
              </w:rPr>
            </w:pPr>
            <w:r w:rsidRPr="00F93ED6">
              <w:rPr>
                <w:rFonts w:ascii="Times New Roman" w:hAnsi="Times New Roman" w:cs="Times New Roman"/>
                <w:sz w:val="24"/>
                <w:szCs w:val="24"/>
              </w:rPr>
              <w:t>вос</w:t>
            </w:r>
            <w:r w:rsidR="005D4D0B">
              <w:rPr>
                <w:rFonts w:ascii="Times New Roman" w:hAnsi="Times New Roman" w:cs="Times New Roman"/>
                <w:sz w:val="24"/>
                <w:szCs w:val="24"/>
              </w:rPr>
              <w:t xml:space="preserve">питатели </w:t>
            </w:r>
          </w:p>
        </w:tc>
      </w:tr>
      <w:tr w:rsidR="00B90A06" w:rsidRPr="00F93ED6" w:rsidTr="005D4D0B">
        <w:trPr>
          <w:trHeight w:val="159"/>
        </w:trPr>
        <w:tc>
          <w:tcPr>
            <w:tcW w:w="426"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2</w:t>
            </w:r>
          </w:p>
        </w:tc>
        <w:tc>
          <w:tcPr>
            <w:tcW w:w="5670" w:type="dxa"/>
          </w:tcPr>
          <w:p w:rsidR="00B90A06" w:rsidRPr="00F93ED6" w:rsidRDefault="00B90A06" w:rsidP="001B6283">
            <w:pPr>
              <w:spacing w:after="0" w:line="240" w:lineRule="auto"/>
              <w:rPr>
                <w:rFonts w:ascii="Times New Roman" w:hAnsi="Times New Roman" w:cs="Times New Roman"/>
                <w:szCs w:val="24"/>
              </w:rPr>
            </w:pPr>
            <w:r w:rsidRPr="00F93ED6">
              <w:rPr>
                <w:rFonts w:ascii="Times New Roman" w:hAnsi="Times New Roman" w:cs="Times New Roman"/>
                <w:sz w:val="24"/>
                <w:szCs w:val="24"/>
              </w:rPr>
              <w:t>Педагогическая диагностика детей по разделам программы.</w:t>
            </w:r>
          </w:p>
        </w:tc>
        <w:tc>
          <w:tcPr>
            <w:tcW w:w="1223"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Сентябрь</w:t>
            </w:r>
          </w:p>
          <w:p w:rsidR="00B90A06" w:rsidRPr="00F93ED6" w:rsidRDefault="00B90A06" w:rsidP="005D4D0B">
            <w:pPr>
              <w:pStyle w:val="a3"/>
              <w:rPr>
                <w:rFonts w:ascii="Times New Roman" w:hAnsi="Times New Roman"/>
                <w:szCs w:val="24"/>
              </w:rPr>
            </w:pPr>
            <w:r w:rsidRPr="00F93ED6">
              <w:rPr>
                <w:rFonts w:ascii="Times New Roman" w:hAnsi="Times New Roman"/>
                <w:szCs w:val="24"/>
              </w:rPr>
              <w:t>май</w:t>
            </w:r>
          </w:p>
        </w:tc>
        <w:tc>
          <w:tcPr>
            <w:tcW w:w="2604" w:type="dxa"/>
          </w:tcPr>
          <w:p w:rsidR="00B90A06" w:rsidRPr="00F93ED6" w:rsidRDefault="005D4D0B"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bl>
    <w:p w:rsidR="00405383" w:rsidRDefault="00405383" w:rsidP="005D4D0B">
      <w:pPr>
        <w:spacing w:after="0" w:line="240" w:lineRule="auto"/>
        <w:ind w:left="360"/>
        <w:jc w:val="center"/>
        <w:rPr>
          <w:rFonts w:ascii="Times New Roman" w:hAnsi="Times New Roman" w:cs="Times New Roman"/>
          <w:b/>
          <w:bCs/>
          <w:sz w:val="24"/>
          <w:szCs w:val="24"/>
        </w:rPr>
      </w:pPr>
    </w:p>
    <w:p w:rsidR="00B90A06" w:rsidRPr="00F93ED6" w:rsidRDefault="00B90A06" w:rsidP="005D4D0B">
      <w:pPr>
        <w:spacing w:after="0" w:line="240" w:lineRule="auto"/>
        <w:ind w:left="360"/>
        <w:jc w:val="center"/>
        <w:rPr>
          <w:rFonts w:ascii="Times New Roman" w:hAnsi="Times New Roman" w:cs="Times New Roman"/>
          <w:b/>
          <w:sz w:val="24"/>
          <w:szCs w:val="24"/>
        </w:rPr>
      </w:pPr>
      <w:r w:rsidRPr="00F93ED6">
        <w:rPr>
          <w:rFonts w:ascii="Times New Roman" w:hAnsi="Times New Roman" w:cs="Times New Roman"/>
          <w:b/>
          <w:bCs/>
          <w:sz w:val="24"/>
          <w:szCs w:val="24"/>
          <w:lang w:val="en-US"/>
        </w:rPr>
        <w:t>V</w:t>
      </w:r>
      <w:r w:rsidRPr="00F93ED6">
        <w:rPr>
          <w:rFonts w:ascii="Times New Roman" w:hAnsi="Times New Roman" w:cs="Times New Roman"/>
          <w:b/>
          <w:bCs/>
          <w:sz w:val="24"/>
          <w:szCs w:val="24"/>
        </w:rPr>
        <w:t>.</w:t>
      </w:r>
      <w:r w:rsidRPr="00F93ED6">
        <w:rPr>
          <w:rFonts w:ascii="Times New Roman" w:hAnsi="Times New Roman" w:cs="Times New Roman"/>
          <w:b/>
          <w:sz w:val="24"/>
          <w:szCs w:val="24"/>
        </w:rPr>
        <w:t>Взаимодействие в работе с семьей, школой и другими организациями</w:t>
      </w:r>
    </w:p>
    <w:p w:rsidR="00B90A06" w:rsidRDefault="00B90A06" w:rsidP="003A31A2">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5.1. Взаимодействие с семьями воспитанников.</w:t>
      </w:r>
    </w:p>
    <w:p w:rsidR="003A31A2" w:rsidRPr="00F93ED6" w:rsidRDefault="003A31A2" w:rsidP="003A31A2">
      <w:pPr>
        <w:spacing w:after="0" w:line="240" w:lineRule="auto"/>
        <w:rPr>
          <w:rFonts w:ascii="Times New Roman" w:hAnsi="Times New Roman" w:cs="Times New Roman"/>
          <w:b/>
          <w:sz w:val="24"/>
          <w:szCs w:val="24"/>
          <w:lang w:val="en-US"/>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528"/>
        <w:gridCol w:w="425"/>
        <w:gridCol w:w="1276"/>
        <w:gridCol w:w="1985"/>
      </w:tblGrid>
      <w:tr w:rsidR="00B90A06" w:rsidRPr="00F93ED6" w:rsidTr="001B6283">
        <w:tc>
          <w:tcPr>
            <w:tcW w:w="568" w:type="dxa"/>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w:t>
            </w:r>
          </w:p>
        </w:tc>
        <w:tc>
          <w:tcPr>
            <w:tcW w:w="5528" w:type="dxa"/>
          </w:tcPr>
          <w:p w:rsidR="00B90A06" w:rsidRPr="00F93ED6" w:rsidRDefault="00B90A06" w:rsidP="005D4D0B">
            <w:pPr>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 xml:space="preserve">Мероприятия </w:t>
            </w:r>
          </w:p>
        </w:tc>
        <w:tc>
          <w:tcPr>
            <w:tcW w:w="1701" w:type="dxa"/>
            <w:gridSpan w:val="2"/>
          </w:tcPr>
          <w:p w:rsidR="00B90A06" w:rsidRPr="00F93ED6" w:rsidRDefault="00B90A06" w:rsidP="005D4D0B">
            <w:pPr>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Сроки выполнения</w:t>
            </w:r>
          </w:p>
        </w:tc>
        <w:tc>
          <w:tcPr>
            <w:tcW w:w="1985" w:type="dxa"/>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Ответственные </w:t>
            </w:r>
          </w:p>
        </w:tc>
      </w:tr>
      <w:tr w:rsidR="00B90A06" w:rsidRPr="00F93ED6" w:rsidTr="001B6283">
        <w:tc>
          <w:tcPr>
            <w:tcW w:w="9782" w:type="dxa"/>
            <w:gridSpan w:val="5"/>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Общие родительские собрания</w:t>
            </w:r>
          </w:p>
        </w:tc>
      </w:tr>
      <w:tr w:rsidR="00B90A06" w:rsidRPr="00F93ED6" w:rsidTr="003A31A2">
        <w:trPr>
          <w:trHeight w:val="273"/>
        </w:trPr>
        <w:tc>
          <w:tcPr>
            <w:tcW w:w="568" w:type="dxa"/>
          </w:tcPr>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1</w:t>
            </w:r>
          </w:p>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p>
        </w:tc>
        <w:tc>
          <w:tcPr>
            <w:tcW w:w="5528"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1.Итоги работы за летний оздоровительный период 2018 г.</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2.Наши задачи на новый учебный год.</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3.Выборы родительского совета.</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4.Профилактика дорожного травматизма.</w:t>
            </w:r>
          </w:p>
        </w:tc>
        <w:tc>
          <w:tcPr>
            <w:tcW w:w="1701" w:type="dxa"/>
            <w:gridSpan w:val="2"/>
          </w:tcPr>
          <w:p w:rsidR="00B90A06" w:rsidRPr="00F93ED6" w:rsidRDefault="00B90A06" w:rsidP="005D4D0B">
            <w:pPr>
              <w:tabs>
                <w:tab w:val="left" w:pos="9355"/>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c>
          <w:tcPr>
            <w:tcW w:w="568" w:type="dxa"/>
          </w:tcPr>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528" w:type="dxa"/>
          </w:tcPr>
          <w:p w:rsidR="00B90A06" w:rsidRPr="00F93ED6" w:rsidRDefault="00CB67FF" w:rsidP="005D4D0B">
            <w:pPr>
              <w:tabs>
                <w:tab w:val="left" w:pos="9355"/>
              </w:tabs>
              <w:spacing w:after="0" w:line="240" w:lineRule="auto"/>
              <w:rPr>
                <w:rFonts w:ascii="Times New Roman" w:hAnsi="Times New Roman" w:cs="Times New Roman"/>
                <w:sz w:val="24"/>
                <w:szCs w:val="24"/>
              </w:rPr>
            </w:pPr>
            <w:r>
              <w:rPr>
                <w:rFonts w:ascii="Times New Roman" w:hAnsi="Times New Roman" w:cs="Times New Roman"/>
                <w:sz w:val="24"/>
                <w:szCs w:val="24"/>
              </w:rPr>
              <w:t>Итоги работы за 2020-2021</w:t>
            </w:r>
            <w:r w:rsidR="00B90A06" w:rsidRPr="00F93ED6">
              <w:rPr>
                <w:rFonts w:ascii="Times New Roman" w:hAnsi="Times New Roman" w:cs="Times New Roman"/>
                <w:sz w:val="24"/>
                <w:szCs w:val="24"/>
              </w:rPr>
              <w:t xml:space="preserve"> учебный год</w:t>
            </w:r>
          </w:p>
        </w:tc>
        <w:tc>
          <w:tcPr>
            <w:tcW w:w="1701" w:type="dxa"/>
            <w:gridSpan w:val="2"/>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c>
          <w:tcPr>
            <w:tcW w:w="9782" w:type="dxa"/>
            <w:gridSpan w:val="5"/>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 xml:space="preserve">Консультации </w:t>
            </w: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528" w:type="dxa"/>
          </w:tcPr>
          <w:p w:rsidR="00B90A06" w:rsidRPr="005D5FB2" w:rsidRDefault="00B90A06" w:rsidP="005D4D0B">
            <w:pPr>
              <w:tabs>
                <w:tab w:val="left" w:pos="9355"/>
              </w:tabs>
              <w:spacing w:after="0"/>
              <w:rPr>
                <w:rFonts w:ascii="Times New Roman" w:hAnsi="Times New Roman" w:cs="Times New Roman"/>
                <w:sz w:val="24"/>
                <w:szCs w:val="24"/>
              </w:rPr>
            </w:pPr>
            <w:r w:rsidRPr="005D5FB2">
              <w:rPr>
                <w:rFonts w:ascii="Times New Roman" w:hAnsi="Times New Roman" w:cs="Times New Roman"/>
                <w:sz w:val="24"/>
                <w:szCs w:val="24"/>
              </w:rPr>
              <w:t xml:space="preserve">1. </w:t>
            </w:r>
            <w:hyperlink r:id="rId17" w:history="1">
              <w:r w:rsidRPr="005D5FB2">
                <w:rPr>
                  <w:rStyle w:val="af7"/>
                  <w:rFonts w:ascii="Times New Roman" w:hAnsi="Times New Roman" w:cs="Times New Roman"/>
                  <w:color w:val="auto"/>
                  <w:sz w:val="24"/>
                  <w:szCs w:val="24"/>
                </w:rPr>
                <w:t>Капризы и упрямство</w:t>
              </w:r>
            </w:hyperlink>
          </w:p>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2. «Играем с пальчиками и развиваем речь»</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vMerge w:val="restart"/>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5D5FB2" w:rsidRDefault="00B90A06" w:rsidP="005D4D0B">
            <w:pPr>
              <w:tabs>
                <w:tab w:val="left" w:pos="9355"/>
              </w:tabs>
              <w:spacing w:after="0"/>
              <w:jc w:val="center"/>
              <w:rPr>
                <w:rFonts w:ascii="Times New Roman" w:hAnsi="Times New Roman" w:cs="Times New Roman"/>
                <w:b/>
                <w:sz w:val="24"/>
                <w:szCs w:val="24"/>
              </w:rPr>
            </w:pPr>
            <w:r w:rsidRPr="005D5FB2">
              <w:rPr>
                <w:rFonts w:ascii="Times New Roman" w:hAnsi="Times New Roman" w:cs="Times New Roman"/>
                <w:b/>
                <w:sz w:val="24"/>
                <w:szCs w:val="24"/>
              </w:rPr>
              <w:t>2</w:t>
            </w:r>
          </w:p>
        </w:tc>
        <w:tc>
          <w:tcPr>
            <w:tcW w:w="5528" w:type="dxa"/>
          </w:tcPr>
          <w:p w:rsidR="00B90A06" w:rsidRPr="005D5FB2" w:rsidRDefault="00F122D5" w:rsidP="005D4D0B">
            <w:pPr>
              <w:tabs>
                <w:tab w:val="left" w:pos="9355"/>
              </w:tabs>
              <w:spacing w:after="0"/>
              <w:rPr>
                <w:rFonts w:ascii="Times New Roman" w:hAnsi="Times New Roman" w:cs="Times New Roman"/>
                <w:sz w:val="24"/>
                <w:szCs w:val="24"/>
              </w:rPr>
            </w:pPr>
            <w:hyperlink r:id="rId18" w:history="1">
              <w:r w:rsidR="00B90A06" w:rsidRPr="005D5FB2">
                <w:rPr>
                  <w:rStyle w:val="af7"/>
                  <w:rFonts w:ascii="Times New Roman" w:hAnsi="Times New Roman" w:cs="Times New Roman"/>
                  <w:color w:val="auto"/>
                  <w:sz w:val="24"/>
                  <w:szCs w:val="24"/>
                </w:rPr>
                <w:t>«Ребёнок и книга»</w:t>
              </w:r>
            </w:hyperlink>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528"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 xml:space="preserve"> «Развитие математических способностей» </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4</w:t>
            </w:r>
          </w:p>
        </w:tc>
        <w:tc>
          <w:tcPr>
            <w:tcW w:w="5528"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«Ребенок-непоседа или все о гиперактивных детях»</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5</w:t>
            </w:r>
          </w:p>
        </w:tc>
        <w:tc>
          <w:tcPr>
            <w:tcW w:w="5528" w:type="dxa"/>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Интегрированные занятия в детском саду</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Март</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rPr>
          <w:trHeight w:val="318"/>
        </w:trPr>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6</w:t>
            </w:r>
          </w:p>
        </w:tc>
        <w:tc>
          <w:tcPr>
            <w:tcW w:w="5528" w:type="dxa"/>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Семья в преддверии школьной жизни.</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Апрель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rPr>
          <w:trHeight w:val="348"/>
        </w:trPr>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7</w:t>
            </w:r>
          </w:p>
        </w:tc>
        <w:tc>
          <w:tcPr>
            <w:tcW w:w="5528" w:type="dxa"/>
          </w:tcPr>
          <w:p w:rsidR="00B90A06" w:rsidRPr="005D5FB2" w:rsidRDefault="00F122D5" w:rsidP="005D4D0B">
            <w:pPr>
              <w:tabs>
                <w:tab w:val="left" w:pos="9355"/>
              </w:tabs>
              <w:spacing w:after="0"/>
              <w:rPr>
                <w:rFonts w:ascii="Times New Roman" w:hAnsi="Times New Roman" w:cs="Times New Roman"/>
                <w:sz w:val="24"/>
                <w:szCs w:val="24"/>
              </w:rPr>
            </w:pPr>
            <w:hyperlink r:id="rId19" w:history="1">
              <w:r w:rsidR="00B90A06" w:rsidRPr="005D5FB2">
                <w:rPr>
                  <w:rStyle w:val="af7"/>
                  <w:rFonts w:ascii="Times New Roman" w:hAnsi="Times New Roman" w:cs="Times New Roman"/>
                  <w:color w:val="auto"/>
                  <w:sz w:val="24"/>
                  <w:szCs w:val="24"/>
                </w:rPr>
                <w:t>«Дорожная азбука»</w:t>
              </w:r>
            </w:hyperlink>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июнь</w:t>
            </w:r>
          </w:p>
        </w:tc>
        <w:tc>
          <w:tcPr>
            <w:tcW w:w="1985" w:type="dxa"/>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9782" w:type="dxa"/>
            <w:gridSpan w:val="5"/>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Другие формы работы с родителями</w:t>
            </w: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Оформление информационных стендов для родителей</w:t>
            </w:r>
          </w:p>
        </w:tc>
        <w:tc>
          <w:tcPr>
            <w:tcW w:w="1701" w:type="dxa"/>
            <w:gridSpan w:val="2"/>
            <w:vMerge w:val="restart"/>
          </w:tcPr>
          <w:p w:rsidR="00B90A06" w:rsidRPr="00F93ED6" w:rsidRDefault="00B90A06" w:rsidP="005D4D0B">
            <w:pPr>
              <w:tabs>
                <w:tab w:val="left" w:pos="9355"/>
              </w:tabs>
              <w:spacing w:after="0" w:line="240" w:lineRule="auto"/>
              <w:contextualSpacing/>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vMerge w:val="restart"/>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воспитатели ДОУ</w:t>
            </w:r>
          </w:p>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Посещение семей воспитанников на дому </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Семейные спортивные праздники и досуги</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4</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Школа молодых родителей</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874"/>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5</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Style w:val="text"/>
                <w:rFonts w:ascii="Times New Roman" w:hAnsi="Times New Roman"/>
                <w:sz w:val="24"/>
                <w:szCs w:val="24"/>
              </w:rPr>
              <w:t>Анкетирование родителей по выявлению удовлетворенности качеством предоставляемых ДОУ образовательных услуг.</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24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6.</w:t>
            </w:r>
          </w:p>
        </w:tc>
        <w:tc>
          <w:tcPr>
            <w:tcW w:w="5528" w:type="dxa"/>
          </w:tcPr>
          <w:p w:rsidR="00B90A06" w:rsidRPr="00F93ED6" w:rsidRDefault="00B90A06" w:rsidP="005D4D0B">
            <w:pPr>
              <w:tabs>
                <w:tab w:val="left" w:pos="9355"/>
              </w:tabs>
              <w:spacing w:after="0" w:line="240" w:lineRule="auto"/>
              <w:contextualSpacing/>
              <w:rPr>
                <w:rStyle w:val="text"/>
                <w:rFonts w:ascii="Times New Roman" w:hAnsi="Times New Roman"/>
                <w:sz w:val="24"/>
                <w:szCs w:val="24"/>
              </w:rPr>
            </w:pPr>
            <w:r w:rsidRPr="00F93ED6">
              <w:rPr>
                <w:rStyle w:val="text"/>
                <w:rFonts w:ascii="Times New Roman" w:hAnsi="Times New Roman"/>
                <w:sz w:val="24"/>
                <w:szCs w:val="24"/>
              </w:rPr>
              <w:t xml:space="preserve">Фотовыставка «Наша дружная семья» </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7.</w:t>
            </w:r>
          </w:p>
        </w:tc>
        <w:tc>
          <w:tcPr>
            <w:tcW w:w="5528" w:type="dxa"/>
          </w:tcPr>
          <w:p w:rsidR="00B90A06" w:rsidRPr="00F93ED6" w:rsidRDefault="00B90A06" w:rsidP="005D4D0B">
            <w:pPr>
              <w:tabs>
                <w:tab w:val="left" w:pos="9355"/>
              </w:tabs>
              <w:spacing w:after="0" w:line="240" w:lineRule="auto"/>
              <w:contextualSpacing/>
              <w:rPr>
                <w:rStyle w:val="text"/>
                <w:rFonts w:ascii="Times New Roman" w:hAnsi="Times New Roman"/>
                <w:sz w:val="24"/>
                <w:szCs w:val="24"/>
              </w:rPr>
            </w:pPr>
            <w:r w:rsidRPr="00F93ED6">
              <w:rPr>
                <w:rFonts w:ascii="Times New Roman" w:hAnsi="Times New Roman" w:cs="Times New Roman"/>
                <w:sz w:val="24"/>
                <w:szCs w:val="24"/>
              </w:rPr>
              <w:t>Подготовка ДОУ к новому учебному году.</w:t>
            </w:r>
          </w:p>
        </w:tc>
        <w:tc>
          <w:tcPr>
            <w:tcW w:w="1701" w:type="dxa"/>
            <w:gridSpan w:val="2"/>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     Август </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rPr>
          <w:trHeight w:val="298"/>
        </w:trPr>
        <w:tc>
          <w:tcPr>
            <w:tcW w:w="9782" w:type="dxa"/>
            <w:gridSpan w:val="5"/>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b/>
                <w:sz w:val="24"/>
                <w:szCs w:val="24"/>
              </w:rPr>
              <w:t xml:space="preserve">                                          Работа с разными категориями родителей</w:t>
            </w: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953" w:type="dxa"/>
            <w:gridSpan w:val="2"/>
          </w:tcPr>
          <w:p w:rsidR="00B90A06" w:rsidRPr="00F93ED6" w:rsidRDefault="00B90A06" w:rsidP="005D4D0B">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вновь поступившими:</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1.1.Ознакомление родителей вновь поступивших детей с нормативными документами учреждения.</w:t>
            </w:r>
          </w:p>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1.2.Консультация «Адаптационный период ребенка, поступившего в ДОУ»</w:t>
            </w:r>
          </w:p>
        </w:tc>
        <w:tc>
          <w:tcPr>
            <w:tcW w:w="1276"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Сентябрь </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p w:rsidR="00B90A06" w:rsidRPr="00F93ED6" w:rsidRDefault="00B90A06" w:rsidP="005D4D0B">
            <w:pPr>
              <w:tabs>
                <w:tab w:val="left" w:pos="9355"/>
              </w:tabs>
              <w:spacing w:after="0" w:line="240" w:lineRule="auto"/>
              <w:rPr>
                <w:rFonts w:ascii="Times New Roman" w:hAnsi="Times New Roman" w:cs="Times New Roman"/>
                <w:sz w:val="24"/>
                <w:szCs w:val="24"/>
              </w:rPr>
            </w:pP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953" w:type="dxa"/>
            <w:gridSpan w:val="2"/>
          </w:tcPr>
          <w:p w:rsidR="00B90A06" w:rsidRPr="00F93ED6" w:rsidRDefault="00B90A06" w:rsidP="005D4D0B">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многодетными семьями:</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 xml:space="preserve">2.1.Выявление семей, имеющих трех и более детей. </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2.2.Обследование семейного климата, социально-материальной обеспеченности. Выявление проблем.</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2.3.Консультация по материалам нормативных документов по правам и льготам многодетных семей.</w:t>
            </w:r>
          </w:p>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2.4.Оказание педагогической и методической помощи в воспитании детей.</w:t>
            </w:r>
          </w:p>
        </w:tc>
        <w:tc>
          <w:tcPr>
            <w:tcW w:w="1276"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5D4D0B">
            <w:pPr>
              <w:tabs>
                <w:tab w:val="left" w:pos="9355"/>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1B6283">
        <w:trPr>
          <w:trHeight w:val="298"/>
        </w:trPr>
        <w:tc>
          <w:tcPr>
            <w:tcW w:w="568" w:type="dxa"/>
          </w:tcPr>
          <w:p w:rsidR="00B90A06" w:rsidRPr="00F93ED6" w:rsidRDefault="00B90A06" w:rsidP="005D4D0B">
            <w:pPr>
              <w:tabs>
                <w:tab w:val="left" w:pos="9355"/>
              </w:tabs>
              <w:spacing w:after="0"/>
              <w:contextualSpacing/>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953" w:type="dxa"/>
            <w:gridSpan w:val="2"/>
          </w:tcPr>
          <w:p w:rsidR="00B90A06" w:rsidRPr="00F93ED6" w:rsidRDefault="00B90A06" w:rsidP="001B6283">
            <w:pPr>
              <w:spacing w:after="0"/>
              <w:rPr>
                <w:rFonts w:ascii="Times New Roman" w:hAnsi="Times New Roman" w:cs="Times New Roman"/>
                <w:sz w:val="24"/>
                <w:szCs w:val="24"/>
                <w:u w:val="single"/>
              </w:rPr>
            </w:pPr>
            <w:r w:rsidRPr="00F93ED6">
              <w:rPr>
                <w:rFonts w:ascii="Times New Roman" w:hAnsi="Times New Roman" w:cs="Times New Roman"/>
                <w:sz w:val="24"/>
                <w:szCs w:val="24"/>
                <w:u w:val="single"/>
              </w:rPr>
              <w:t>С неполными семьями:</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lastRenderedPageBreak/>
              <w:t>3.1.Консультация  «Вырастить сына, вырастить дочку в одиночку»</w:t>
            </w:r>
          </w:p>
          <w:p w:rsidR="00B90A06" w:rsidRPr="00F93ED6" w:rsidRDefault="00B90A06" w:rsidP="001B6283">
            <w:pPr>
              <w:spacing w:after="0"/>
              <w:rPr>
                <w:rFonts w:ascii="Times New Roman" w:hAnsi="Times New Roman" w:cs="Times New Roman"/>
                <w:sz w:val="24"/>
                <w:szCs w:val="24"/>
                <w:u w:val="single"/>
              </w:rPr>
            </w:pPr>
            <w:r w:rsidRPr="00F93ED6">
              <w:rPr>
                <w:rFonts w:ascii="Times New Roman" w:hAnsi="Times New Roman" w:cs="Times New Roman"/>
                <w:sz w:val="24"/>
                <w:szCs w:val="24"/>
              </w:rPr>
              <w:t>3.2.Работа телефона доверия</w:t>
            </w:r>
          </w:p>
        </w:tc>
        <w:tc>
          <w:tcPr>
            <w:tcW w:w="1276" w:type="dxa"/>
          </w:tcPr>
          <w:p w:rsidR="00B90A06" w:rsidRPr="00F93ED6" w:rsidRDefault="00B90A06" w:rsidP="005B08E8">
            <w:pPr>
              <w:tabs>
                <w:tab w:val="left" w:pos="9355"/>
              </w:tabs>
              <w:contextualSpacing/>
              <w:rPr>
                <w:rFonts w:ascii="Times New Roman" w:hAnsi="Times New Roman" w:cs="Times New Roman"/>
                <w:sz w:val="24"/>
                <w:szCs w:val="24"/>
              </w:rPr>
            </w:pPr>
            <w:r w:rsidRPr="00F93ED6">
              <w:rPr>
                <w:rFonts w:ascii="Times New Roman" w:hAnsi="Times New Roman" w:cs="Times New Roman"/>
                <w:sz w:val="24"/>
                <w:szCs w:val="24"/>
              </w:rPr>
              <w:lastRenderedPageBreak/>
              <w:t xml:space="preserve">В течение </w:t>
            </w:r>
            <w:r w:rsidRPr="00F93ED6">
              <w:rPr>
                <w:rFonts w:ascii="Times New Roman" w:hAnsi="Times New Roman" w:cs="Times New Roman"/>
                <w:sz w:val="24"/>
                <w:szCs w:val="24"/>
              </w:rPr>
              <w:lastRenderedPageBreak/>
              <w:t>года</w:t>
            </w:r>
          </w:p>
        </w:tc>
        <w:tc>
          <w:tcPr>
            <w:tcW w:w="1985" w:type="dxa"/>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Заведующий ДОУ</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Воспитатели групп</w:t>
            </w:r>
          </w:p>
        </w:tc>
      </w:tr>
      <w:tr w:rsidR="00B90A06" w:rsidRPr="00F93ED6" w:rsidTr="001B6283">
        <w:trPr>
          <w:trHeight w:val="298"/>
        </w:trPr>
        <w:tc>
          <w:tcPr>
            <w:tcW w:w="568" w:type="dxa"/>
          </w:tcPr>
          <w:p w:rsidR="00B90A06" w:rsidRPr="00F93ED6" w:rsidRDefault="00B90A06" w:rsidP="001B6283">
            <w:pPr>
              <w:tabs>
                <w:tab w:val="left" w:pos="9355"/>
              </w:tabs>
              <w:spacing w:after="0"/>
              <w:contextualSpacing/>
              <w:jc w:val="center"/>
              <w:rPr>
                <w:rFonts w:ascii="Times New Roman" w:hAnsi="Times New Roman" w:cs="Times New Roman"/>
                <w:b/>
                <w:sz w:val="24"/>
                <w:szCs w:val="24"/>
              </w:rPr>
            </w:pPr>
            <w:r w:rsidRPr="00F93ED6">
              <w:rPr>
                <w:rFonts w:ascii="Times New Roman" w:hAnsi="Times New Roman" w:cs="Times New Roman"/>
                <w:b/>
                <w:sz w:val="24"/>
                <w:szCs w:val="24"/>
              </w:rPr>
              <w:lastRenderedPageBreak/>
              <w:t>4.</w:t>
            </w:r>
          </w:p>
        </w:tc>
        <w:tc>
          <w:tcPr>
            <w:tcW w:w="5953" w:type="dxa"/>
            <w:gridSpan w:val="2"/>
          </w:tcPr>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опекунскими семьями:</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t>4.1.Обследование с целью выявления семейного климата, составление актов.</w:t>
            </w:r>
          </w:p>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rPr>
              <w:t>4.2.Консультативная помощь в вопросах воспитания ребенка.</w:t>
            </w:r>
          </w:p>
        </w:tc>
        <w:tc>
          <w:tcPr>
            <w:tcW w:w="1276" w:type="dxa"/>
          </w:tcPr>
          <w:p w:rsidR="00B90A06" w:rsidRPr="00F93ED6" w:rsidRDefault="00B90A06" w:rsidP="001B6283">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1B6283">
        <w:trPr>
          <w:trHeight w:val="298"/>
        </w:trPr>
        <w:tc>
          <w:tcPr>
            <w:tcW w:w="568" w:type="dxa"/>
          </w:tcPr>
          <w:p w:rsidR="00B90A06" w:rsidRPr="00F93ED6" w:rsidRDefault="00B90A06" w:rsidP="001B6283">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5.</w:t>
            </w:r>
          </w:p>
        </w:tc>
        <w:tc>
          <w:tcPr>
            <w:tcW w:w="5953" w:type="dxa"/>
            <w:gridSpan w:val="2"/>
          </w:tcPr>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семьями детей-инвалидов:</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t>5.1.Оказание консультативной помощи в адаптации ребенка-инвалида в сообществе сверстников.</w:t>
            </w:r>
          </w:p>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rPr>
              <w:t>5.2.Консультация о действующих нормативных документах по правам и льготам детей-инвалидов.</w:t>
            </w:r>
          </w:p>
        </w:tc>
        <w:tc>
          <w:tcPr>
            <w:tcW w:w="1276" w:type="dxa"/>
          </w:tcPr>
          <w:p w:rsidR="00B90A06" w:rsidRPr="00F93ED6" w:rsidRDefault="00B90A06" w:rsidP="001B6283">
            <w:pPr>
              <w:tabs>
                <w:tab w:val="left" w:pos="9355"/>
              </w:tabs>
              <w:spacing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1B6283">
            <w:pPr>
              <w:spacing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1B6283">
            <w:pPr>
              <w:spacing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bl>
    <w:p w:rsidR="00B90A06" w:rsidRPr="00F93ED6" w:rsidRDefault="00CB67FF" w:rsidP="001B62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родительского комитета</w:t>
      </w:r>
      <w:r w:rsidR="00B90A06" w:rsidRPr="00F93ED6">
        <w:rPr>
          <w:rFonts w:ascii="Times New Roman" w:hAnsi="Times New Roman" w:cs="Times New Roman"/>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273"/>
        <w:gridCol w:w="1559"/>
        <w:gridCol w:w="2268"/>
      </w:tblGrid>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п/п</w:t>
            </w:r>
          </w:p>
        </w:tc>
        <w:tc>
          <w:tcPr>
            <w:tcW w:w="5273"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Мероприятия </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Сроки</w:t>
            </w:r>
          </w:p>
        </w:tc>
        <w:tc>
          <w:tcPr>
            <w:tcW w:w="2268"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Ответственные </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1.</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Совещания </w:t>
            </w:r>
            <w:r w:rsidR="00CB67FF" w:rsidRPr="00CB67FF">
              <w:rPr>
                <w:rFonts w:ascii="Times New Roman" w:hAnsi="Times New Roman" w:cs="Times New Roman"/>
                <w:sz w:val="24"/>
                <w:szCs w:val="24"/>
              </w:rPr>
              <w:t>родительского комитета</w:t>
            </w:r>
            <w:r w:rsidRPr="00CB67FF">
              <w:rPr>
                <w:rFonts w:ascii="Times New Roman" w:hAnsi="Times New Roman" w:cs="Times New Roman"/>
                <w:sz w:val="24"/>
                <w:szCs w:val="24"/>
              </w:rPr>
              <w:t>:</w:t>
            </w:r>
          </w:p>
          <w:p w:rsidR="00CB67FF"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1. Распределение обязанностей между членами </w:t>
            </w:r>
            <w:r w:rsidR="00CB67FF" w:rsidRPr="00CB67FF">
              <w:rPr>
                <w:rFonts w:ascii="Times New Roman" w:hAnsi="Times New Roman" w:cs="Times New Roman"/>
                <w:sz w:val="24"/>
                <w:szCs w:val="24"/>
              </w:rPr>
              <w:t>родительского комитета</w:t>
            </w:r>
            <w:r w:rsidR="00CB67FF">
              <w:rPr>
                <w:rFonts w:ascii="Times New Roman" w:hAnsi="Times New Roman" w:cs="Times New Roman"/>
                <w:sz w:val="24"/>
                <w:szCs w:val="24"/>
              </w:rPr>
              <w:t>;</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утверждение плана работы на год. </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2.Итоги работы </w:t>
            </w:r>
            <w:r w:rsidR="00CB67FF" w:rsidRPr="00CB67FF">
              <w:rPr>
                <w:rFonts w:ascii="Times New Roman" w:hAnsi="Times New Roman" w:cs="Times New Roman"/>
                <w:sz w:val="24"/>
                <w:szCs w:val="24"/>
              </w:rPr>
              <w:t>родительского комитета</w:t>
            </w:r>
            <w:r w:rsidRPr="00F93ED6">
              <w:rPr>
                <w:rFonts w:ascii="Times New Roman" w:hAnsi="Times New Roman" w:cs="Times New Roman"/>
                <w:sz w:val="24"/>
                <w:szCs w:val="24"/>
              </w:rPr>
              <w:t xml:space="preserve">за  год. </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p w:rsidR="00B90A06" w:rsidRPr="00F93ED6" w:rsidRDefault="00B90A06" w:rsidP="001B6283">
            <w:pPr>
              <w:spacing w:after="0" w:line="240" w:lineRule="auto"/>
              <w:jc w:val="center"/>
              <w:rPr>
                <w:rFonts w:ascii="Times New Roman" w:hAnsi="Times New Roman" w:cs="Times New Roman"/>
                <w:sz w:val="24"/>
                <w:szCs w:val="24"/>
              </w:rPr>
            </w:pP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p w:rsidR="00B90A06" w:rsidRPr="00F93ED6" w:rsidRDefault="00B90A06" w:rsidP="001B6283">
            <w:pPr>
              <w:spacing w:after="0" w:line="240" w:lineRule="auto"/>
              <w:jc w:val="center"/>
              <w:rPr>
                <w:rFonts w:ascii="Times New Roman" w:hAnsi="Times New Roman" w:cs="Times New Roman"/>
                <w:sz w:val="24"/>
                <w:szCs w:val="24"/>
              </w:rPr>
            </w:pP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председатель</w:t>
            </w:r>
          </w:p>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р/к</w:t>
            </w:r>
          </w:p>
        </w:tc>
      </w:tr>
      <w:tr w:rsidR="00B90A06" w:rsidRPr="00F93ED6" w:rsidTr="003A31A2">
        <w:trPr>
          <w:trHeight w:val="397"/>
        </w:trPr>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2.</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новогодних праздников.</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3.</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субботников, дней труда, акций добрых дел</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w:t>
            </w: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года</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3A31A2"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председатель р/к</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4.</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конкурсов с участием родителей</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3A31A2"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председатель р/к</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5.</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летней оздоровительной работы.</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председатель р/к</w:t>
            </w:r>
          </w:p>
        </w:tc>
      </w:tr>
    </w:tbl>
    <w:p w:rsidR="00B90A06" w:rsidRPr="00F93ED6" w:rsidRDefault="00B90A06" w:rsidP="001B6283">
      <w:pPr>
        <w:spacing w:after="0"/>
        <w:jc w:val="center"/>
        <w:rPr>
          <w:rFonts w:ascii="Times New Roman" w:hAnsi="Times New Roman" w:cs="Times New Roman"/>
          <w:b/>
          <w:bCs/>
          <w:sz w:val="24"/>
          <w:szCs w:val="24"/>
        </w:rPr>
      </w:pPr>
      <w:r w:rsidRPr="00F93ED6">
        <w:rPr>
          <w:rFonts w:ascii="Times New Roman" w:hAnsi="Times New Roman" w:cs="Times New Roman"/>
          <w:b/>
          <w:bCs/>
          <w:sz w:val="24"/>
          <w:szCs w:val="24"/>
        </w:rPr>
        <w:t> </w:t>
      </w:r>
    </w:p>
    <w:p w:rsidR="00B90A06" w:rsidRDefault="00B90A06" w:rsidP="001B6283">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5.2 Организаци</w:t>
      </w:r>
      <w:r w:rsidR="00CB67FF">
        <w:rPr>
          <w:rFonts w:ascii="Times New Roman" w:hAnsi="Times New Roman" w:cs="Times New Roman"/>
          <w:b/>
          <w:sz w:val="24"/>
          <w:szCs w:val="24"/>
        </w:rPr>
        <w:t>я  работы  по преемственности МК</w:t>
      </w:r>
      <w:r w:rsidRPr="00F93ED6">
        <w:rPr>
          <w:rFonts w:ascii="Times New Roman" w:hAnsi="Times New Roman" w:cs="Times New Roman"/>
          <w:b/>
          <w:sz w:val="24"/>
          <w:szCs w:val="24"/>
        </w:rPr>
        <w:t xml:space="preserve">ДОУ </w:t>
      </w:r>
      <w:r w:rsidR="00CB67FF">
        <w:rPr>
          <w:rFonts w:ascii="Times New Roman" w:hAnsi="Times New Roman" w:cs="Times New Roman"/>
          <w:b/>
          <w:sz w:val="24"/>
          <w:szCs w:val="24"/>
        </w:rPr>
        <w:t>–«Д</w:t>
      </w:r>
      <w:r w:rsidRPr="00F93ED6">
        <w:rPr>
          <w:rFonts w:ascii="Times New Roman" w:hAnsi="Times New Roman" w:cs="Times New Roman"/>
          <w:b/>
          <w:sz w:val="24"/>
          <w:szCs w:val="24"/>
        </w:rPr>
        <w:t>етский сад</w:t>
      </w:r>
      <w:r w:rsidR="00CB67FF">
        <w:rPr>
          <w:rFonts w:ascii="Times New Roman" w:hAnsi="Times New Roman" w:cs="Times New Roman"/>
          <w:b/>
          <w:sz w:val="24"/>
          <w:szCs w:val="24"/>
        </w:rPr>
        <w:t>№16 «Ромашка» с МОУ  СОШ № 55 на 2020-2021</w:t>
      </w:r>
      <w:r w:rsidR="004D6866">
        <w:rPr>
          <w:rFonts w:ascii="Times New Roman" w:hAnsi="Times New Roman" w:cs="Times New Roman"/>
          <w:b/>
          <w:sz w:val="24"/>
          <w:szCs w:val="24"/>
        </w:rPr>
        <w:t xml:space="preserve"> учебный год, работа с социумом(на договорной основе)</w:t>
      </w:r>
    </w:p>
    <w:p w:rsidR="004D6866" w:rsidRDefault="004D6866" w:rsidP="001B6283">
      <w:pPr>
        <w:spacing w:after="0" w:line="240" w:lineRule="auto"/>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tblPr>
      <w:tblGrid>
        <w:gridCol w:w="686"/>
        <w:gridCol w:w="4985"/>
        <w:gridCol w:w="1659"/>
        <w:gridCol w:w="2081"/>
      </w:tblGrid>
      <w:tr w:rsidR="004D6866" w:rsidRPr="00FB1159" w:rsidTr="005D5FB2">
        <w:trPr>
          <w:trHeight w:val="33"/>
          <w:jc w:val="center"/>
        </w:trPr>
        <w:tc>
          <w:tcPr>
            <w:tcW w:w="697"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N</w:t>
            </w:r>
          </w:p>
        </w:tc>
        <w:tc>
          <w:tcPr>
            <w:tcW w:w="5016"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Содержание</w:t>
            </w:r>
          </w:p>
        </w:tc>
        <w:tc>
          <w:tcPr>
            <w:tcW w:w="1677"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Сроки</w:t>
            </w:r>
          </w:p>
        </w:tc>
        <w:tc>
          <w:tcPr>
            <w:tcW w:w="2089" w:type="dxa"/>
          </w:tcPr>
          <w:p w:rsidR="004D6866" w:rsidRPr="00FB1159" w:rsidRDefault="004D6866" w:rsidP="005D5FB2">
            <w:pPr>
              <w:pStyle w:val="TableContents"/>
              <w:spacing w:before="120" w:after="120"/>
              <w:ind w:right="120"/>
              <w:rPr>
                <w:rFonts w:ascii="Times New Roman" w:hAnsi="Times New Roman"/>
                <w:b/>
                <w:color w:val="000000"/>
              </w:rPr>
            </w:pPr>
            <w:r w:rsidRPr="00FB1159">
              <w:rPr>
                <w:rFonts w:ascii="Times New Roman" w:hAnsi="Times New Roman"/>
                <w:b/>
                <w:color w:val="000000"/>
              </w:rPr>
              <w:t>Ответственный</w:t>
            </w:r>
          </w:p>
        </w:tc>
      </w:tr>
      <w:tr w:rsidR="004D6866" w:rsidRPr="00FB1159" w:rsidTr="005D5FB2">
        <w:trPr>
          <w:trHeight w:val="33"/>
          <w:jc w:val="center"/>
        </w:trPr>
        <w:tc>
          <w:tcPr>
            <w:tcW w:w="69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1.</w:t>
            </w:r>
          </w:p>
        </w:tc>
        <w:tc>
          <w:tcPr>
            <w:tcW w:w="5016" w:type="dxa"/>
          </w:tcPr>
          <w:p w:rsidR="004D6866" w:rsidRPr="00FB1159" w:rsidRDefault="004D6866" w:rsidP="005D5FB2">
            <w:pPr>
              <w:pStyle w:val="TableContents"/>
              <w:spacing w:before="120" w:after="120"/>
              <w:ind w:left="120" w:right="120" w:firstLine="400"/>
              <w:rPr>
                <w:rFonts w:ascii="Times New Roman" w:hAnsi="Times New Roman"/>
              </w:rPr>
            </w:pPr>
            <w:r w:rsidRPr="00FB1159">
              <w:rPr>
                <w:rStyle w:val="StrongEmphasis"/>
                <w:rFonts w:ascii="Times New Roman" w:hAnsi="Times New Roman"/>
                <w:color w:val="000000"/>
              </w:rPr>
              <w:t>             Взаимодействие со школой.</w:t>
            </w:r>
            <w:r w:rsidRPr="00FB1159">
              <w:rPr>
                <w:rFonts w:ascii="Times New Roman" w:hAnsi="Times New Roman"/>
                <w:color w:val="000000"/>
              </w:rPr>
              <w:br/>
            </w:r>
            <w:r w:rsidRPr="00FB1159">
              <w:rPr>
                <w:rFonts w:ascii="Times New Roman" w:hAnsi="Times New Roman"/>
                <w:b/>
                <w:color w:val="000000"/>
              </w:rPr>
              <w:t>Цель:</w:t>
            </w:r>
            <w:r w:rsidRPr="00FB1159">
              <w:rPr>
                <w:rFonts w:ascii="Times New Roman" w:hAnsi="Times New Roman"/>
                <w:color w:val="000000"/>
              </w:rPr>
              <w:t xml:space="preserve"> Установление делового сотрудничества между педагогами ДОУ и школы, подготовка детей к благополучной адаптации  к школьному обучению</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В течение года</w:t>
            </w:r>
          </w:p>
        </w:tc>
        <w:tc>
          <w:tcPr>
            <w:tcW w:w="2089" w:type="dxa"/>
          </w:tcPr>
          <w:p w:rsidR="004D6866" w:rsidRPr="00FB1159" w:rsidRDefault="004D6866" w:rsidP="005D5FB2">
            <w:pPr>
              <w:pStyle w:val="TableContents"/>
              <w:spacing w:before="120" w:after="120"/>
              <w:ind w:left="120" w:right="120"/>
              <w:jc w:val="center"/>
              <w:rPr>
                <w:rFonts w:ascii="Times New Roman" w:hAnsi="Times New Roman"/>
                <w:color w:val="000000"/>
                <w:lang w:eastAsia="ru-RU"/>
              </w:rPr>
            </w:pPr>
            <w:r>
              <w:rPr>
                <w:rFonts w:ascii="Times New Roman" w:hAnsi="Times New Roman"/>
                <w:color w:val="000000"/>
                <w:lang w:eastAsia="ru-RU"/>
              </w:rPr>
              <w:t>МКДОУ «Детский сад № 16 «Ромашка»  МОУ СОШ № 55</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lang w:eastAsia="ru-RU"/>
              </w:rPr>
            </w:pPr>
            <w:r w:rsidRPr="00FB1159">
              <w:rPr>
                <w:rFonts w:ascii="Times New Roman" w:hAnsi="Times New Roman"/>
                <w:color w:val="000000"/>
                <w:lang w:eastAsia="ru-RU"/>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Обсуждение и утверждение совместного  плана работы школы  и ДОУ</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Сентябрь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вос</w:t>
            </w:r>
            <w:r>
              <w:rPr>
                <w:rFonts w:ascii="Times New Roman" w:hAnsi="Times New Roman"/>
                <w:color w:val="000000"/>
              </w:rPr>
              <w:t>питатель</w:t>
            </w:r>
            <w:r>
              <w:rPr>
                <w:rFonts w:ascii="Times New Roman" w:hAnsi="Times New Roman"/>
                <w:color w:val="000000"/>
              </w:rPr>
              <w:br/>
              <w:t>Завуч МОУ СОШ № 55</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 xml:space="preserve">«Круглый стол»: обсуждение </w:t>
            </w:r>
            <w:r>
              <w:rPr>
                <w:rFonts w:ascii="Times New Roman" w:hAnsi="Times New Roman"/>
                <w:color w:val="000000"/>
                <w:lang w:eastAsia="ru-RU"/>
              </w:rPr>
              <w:t xml:space="preserve">преемственности разделов ООП </w:t>
            </w:r>
            <w:r w:rsidRPr="00FB1159">
              <w:rPr>
                <w:rFonts w:ascii="Times New Roman" w:hAnsi="Times New Roman"/>
                <w:color w:val="000000"/>
                <w:lang w:eastAsia="ru-RU"/>
              </w:rPr>
              <w:t>начальной школы и  детского сада.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Октябрь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Учитель нач.кл.</w:t>
            </w:r>
            <w:r w:rsidRPr="00FB1159">
              <w:rPr>
                <w:rFonts w:ascii="Times New Roman" w:hAnsi="Times New Roman"/>
                <w:color w:val="000000"/>
              </w:rPr>
              <w:br/>
              <w:t>Воспитатель</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Наблюдение уроков в 1 классе воспитателями подготовительной группы.    </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Ноябрь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Учительнач.кл.</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 xml:space="preserve">Знакомство воспитателей подготовительной </w:t>
            </w:r>
            <w:r w:rsidRPr="00FB1159">
              <w:rPr>
                <w:rFonts w:ascii="Times New Roman" w:hAnsi="Times New Roman"/>
                <w:color w:val="000000"/>
                <w:lang w:eastAsia="ru-RU"/>
              </w:rPr>
              <w:lastRenderedPageBreak/>
              <w:t>группы с требованиями школьной программы 1 класса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lastRenderedPageBreak/>
              <w:t>Январь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Учитель нач.кл.</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lastRenderedPageBreak/>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Совместные выставки рисунков детей подготовительной группы и учащихся 1 класса школы</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Февраль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Воспитатели</w:t>
            </w:r>
            <w:r>
              <w:rPr>
                <w:rFonts w:ascii="Times New Roman" w:hAnsi="Times New Roman"/>
                <w:color w:val="000000"/>
              </w:rPr>
              <w:br/>
              <w:t xml:space="preserve">Учитель </w:t>
            </w:r>
            <w:r w:rsidRPr="00FB1159">
              <w:rPr>
                <w:rFonts w:ascii="Times New Roman" w:hAnsi="Times New Roman"/>
                <w:color w:val="000000"/>
              </w:rPr>
              <w:t>нач.кл.</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Взаимопосещение педагогами и учителями начальных классов уроков, занятий, утренников, спортивных  мероприятий, «Дней открытых дверей».</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xml:space="preserve">   Март</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 xml:space="preserve">Учитель </w:t>
            </w:r>
            <w:r w:rsidRPr="00FB1159">
              <w:rPr>
                <w:rFonts w:ascii="Times New Roman" w:hAnsi="Times New Roman"/>
                <w:color w:val="000000"/>
              </w:rPr>
              <w:t>нач.кл.</w:t>
            </w:r>
            <w:r w:rsidRPr="00FB1159">
              <w:rPr>
                <w:rFonts w:ascii="Times New Roman" w:hAnsi="Times New Roman"/>
                <w:color w:val="000000"/>
              </w:rPr>
              <w:br/>
              <w:t>Воспитатели</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Участие учителей школы в родительском собрании родителей детей подготовительной гр</w:t>
            </w:r>
            <w:r>
              <w:rPr>
                <w:rFonts w:ascii="Times New Roman" w:hAnsi="Times New Roman"/>
                <w:color w:val="000000"/>
                <w:lang w:eastAsia="ru-RU"/>
              </w:rPr>
              <w:t>уппы в рамках семинара «Семья на пороге</w:t>
            </w:r>
            <w:r w:rsidRPr="00FB1159">
              <w:rPr>
                <w:rFonts w:ascii="Times New Roman" w:hAnsi="Times New Roman"/>
                <w:color w:val="000000"/>
                <w:lang w:eastAsia="ru-RU"/>
              </w:rPr>
              <w:t xml:space="preserve"> школьной жизни ребенка».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Апрель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 xml:space="preserve">Учитель </w:t>
            </w:r>
            <w:r w:rsidRPr="00FB1159">
              <w:rPr>
                <w:rFonts w:ascii="Times New Roman" w:hAnsi="Times New Roman"/>
                <w:color w:val="000000"/>
              </w:rPr>
              <w:t>нач.кл.</w:t>
            </w:r>
            <w:r>
              <w:rPr>
                <w:rFonts w:ascii="Times New Roman" w:hAnsi="Times New Roman"/>
                <w:color w:val="000000"/>
              </w:rPr>
              <w:t xml:space="preserve"> СОШ № 55</w:t>
            </w:r>
            <w:r w:rsidRPr="00FB1159">
              <w:rPr>
                <w:rFonts w:ascii="Times New Roman" w:hAnsi="Times New Roman"/>
                <w:color w:val="000000"/>
              </w:rPr>
              <w:br/>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Подготовка рекомендаций (памяток) для родителей «Готов ли Ваш ребенок к поступлению в школу».</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xml:space="preserve">  Май</w:t>
            </w:r>
          </w:p>
        </w:tc>
        <w:tc>
          <w:tcPr>
            <w:tcW w:w="2089" w:type="dxa"/>
          </w:tcPr>
          <w:p w:rsidR="004D6866" w:rsidRPr="00FB1159" w:rsidRDefault="004D6866" w:rsidP="005D5FB2">
            <w:pPr>
              <w:pStyle w:val="TableContents"/>
              <w:ind w:right="120"/>
              <w:jc w:val="center"/>
              <w:rPr>
                <w:rFonts w:ascii="Times New Roman" w:hAnsi="Times New Roman"/>
                <w:color w:val="000000"/>
              </w:rPr>
            </w:pPr>
            <w:r>
              <w:rPr>
                <w:rFonts w:ascii="Times New Roman" w:hAnsi="Times New Roman"/>
                <w:color w:val="000000"/>
              </w:rPr>
              <w:t>Воспитатель</w:t>
            </w:r>
          </w:p>
        </w:tc>
      </w:tr>
      <w:tr w:rsidR="004D6866" w:rsidRPr="00FB1159" w:rsidTr="005D5FB2">
        <w:trPr>
          <w:trHeight w:val="33"/>
          <w:jc w:val="center"/>
        </w:trPr>
        <w:tc>
          <w:tcPr>
            <w:tcW w:w="697" w:type="dxa"/>
          </w:tcPr>
          <w:p w:rsidR="004D6866" w:rsidRPr="00FB1159" w:rsidRDefault="004D6866" w:rsidP="005D5FB2">
            <w:pPr>
              <w:pStyle w:val="TableContents"/>
              <w:ind w:left="120" w:right="120"/>
              <w:rPr>
                <w:rFonts w:ascii="Times New Roman" w:hAnsi="Times New Roman"/>
                <w:color w:val="000000"/>
              </w:rPr>
            </w:pPr>
            <w:r w:rsidRPr="00FB1159">
              <w:rPr>
                <w:rFonts w:ascii="Times New Roman" w:hAnsi="Times New Roman"/>
                <w:color w:val="000000"/>
              </w:rPr>
              <w:t xml:space="preserve">  2.</w:t>
            </w:r>
          </w:p>
        </w:tc>
        <w:tc>
          <w:tcPr>
            <w:tcW w:w="5016" w:type="dxa"/>
          </w:tcPr>
          <w:p w:rsidR="004D6866" w:rsidRPr="00FB1159" w:rsidRDefault="004D6866" w:rsidP="005D5FB2">
            <w:pPr>
              <w:pStyle w:val="TableContents"/>
              <w:ind w:right="120"/>
              <w:rPr>
                <w:rFonts w:ascii="Times New Roman" w:hAnsi="Times New Roman"/>
              </w:rPr>
            </w:pPr>
            <w:r w:rsidRPr="00FB1159">
              <w:rPr>
                <w:rStyle w:val="StrongEmphasis"/>
                <w:rFonts w:ascii="Times New Roman" w:hAnsi="Times New Roman"/>
                <w:color w:val="000000"/>
              </w:rPr>
              <w:t>Взаимодействие</w:t>
            </w:r>
            <w:r>
              <w:rPr>
                <w:rStyle w:val="StrongEmphasis"/>
                <w:rFonts w:ascii="Times New Roman" w:hAnsi="Times New Roman"/>
                <w:color w:val="000000"/>
              </w:rPr>
              <w:t xml:space="preserve"> сдетской консультацией</w:t>
            </w:r>
            <w:r w:rsidRPr="00FB1159">
              <w:rPr>
                <w:rStyle w:val="StrongEmphasis"/>
                <w:rFonts w:ascii="Times New Roman" w:hAnsi="Times New Roman"/>
                <w:color w:val="000000"/>
              </w:rPr>
              <w:t>:</w:t>
            </w:r>
            <w:r w:rsidRPr="00FB1159">
              <w:rPr>
                <w:rFonts w:ascii="Times New Roman" w:hAnsi="Times New Roman"/>
                <w:color w:val="000000"/>
              </w:rPr>
              <w:br/>
              <w:t>1.Совместное планирование оздоровительно – профилактических мероприятий </w:t>
            </w:r>
            <w:r w:rsidRPr="00FB1159">
              <w:rPr>
                <w:rFonts w:ascii="Times New Roman" w:hAnsi="Times New Roman"/>
                <w:color w:val="000000"/>
              </w:rPr>
              <w:br/>
              <w:t>2. Просвещение родителей в вопросах сохранения и укрепления здоровья дошкольников</w:t>
            </w:r>
            <w:r w:rsidRPr="00FB1159">
              <w:rPr>
                <w:rFonts w:ascii="Times New Roman" w:hAnsi="Times New Roman"/>
                <w:color w:val="000000"/>
              </w:rPr>
              <w:br/>
              <w:t xml:space="preserve">3.Участие медицинских работников на родительских собраниях в ДОУ (видео </w:t>
            </w:r>
            <w:r>
              <w:rPr>
                <w:rFonts w:ascii="Times New Roman" w:hAnsi="Times New Roman"/>
                <w:color w:val="000000"/>
              </w:rPr>
              <w:t>–</w:t>
            </w:r>
            <w:r w:rsidRPr="00FB1159">
              <w:rPr>
                <w:rFonts w:ascii="Times New Roman" w:hAnsi="Times New Roman"/>
                <w:color w:val="000000"/>
              </w:rPr>
              <w:t xml:space="preserve"> консультации)</w:t>
            </w:r>
            <w:r w:rsidRPr="00FB1159">
              <w:rPr>
                <w:rFonts w:ascii="Times New Roman" w:hAnsi="Times New Roman"/>
                <w:color w:val="000000"/>
              </w:rPr>
              <w:br/>
              <w:t>4.Медицинское обследование состояния здоровья и физического развития детей (плановые осмотры, прививки)</w:t>
            </w:r>
          </w:p>
        </w:tc>
        <w:tc>
          <w:tcPr>
            <w:tcW w:w="1677" w:type="dxa"/>
          </w:tcPr>
          <w:p w:rsidR="004D6866" w:rsidRPr="00FB1159" w:rsidRDefault="004D6866" w:rsidP="005D5FB2">
            <w:pPr>
              <w:pStyle w:val="TableContents"/>
              <w:ind w:right="120"/>
              <w:jc w:val="center"/>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Pr="00FB1159" w:rsidRDefault="004D6866" w:rsidP="005D5FB2">
            <w:pPr>
              <w:pStyle w:val="TableContents"/>
              <w:ind w:right="120"/>
              <w:jc w:val="center"/>
              <w:rPr>
                <w:rFonts w:ascii="Times New Roman" w:hAnsi="Times New Roman"/>
                <w:color w:val="000000"/>
              </w:rPr>
            </w:pPr>
            <w:r>
              <w:rPr>
                <w:rFonts w:ascii="Times New Roman" w:hAnsi="Times New Roman"/>
                <w:color w:val="000000"/>
              </w:rPr>
              <w:t>Фельдшер</w:t>
            </w:r>
          </w:p>
        </w:tc>
      </w:tr>
      <w:tr w:rsidR="004D6866" w:rsidRPr="00FB1159" w:rsidTr="005D5FB2">
        <w:trPr>
          <w:trHeight w:val="92"/>
          <w:jc w:val="center"/>
        </w:trPr>
        <w:tc>
          <w:tcPr>
            <w:tcW w:w="697" w:type="dxa"/>
          </w:tcPr>
          <w:p w:rsidR="004D6866" w:rsidRPr="00FB1159" w:rsidRDefault="004D6866" w:rsidP="005D5FB2">
            <w:pPr>
              <w:pStyle w:val="TableContents"/>
              <w:ind w:left="120" w:right="120"/>
              <w:rPr>
                <w:rFonts w:ascii="Times New Roman" w:hAnsi="Times New Roman"/>
                <w:color w:val="000000"/>
              </w:rPr>
            </w:pPr>
            <w:r w:rsidRPr="00FB1159">
              <w:rPr>
                <w:rFonts w:ascii="Times New Roman" w:hAnsi="Times New Roman"/>
                <w:color w:val="000000"/>
              </w:rPr>
              <w:t xml:space="preserve">  3.</w:t>
            </w:r>
          </w:p>
        </w:tc>
        <w:tc>
          <w:tcPr>
            <w:tcW w:w="5016" w:type="dxa"/>
          </w:tcPr>
          <w:p w:rsidR="004D6866" w:rsidRPr="00FB1159" w:rsidRDefault="004D6866" w:rsidP="005D5FB2">
            <w:pPr>
              <w:pStyle w:val="TableContents"/>
              <w:spacing w:before="120" w:after="120"/>
              <w:ind w:right="-25"/>
              <w:rPr>
                <w:rFonts w:ascii="Times New Roman" w:hAnsi="Times New Roman"/>
              </w:rPr>
            </w:pPr>
            <w:r w:rsidRPr="00FB1159">
              <w:rPr>
                <w:rFonts w:ascii="Times New Roman" w:hAnsi="Times New Roman"/>
                <w:color w:val="000000"/>
              </w:rPr>
              <w:t xml:space="preserve">     </w:t>
            </w:r>
            <w:r w:rsidRPr="00FB1159">
              <w:rPr>
                <w:rStyle w:val="StrongEmphasis"/>
                <w:rFonts w:ascii="Times New Roman" w:hAnsi="Times New Roman"/>
                <w:color w:val="000000"/>
              </w:rPr>
              <w:t>Ц</w:t>
            </w:r>
            <w:r>
              <w:rPr>
                <w:rStyle w:val="StrongEmphasis"/>
                <w:rFonts w:ascii="Times New Roman" w:hAnsi="Times New Roman"/>
                <w:color w:val="000000"/>
              </w:rPr>
              <w:t>ентральной библиотекой</w:t>
            </w:r>
            <w:r w:rsidRPr="00FB1159">
              <w:rPr>
                <w:rStyle w:val="StrongEmphasis"/>
                <w:rFonts w:ascii="Times New Roman" w:hAnsi="Times New Roman"/>
                <w:color w:val="000000"/>
              </w:rPr>
              <w:t>:</w:t>
            </w:r>
            <w:r w:rsidRPr="00FB1159">
              <w:rPr>
                <w:rFonts w:ascii="Times New Roman" w:hAnsi="Times New Roman"/>
                <w:color w:val="000000"/>
              </w:rPr>
              <w:br/>
              <w:t xml:space="preserve">1.Участие  в беседах, викторинах, </w:t>
            </w:r>
            <w:r>
              <w:rPr>
                <w:rFonts w:ascii="Times New Roman" w:hAnsi="Times New Roman"/>
                <w:color w:val="000000"/>
              </w:rPr>
              <w:t>К</w:t>
            </w:r>
            <w:r w:rsidRPr="00FB1159">
              <w:rPr>
                <w:rFonts w:ascii="Times New Roman" w:hAnsi="Times New Roman"/>
                <w:color w:val="000000"/>
              </w:rPr>
              <w:t xml:space="preserve">ВН                                                          </w:t>
            </w:r>
            <w:r>
              <w:rPr>
                <w:rFonts w:ascii="Times New Roman" w:hAnsi="Times New Roman"/>
                <w:color w:val="000000"/>
              </w:rPr>
              <w:t>2.Посещение праздников.</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 течение года</w:t>
            </w:r>
          </w:p>
        </w:tc>
        <w:tc>
          <w:tcPr>
            <w:tcW w:w="2089"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Воспитатели</w:t>
            </w:r>
          </w:p>
        </w:tc>
      </w:tr>
      <w:tr w:rsidR="004D6866" w:rsidRPr="00FB1159" w:rsidTr="004D6866">
        <w:trPr>
          <w:trHeight w:val="1458"/>
          <w:jc w:val="center"/>
        </w:trPr>
        <w:tc>
          <w:tcPr>
            <w:tcW w:w="69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4.</w:t>
            </w:r>
          </w:p>
        </w:tc>
        <w:tc>
          <w:tcPr>
            <w:tcW w:w="5016" w:type="dxa"/>
          </w:tcPr>
          <w:p w:rsidR="004D6866" w:rsidRDefault="004D6866" w:rsidP="005D5FB2">
            <w:pPr>
              <w:pStyle w:val="a3"/>
              <w:rPr>
                <w:rFonts w:ascii="Times New Roman" w:hAnsi="Times New Roman"/>
                <w:szCs w:val="24"/>
              </w:rPr>
            </w:pPr>
            <w:r w:rsidRPr="004F5007">
              <w:rPr>
                <w:rStyle w:val="StrongEmphasis"/>
                <w:rFonts w:ascii="Times New Roman" w:hAnsi="Times New Roman"/>
                <w:color w:val="000000"/>
                <w:szCs w:val="24"/>
              </w:rPr>
              <w:t xml:space="preserve">Краеведческим  музеем </w:t>
            </w:r>
            <w:r>
              <w:rPr>
                <w:rStyle w:val="StrongEmphasis"/>
                <w:rFonts w:ascii="Times New Roman" w:hAnsi="Times New Roman"/>
                <w:color w:val="000000"/>
                <w:szCs w:val="24"/>
              </w:rPr>
              <w:t xml:space="preserve"> им. Н.И.Кузнецова</w:t>
            </w:r>
            <w:r w:rsidRPr="004F5007">
              <w:rPr>
                <w:rStyle w:val="StrongEmphasis"/>
                <w:rFonts w:ascii="Times New Roman" w:hAnsi="Times New Roman"/>
                <w:color w:val="000000"/>
                <w:szCs w:val="24"/>
              </w:rPr>
              <w:t>:</w:t>
            </w:r>
            <w:r w:rsidRPr="004F5007">
              <w:rPr>
                <w:rFonts w:ascii="Times New Roman" w:hAnsi="Times New Roman"/>
                <w:szCs w:val="24"/>
              </w:rPr>
              <w:br/>
              <w:t xml:space="preserve">1.Посещение выставок- экспозиций.                                                   </w:t>
            </w:r>
            <w:r w:rsidRPr="004F5007">
              <w:rPr>
                <w:rFonts w:ascii="Times New Roman" w:hAnsi="Times New Roman"/>
                <w:szCs w:val="24"/>
              </w:rPr>
              <w:br/>
              <w:t>2.Экскурсии.</w:t>
            </w:r>
          </w:p>
          <w:p w:rsidR="004D6866" w:rsidRPr="004F5007" w:rsidRDefault="004D6866" w:rsidP="005D5FB2">
            <w:pPr>
              <w:pStyle w:val="a3"/>
              <w:rPr>
                <w:rFonts w:ascii="Times New Roman" w:hAnsi="Times New Roman"/>
                <w:szCs w:val="24"/>
              </w:rPr>
            </w:pPr>
            <w:r w:rsidRPr="004F5007">
              <w:rPr>
                <w:rFonts w:ascii="Times New Roman" w:hAnsi="Times New Roman"/>
                <w:szCs w:val="24"/>
              </w:rPr>
              <w:t>  3. Встречи с интересными людьми.</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Воспитатели</w:t>
            </w:r>
          </w:p>
          <w:p w:rsidR="004D6866" w:rsidRPr="00657ABE" w:rsidRDefault="004D6866" w:rsidP="005D5FB2"/>
        </w:tc>
      </w:tr>
      <w:tr w:rsidR="004D6866" w:rsidRPr="00FB1159" w:rsidTr="005D5FB2">
        <w:trPr>
          <w:trHeight w:val="202"/>
          <w:jc w:val="center"/>
        </w:trPr>
        <w:tc>
          <w:tcPr>
            <w:tcW w:w="697" w:type="dxa"/>
          </w:tcPr>
          <w:p w:rsidR="004D6866" w:rsidRDefault="004D6866" w:rsidP="005D5FB2">
            <w:pPr>
              <w:pStyle w:val="TableContents"/>
              <w:ind w:left="120" w:right="120"/>
              <w:rPr>
                <w:rFonts w:ascii="Times New Roman" w:hAnsi="Times New Roman"/>
                <w:color w:val="000000"/>
              </w:rPr>
            </w:pPr>
            <w:r>
              <w:rPr>
                <w:rFonts w:ascii="Times New Roman" w:hAnsi="Times New Roman"/>
                <w:color w:val="000000"/>
              </w:rPr>
              <w:t xml:space="preserve">  5.</w:t>
            </w:r>
          </w:p>
        </w:tc>
        <w:tc>
          <w:tcPr>
            <w:tcW w:w="5016" w:type="dxa"/>
          </w:tcPr>
          <w:p w:rsidR="004D6866" w:rsidRDefault="004D6866" w:rsidP="005D5FB2">
            <w:pPr>
              <w:pStyle w:val="TableContents"/>
              <w:ind w:left="120" w:right="120"/>
              <w:rPr>
                <w:rStyle w:val="StrongEmphasis"/>
                <w:rFonts w:ascii="Times New Roman" w:hAnsi="Times New Roman"/>
                <w:color w:val="000000"/>
              </w:rPr>
            </w:pPr>
            <w:r>
              <w:rPr>
                <w:rStyle w:val="StrongEmphasis"/>
                <w:rFonts w:ascii="Times New Roman" w:hAnsi="Times New Roman"/>
                <w:color w:val="000000"/>
              </w:rPr>
              <w:t>С муниципальными образовательными организациями:</w:t>
            </w:r>
          </w:p>
          <w:p w:rsidR="004D6866" w:rsidRPr="00657ABE" w:rsidRDefault="004D6866" w:rsidP="005D5FB2">
            <w:pPr>
              <w:pStyle w:val="TableContents"/>
              <w:ind w:left="120" w:right="120"/>
              <w:rPr>
                <w:rStyle w:val="StrongEmphasis"/>
                <w:rFonts w:ascii="Times New Roman" w:hAnsi="Times New Roman"/>
                <w:b w:val="0"/>
              </w:rPr>
            </w:pPr>
            <w:r w:rsidRPr="00657ABE">
              <w:rPr>
                <w:rStyle w:val="StrongEmphasis"/>
                <w:rFonts w:ascii="Times New Roman" w:hAnsi="Times New Roman"/>
              </w:rPr>
              <w:t xml:space="preserve">ДЮСШ, </w:t>
            </w:r>
            <w:r>
              <w:rPr>
                <w:rStyle w:val="StrongEmphasis"/>
                <w:rFonts w:ascii="Times New Roman" w:hAnsi="Times New Roman"/>
              </w:rPr>
              <w:t>МКУД «Талицкая ДШИ»</w:t>
            </w:r>
          </w:p>
        </w:tc>
        <w:tc>
          <w:tcPr>
            <w:tcW w:w="1677" w:type="dxa"/>
          </w:tcPr>
          <w:p w:rsidR="004D6866" w:rsidRPr="00FB1159" w:rsidRDefault="004D6866" w:rsidP="005D5FB2">
            <w:pPr>
              <w:pStyle w:val="TableContents"/>
              <w:ind w:right="120"/>
              <w:jc w:val="center"/>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 xml:space="preserve">Заведующая Воспитатели </w:t>
            </w:r>
          </w:p>
        </w:tc>
      </w:tr>
    </w:tbl>
    <w:p w:rsidR="004D6866" w:rsidRDefault="004D6866" w:rsidP="004D6866">
      <w:pPr>
        <w:shd w:val="clear" w:color="auto" w:fill="FFFFFF"/>
        <w:spacing w:after="0" w:line="270" w:lineRule="atLeast"/>
        <w:ind w:left="694" w:firstLine="545"/>
        <w:rPr>
          <w:rFonts w:ascii="Times New Roman" w:eastAsia="Times New Roman" w:hAnsi="Times New Roman" w:cs="Times New Roman"/>
          <w:b/>
          <w:bCs/>
          <w:color w:val="FF0000"/>
          <w:sz w:val="20"/>
          <w:lang w:eastAsia="ru-RU"/>
        </w:rPr>
      </w:pPr>
    </w:p>
    <w:p w:rsidR="00B76080" w:rsidRPr="003A31A2" w:rsidRDefault="003A31A2" w:rsidP="003A31A2">
      <w:pPr>
        <w:spacing w:after="0"/>
        <w:ind w:left="2411"/>
        <w:jc w:val="center"/>
        <w:rPr>
          <w:rFonts w:ascii="Times New Roman" w:hAnsi="Times New Roman"/>
          <w:b/>
          <w:sz w:val="24"/>
          <w:szCs w:val="24"/>
        </w:rPr>
      </w:pPr>
      <w:r>
        <w:rPr>
          <w:rFonts w:ascii="Times New Roman" w:hAnsi="Times New Roman"/>
          <w:b/>
          <w:sz w:val="24"/>
          <w:szCs w:val="24"/>
          <w:lang w:val="en-US"/>
        </w:rPr>
        <w:t>VI.</w:t>
      </w:r>
      <w:r w:rsidR="00B90A06" w:rsidRPr="003A31A2">
        <w:rPr>
          <w:rFonts w:ascii="Times New Roman" w:hAnsi="Times New Roman"/>
          <w:b/>
          <w:sz w:val="24"/>
          <w:szCs w:val="24"/>
        </w:rPr>
        <w:t>Административно-хозяйственная работа</w:t>
      </w:r>
    </w:p>
    <w:p w:rsidR="00B90A06" w:rsidRPr="00B76080" w:rsidRDefault="002B79E2" w:rsidP="003A31A2">
      <w:pPr>
        <w:spacing w:after="0"/>
        <w:rPr>
          <w:rFonts w:ascii="Times New Roman" w:hAnsi="Times New Roman"/>
          <w:b/>
          <w:sz w:val="24"/>
          <w:szCs w:val="24"/>
        </w:rPr>
      </w:pPr>
      <w:r>
        <w:rPr>
          <w:rFonts w:ascii="Times New Roman" w:hAnsi="Times New Roman"/>
          <w:b/>
        </w:rPr>
        <w:t>6</w:t>
      </w:r>
      <w:r w:rsidR="00B76080">
        <w:rPr>
          <w:rFonts w:ascii="Times New Roman" w:hAnsi="Times New Roman"/>
          <w:b/>
        </w:rPr>
        <w:t>.1.</w:t>
      </w:r>
      <w:r w:rsidR="00B76080" w:rsidRPr="00B76080">
        <w:rPr>
          <w:rFonts w:ascii="Times New Roman" w:hAnsi="Times New Roman"/>
          <w:b/>
        </w:rPr>
        <w:t>Обеспечение охраны труда и безопасности жизнедеятельности детей и сотрудников</w:t>
      </w:r>
    </w:p>
    <w:tbl>
      <w:tblPr>
        <w:tblW w:w="1020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68"/>
        <w:gridCol w:w="6237"/>
        <w:gridCol w:w="1276"/>
        <w:gridCol w:w="2126"/>
      </w:tblGrid>
      <w:tr w:rsidR="00B76080" w:rsidRPr="00FB1159" w:rsidTr="005D5FB2">
        <w:tc>
          <w:tcPr>
            <w:tcW w:w="568" w:type="dxa"/>
          </w:tcPr>
          <w:p w:rsidR="00B76080" w:rsidRPr="00FB1159" w:rsidRDefault="00B76080" w:rsidP="005D5FB2">
            <w:pPr>
              <w:pStyle w:val="TableContents"/>
              <w:spacing w:before="120"/>
              <w:ind w:right="120"/>
              <w:rPr>
                <w:rFonts w:ascii="Times New Roman" w:hAnsi="Times New Roman"/>
              </w:rPr>
            </w:pPr>
            <w:r w:rsidRPr="00FB1159">
              <w:rPr>
                <w:rStyle w:val="StrongEmphasis"/>
                <w:rFonts w:ascii="Times New Roman" w:hAnsi="Times New Roman"/>
                <w:color w:val="000000"/>
              </w:rPr>
              <w:t xml:space="preserve">  N </w:t>
            </w:r>
          </w:p>
        </w:tc>
        <w:tc>
          <w:tcPr>
            <w:tcW w:w="6237" w:type="dxa"/>
          </w:tcPr>
          <w:p w:rsidR="00B76080" w:rsidRPr="00FB1159" w:rsidRDefault="00B76080" w:rsidP="005D5FB2">
            <w:pPr>
              <w:pStyle w:val="TableContents"/>
              <w:spacing w:before="120" w:after="120"/>
              <w:ind w:left="120" w:right="120" w:firstLine="400"/>
              <w:rPr>
                <w:rFonts w:ascii="Times New Roman" w:hAnsi="Times New Roman"/>
              </w:rPr>
            </w:pPr>
            <w:r w:rsidRPr="00FB1159">
              <w:rPr>
                <w:rStyle w:val="StrongEmphasis"/>
                <w:rFonts w:ascii="Times New Roman" w:hAnsi="Times New Roman"/>
                <w:color w:val="000000"/>
              </w:rPr>
              <w:t>Мероприятия</w:t>
            </w:r>
          </w:p>
        </w:tc>
        <w:tc>
          <w:tcPr>
            <w:tcW w:w="1276" w:type="dxa"/>
          </w:tcPr>
          <w:p w:rsidR="00B76080" w:rsidRPr="00FB1159" w:rsidRDefault="00B76080" w:rsidP="005D5FB2">
            <w:pPr>
              <w:pStyle w:val="TableContents"/>
              <w:spacing w:before="120" w:after="120"/>
              <w:ind w:left="120" w:right="120" w:hanging="6"/>
              <w:rPr>
                <w:rFonts w:ascii="Times New Roman" w:hAnsi="Times New Roman"/>
              </w:rPr>
            </w:pPr>
            <w:r w:rsidRPr="00FB1159">
              <w:rPr>
                <w:rStyle w:val="StrongEmphasis"/>
                <w:rFonts w:ascii="Times New Roman" w:hAnsi="Times New Roman"/>
                <w:color w:val="000000"/>
              </w:rPr>
              <w:t>Срок</w:t>
            </w:r>
          </w:p>
        </w:tc>
        <w:tc>
          <w:tcPr>
            <w:tcW w:w="2126" w:type="dxa"/>
          </w:tcPr>
          <w:p w:rsidR="00B76080" w:rsidRPr="00FB1159" w:rsidRDefault="00B76080" w:rsidP="005D5FB2">
            <w:pPr>
              <w:pStyle w:val="TableContents"/>
              <w:spacing w:before="120" w:after="120"/>
              <w:ind w:left="120" w:right="120"/>
              <w:rPr>
                <w:rFonts w:ascii="Times New Roman" w:hAnsi="Times New Roman"/>
              </w:rPr>
            </w:pPr>
            <w:r w:rsidRPr="00FB1159">
              <w:rPr>
                <w:rStyle w:val="StrongEmphasis"/>
                <w:rFonts w:ascii="Times New Roman" w:hAnsi="Times New Roman"/>
                <w:color w:val="000000"/>
              </w:rPr>
              <w:t>Ответственный</w:t>
            </w:r>
          </w:p>
        </w:tc>
      </w:tr>
      <w:tr w:rsidR="00B76080" w:rsidRPr="00FB1159" w:rsidTr="005D5FB2">
        <w:tc>
          <w:tcPr>
            <w:tcW w:w="568" w:type="dxa"/>
          </w:tcPr>
          <w:p w:rsidR="00B76080" w:rsidRPr="009252AC" w:rsidRDefault="00B76080" w:rsidP="005D5FB2">
            <w:pPr>
              <w:pStyle w:val="TableContents"/>
              <w:ind w:right="120" w:firstLine="114"/>
              <w:rPr>
                <w:rFonts w:ascii="Times New Roman" w:hAnsi="Times New Roman"/>
                <w:color w:val="000000"/>
                <w:lang w:val="en-US"/>
              </w:rPr>
            </w:pPr>
            <w:r w:rsidRPr="00FB1159">
              <w:rPr>
                <w:rFonts w:ascii="Times New Roman" w:hAnsi="Times New Roman"/>
                <w:color w:val="000000"/>
              </w:rPr>
              <w:t>1</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Разработка нормативных документов, локальных актов, инструкций, регламентирующих работу всех служб ДОУ в соответствии с ФГОС ДО.</w:t>
            </w:r>
            <w:r w:rsidRPr="00FB1159">
              <w:rPr>
                <w:rFonts w:ascii="Times New Roman" w:hAnsi="Times New Roman"/>
                <w:color w:val="000000"/>
              </w:rPr>
              <w:br/>
            </w:r>
            <w:r w:rsidRPr="00FB1159">
              <w:rPr>
                <w:rFonts w:ascii="Times New Roman" w:hAnsi="Times New Roman"/>
                <w:color w:val="000000"/>
              </w:rPr>
              <w:lastRenderedPageBreak/>
              <w:t>2. Проверка условий:</w:t>
            </w:r>
            <w:r w:rsidRPr="00FB1159">
              <w:rPr>
                <w:rFonts w:ascii="Times New Roman" w:hAnsi="Times New Roman"/>
                <w:color w:val="000000"/>
              </w:rPr>
              <w:br/>
              <w:t>1) готовность ДОУ к новому учебному году;</w:t>
            </w:r>
            <w:r w:rsidRPr="00FB1159">
              <w:rPr>
                <w:rFonts w:ascii="Times New Roman" w:hAnsi="Times New Roman"/>
                <w:color w:val="000000"/>
              </w:rPr>
              <w:br/>
              <w:t>2) анализ состояния технологического оборудования;</w:t>
            </w:r>
            <w:r w:rsidRPr="00FB1159">
              <w:rPr>
                <w:rFonts w:ascii="Times New Roman" w:hAnsi="Times New Roman"/>
                <w:color w:val="000000"/>
              </w:rPr>
              <w:br/>
              <w:t>3) оформление актов готовности всех помещений к началу учебного года.</w:t>
            </w:r>
            <w:r w:rsidRPr="00FB1159">
              <w:rPr>
                <w:rFonts w:ascii="Times New Roman" w:hAnsi="Times New Roman"/>
                <w:color w:val="000000"/>
              </w:rPr>
              <w:br/>
              <w:t>3. Собрание трудового коллектива «Ознакомление, утверждение и согласование всех локальных актов и нормативных документов, регламентирующих работу ДОУ в соответствии с ФГОС ДО».  </w:t>
            </w:r>
          </w:p>
        </w:tc>
        <w:tc>
          <w:tcPr>
            <w:tcW w:w="1276"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lastRenderedPageBreak/>
              <w:t>Сентябрь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right="120" w:firstLine="114"/>
              <w:rPr>
                <w:rFonts w:ascii="Times New Roman" w:hAnsi="Times New Roman"/>
                <w:color w:val="000000"/>
                <w:lang w:val="en-US"/>
              </w:rPr>
            </w:pPr>
            <w:r w:rsidRPr="00FB1159">
              <w:rPr>
                <w:rFonts w:ascii="Times New Roman" w:hAnsi="Times New Roman"/>
                <w:color w:val="000000"/>
              </w:rPr>
              <w:lastRenderedPageBreak/>
              <w:t>2</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Работа с кадрами «Соблюдение правил внутреннего распорядка. Охрана жизни, здоровья детей и сотрудников».</w:t>
            </w:r>
            <w:r w:rsidRPr="00FB1159">
              <w:rPr>
                <w:rFonts w:ascii="Times New Roman" w:hAnsi="Times New Roman"/>
                <w:color w:val="000000"/>
              </w:rPr>
              <w:br/>
              <w:t>2. Рейды и смотры по санитарному состоянию групп (комиссия по административному обходу).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Октябрь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left="-377" w:right="120" w:firstLine="400"/>
              <w:rPr>
                <w:rFonts w:ascii="Times New Roman" w:hAnsi="Times New Roman"/>
                <w:color w:val="000000"/>
                <w:lang w:val="en-US"/>
              </w:rPr>
            </w:pPr>
            <w:r w:rsidRPr="00FB1159">
              <w:rPr>
                <w:rFonts w:ascii="Times New Roman" w:hAnsi="Times New Roman"/>
                <w:color w:val="000000"/>
              </w:rPr>
              <w:t>3</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 xml:space="preserve">1. Оформление документации по оперативному управлению зданием. </w:t>
            </w:r>
            <w:r w:rsidRPr="00FB1159">
              <w:rPr>
                <w:rFonts w:ascii="Times New Roman" w:hAnsi="Times New Roman"/>
                <w:color w:val="000000"/>
              </w:rPr>
              <w:br/>
              <w:t>2. Продолжение работы по подготовке здания к зимнему периоду.</w:t>
            </w:r>
            <w:r w:rsidRPr="00FB1159">
              <w:rPr>
                <w:rFonts w:ascii="Times New Roman" w:hAnsi="Times New Roman"/>
                <w:color w:val="000000"/>
              </w:rPr>
              <w:br/>
              <w:t>3. Приобретение оборудования по физическому воспитанию (мячи, скакалки, обручи</w:t>
            </w:r>
            <w:r>
              <w:rPr>
                <w:rFonts w:ascii="Times New Roman" w:hAnsi="Times New Roman"/>
                <w:color w:val="000000"/>
              </w:rPr>
              <w:t xml:space="preserve"> и др.</w:t>
            </w:r>
            <w:r w:rsidRPr="00FB1159">
              <w:rPr>
                <w:rFonts w:ascii="Times New Roman" w:hAnsi="Times New Roman"/>
                <w:color w:val="000000"/>
              </w:rPr>
              <w:t>).                                                                      4. Обеспечение соответствия материально-технической базы ОО ФГОС ДО.</w:t>
            </w:r>
          </w:p>
        </w:tc>
        <w:tc>
          <w:tcPr>
            <w:tcW w:w="1276" w:type="dxa"/>
          </w:tcPr>
          <w:p w:rsidR="00B76080" w:rsidRPr="00FB1159" w:rsidRDefault="00B76080" w:rsidP="005D5FB2">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Ноябрь</w:t>
            </w:r>
          </w:p>
        </w:tc>
        <w:tc>
          <w:tcPr>
            <w:tcW w:w="2126" w:type="dxa"/>
          </w:tcPr>
          <w:p w:rsidR="00B76080" w:rsidRPr="00FB1159" w:rsidRDefault="00B76080" w:rsidP="005D5FB2">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right="120" w:firstLine="400"/>
              <w:rPr>
                <w:rFonts w:ascii="Times New Roman" w:hAnsi="Times New Roman"/>
                <w:color w:val="000000"/>
                <w:lang w:val="en-US"/>
              </w:rPr>
            </w:pPr>
            <w:r w:rsidRPr="00FB1159">
              <w:rPr>
                <w:rFonts w:ascii="Times New Roman" w:hAnsi="Times New Roman"/>
                <w:color w:val="000000"/>
              </w:rPr>
              <w:t>4</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Подготовка помещения к проведению новогодних праздников: анализ и проведение инструктажа по правилам противопожарной б</w:t>
            </w:r>
            <w:r>
              <w:rPr>
                <w:rFonts w:ascii="Times New Roman" w:hAnsi="Times New Roman"/>
                <w:color w:val="000000"/>
              </w:rPr>
              <w:t xml:space="preserve">езопасности. Составление актов </w:t>
            </w:r>
            <w:r w:rsidRPr="00FB1159">
              <w:rPr>
                <w:rFonts w:ascii="Times New Roman" w:hAnsi="Times New Roman"/>
                <w:color w:val="000000"/>
              </w:rPr>
              <w:t xml:space="preserve"> готовности всех помещений к проведению праздников.</w:t>
            </w:r>
            <w:r w:rsidRPr="00FB1159">
              <w:rPr>
                <w:rFonts w:ascii="Times New Roman" w:hAnsi="Times New Roman"/>
                <w:color w:val="000000"/>
              </w:rPr>
              <w:br/>
              <w:t>2. Инструктаж по технике безопасности и охране жизни и здоровья детей в зимний период (заведующая)</w:t>
            </w:r>
          </w:p>
        </w:tc>
        <w:tc>
          <w:tcPr>
            <w:tcW w:w="1276" w:type="dxa"/>
          </w:tcPr>
          <w:p w:rsidR="00B76080" w:rsidRPr="00FB1159" w:rsidRDefault="00B76080" w:rsidP="005D5FB2">
            <w:pPr>
              <w:pStyle w:val="TableContents"/>
              <w:ind w:right="120"/>
              <w:jc w:val="center"/>
              <w:rPr>
                <w:rFonts w:ascii="Times New Roman" w:hAnsi="Times New Roman"/>
                <w:color w:val="000000"/>
              </w:rPr>
            </w:pPr>
            <w:r>
              <w:rPr>
                <w:rFonts w:ascii="Times New Roman" w:hAnsi="Times New Roman"/>
                <w:color w:val="000000"/>
              </w:rPr>
              <w:t>Январь Февраль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5</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Проведение рейдов совместной комиссии по ОТ.</w:t>
            </w:r>
            <w:r w:rsidRPr="00FB1159">
              <w:rPr>
                <w:rFonts w:ascii="Times New Roman" w:hAnsi="Times New Roman"/>
                <w:color w:val="000000"/>
              </w:rPr>
              <w:br/>
              <w:t>2. Составление соглашения по охране труда</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Январь</w:t>
            </w:r>
          </w:p>
        </w:tc>
        <w:tc>
          <w:tcPr>
            <w:tcW w:w="2126"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Заведующая ДОУ Общественный инспектор по ОТ</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6</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Составление номенклатуры дел ДОУ.</w:t>
            </w:r>
            <w:r w:rsidRPr="00FB1159">
              <w:rPr>
                <w:rFonts w:ascii="Times New Roman" w:hAnsi="Times New Roman"/>
                <w:color w:val="000000"/>
              </w:rPr>
              <w:br/>
            </w:r>
          </w:p>
        </w:tc>
        <w:tc>
          <w:tcPr>
            <w:tcW w:w="1276" w:type="dxa"/>
          </w:tcPr>
          <w:p w:rsidR="00B76080" w:rsidRPr="00FB1159" w:rsidRDefault="00B76080" w:rsidP="005D5FB2">
            <w:pPr>
              <w:pStyle w:val="TableContents"/>
              <w:ind w:right="120"/>
              <w:jc w:val="center"/>
              <w:rPr>
                <w:rFonts w:ascii="Times New Roman" w:hAnsi="Times New Roman"/>
                <w:color w:val="000000"/>
              </w:rPr>
            </w:pPr>
            <w:r>
              <w:rPr>
                <w:rFonts w:ascii="Times New Roman" w:hAnsi="Times New Roman"/>
                <w:color w:val="000000"/>
              </w:rPr>
              <w:t>Декабрь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7</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Подготовка инвентаря для работы на участке.</w:t>
            </w:r>
            <w:r w:rsidRPr="00FB1159">
              <w:rPr>
                <w:rFonts w:ascii="Times New Roman" w:hAnsi="Times New Roman"/>
                <w:color w:val="000000"/>
              </w:rPr>
              <w:br/>
              <w:t>2. Выполнение норм СанПиН в ДОУ.</w:t>
            </w:r>
            <w:r w:rsidRPr="00FB1159">
              <w:rPr>
                <w:rFonts w:ascii="Times New Roman" w:hAnsi="Times New Roman"/>
                <w:color w:val="000000"/>
              </w:rPr>
              <w:br/>
              <w:t>3. Подготовка территории ДОУ к весенне-летнему периоду.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Март</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8</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Организация летней оздоровительной кампании. Инструкт</w:t>
            </w:r>
            <w:r>
              <w:rPr>
                <w:rFonts w:ascii="Times New Roman" w:hAnsi="Times New Roman"/>
                <w:color w:val="000000"/>
              </w:rPr>
              <w:t>аж всех сотрудников (заведующая</w:t>
            </w:r>
            <w:r w:rsidRPr="00FB1159">
              <w:rPr>
                <w:rFonts w:ascii="Times New Roman" w:hAnsi="Times New Roman"/>
                <w:color w:val="000000"/>
              </w:rPr>
              <w:t>, воспитатель).</w:t>
            </w:r>
            <w:r w:rsidRPr="00FB1159">
              <w:rPr>
                <w:rFonts w:ascii="Times New Roman" w:hAnsi="Times New Roman"/>
                <w:color w:val="000000"/>
              </w:rPr>
              <w:br/>
              <w:t>2. Побелка деревьев, завоз земли, песка, подготовка территории к летнему сезону (завхоз).</w:t>
            </w:r>
            <w:r w:rsidRPr="00FB1159">
              <w:rPr>
                <w:rFonts w:ascii="Times New Roman" w:hAnsi="Times New Roman"/>
                <w:color w:val="000000"/>
              </w:rPr>
              <w:br/>
              <w:t>3. Подготовка учреждения к приемке к новому учебному году.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Апрель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9</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Комплектование групп на новый учебный год: наличие всех документов, составление списков, договоров с родителями (заведующий, воспитатель).</w:t>
            </w:r>
            <w:r w:rsidRPr="00FB1159">
              <w:rPr>
                <w:rFonts w:ascii="Times New Roman" w:hAnsi="Times New Roman"/>
                <w:color w:val="000000"/>
              </w:rPr>
              <w:br/>
              <w:t xml:space="preserve">2. Инструктаж «Охрана жизни и здоровья детей при </w:t>
            </w:r>
            <w:r w:rsidRPr="00FB1159">
              <w:rPr>
                <w:rFonts w:ascii="Times New Roman" w:hAnsi="Times New Roman"/>
                <w:color w:val="000000"/>
              </w:rPr>
              <w:lastRenderedPageBreak/>
              <w:t>проведении и организации прогулки летом. Охрана жизни и здоровья детей в весенне-летний период». Консультирование педагогов по организации  образовательной деятельности в ЛОП</w:t>
            </w:r>
            <w:r w:rsidRPr="00FB1159">
              <w:rPr>
                <w:rFonts w:ascii="Times New Roman" w:hAnsi="Times New Roman"/>
                <w:color w:val="000000"/>
              </w:rPr>
              <w:br/>
              <w:t>3. Подготовка ДОУ к приемке к новому учебному году.</w:t>
            </w:r>
            <w:r w:rsidRPr="00FB1159">
              <w:rPr>
                <w:rFonts w:ascii="Times New Roman" w:hAnsi="Times New Roman"/>
                <w:color w:val="000000"/>
              </w:rPr>
              <w:br/>
              <w:t>4. Подготовка учреждения к работе в летний период. Уточнение количества детей и кадровое обеспечение на июль-август.</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lastRenderedPageBreak/>
              <w:t>Май</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jc w:val="center"/>
              <w:rPr>
                <w:rFonts w:ascii="Times New Roman" w:hAnsi="Times New Roman"/>
              </w:rPr>
            </w:pPr>
            <w:r w:rsidRPr="00FB1159">
              <w:rPr>
                <w:rFonts w:ascii="Times New Roman" w:hAnsi="Times New Roman"/>
              </w:rPr>
              <w:t>Заведующая</w:t>
            </w: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rPr>
                <w:rFonts w:ascii="Times New Roman" w:hAnsi="Times New Roman"/>
              </w:rPr>
            </w:pPr>
          </w:p>
          <w:p w:rsidR="00B76080" w:rsidRDefault="00B76080" w:rsidP="005D5FB2">
            <w:pPr>
              <w:pStyle w:val="TableContents"/>
              <w:jc w:val="center"/>
              <w:rPr>
                <w:rFonts w:ascii="Times New Roman" w:hAnsi="Times New Roman"/>
              </w:rPr>
            </w:pPr>
            <w:r w:rsidRPr="00FB1159">
              <w:rPr>
                <w:rFonts w:ascii="Times New Roman" w:hAnsi="Times New Roman"/>
              </w:rPr>
              <w:t xml:space="preserve">Заведующая, </w:t>
            </w:r>
          </w:p>
          <w:p w:rsidR="00B76080" w:rsidRPr="00FB1159" w:rsidRDefault="00B76080" w:rsidP="005D5FB2">
            <w:pPr>
              <w:pStyle w:val="TableContents"/>
              <w:jc w:val="center"/>
              <w:rPr>
                <w:rFonts w:ascii="Times New Roman" w:hAnsi="Times New Roman"/>
              </w:rPr>
            </w:pPr>
            <w:r w:rsidRPr="00FB1159">
              <w:rPr>
                <w:rFonts w:ascii="Times New Roman" w:hAnsi="Times New Roman"/>
              </w:rPr>
              <w:t xml:space="preserve">завхоз, </w:t>
            </w:r>
            <w:r w:rsidRPr="00FB1159">
              <w:rPr>
                <w:rFonts w:ascii="Times New Roman" w:hAnsi="Times New Roman"/>
              </w:rPr>
              <w:br/>
              <w:t>Заведующая</w:t>
            </w:r>
          </w:p>
        </w:tc>
      </w:tr>
      <w:tr w:rsidR="00B76080" w:rsidRPr="00FB1159" w:rsidTr="005D5FB2">
        <w:tc>
          <w:tcPr>
            <w:tcW w:w="568"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lastRenderedPageBreak/>
              <w:t xml:space="preserve">     10</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Благоустройство территории ДОУ.</w:t>
            </w:r>
            <w:r w:rsidRPr="00FB1159">
              <w:rPr>
                <w:rFonts w:ascii="Times New Roman" w:hAnsi="Times New Roman"/>
                <w:color w:val="000000"/>
              </w:rPr>
              <w:br/>
              <w:t>2. Продолжение работы по оформлению нормативных документов.</w:t>
            </w:r>
            <w:r w:rsidRPr="00FB1159">
              <w:rPr>
                <w:rFonts w:ascii="Times New Roman" w:hAnsi="Times New Roman"/>
                <w:color w:val="000000"/>
              </w:rPr>
              <w:br/>
              <w:t>3. Инструктаж всех сотрудников.</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Июнь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r w:rsidRPr="00FB1159">
              <w:rPr>
                <w:rFonts w:ascii="Times New Roman" w:hAnsi="Times New Roman"/>
                <w:color w:val="000000"/>
              </w:rPr>
              <w:br/>
              <w:t>Медсестра</w:t>
            </w:r>
          </w:p>
        </w:tc>
      </w:tr>
    </w:tbl>
    <w:p w:rsidR="005D5FB2" w:rsidRDefault="005D5FB2" w:rsidP="00B76080">
      <w:pPr>
        <w:pStyle w:val="ac"/>
        <w:ind w:left="120" w:right="120" w:firstLine="400"/>
        <w:rPr>
          <w:rStyle w:val="StrongEmphasis"/>
          <w:b/>
          <w:color w:val="000000"/>
          <w:sz w:val="24"/>
          <w:szCs w:val="24"/>
        </w:rPr>
      </w:pPr>
    </w:p>
    <w:p w:rsidR="00B76080" w:rsidRPr="00B76080" w:rsidRDefault="002B79E2" w:rsidP="003A31A2">
      <w:pPr>
        <w:pStyle w:val="ac"/>
        <w:ind w:left="120" w:right="120" w:firstLine="400"/>
        <w:rPr>
          <w:rStyle w:val="StrongEmphasis"/>
          <w:b/>
          <w:color w:val="000000"/>
          <w:sz w:val="24"/>
          <w:szCs w:val="24"/>
          <w:lang w:val="en-US"/>
        </w:rPr>
      </w:pPr>
      <w:r>
        <w:rPr>
          <w:rStyle w:val="StrongEmphasis"/>
          <w:b/>
          <w:color w:val="000000"/>
          <w:sz w:val="24"/>
          <w:szCs w:val="24"/>
        </w:rPr>
        <w:t>6</w:t>
      </w:r>
      <w:r w:rsidR="00B76080" w:rsidRPr="00B76080">
        <w:rPr>
          <w:rStyle w:val="StrongEmphasis"/>
          <w:b/>
          <w:color w:val="000000"/>
          <w:sz w:val="24"/>
          <w:szCs w:val="24"/>
        </w:rPr>
        <w:t>.2. Укрепление материально-технической базы.</w:t>
      </w: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262"/>
        <w:gridCol w:w="584"/>
        <w:gridCol w:w="5670"/>
        <w:gridCol w:w="1649"/>
        <w:gridCol w:w="2124"/>
        <w:gridCol w:w="477"/>
      </w:tblGrid>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N</w:t>
            </w:r>
          </w:p>
        </w:tc>
        <w:tc>
          <w:tcPr>
            <w:tcW w:w="5670"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Содержание основной деятельности</w:t>
            </w:r>
          </w:p>
        </w:tc>
        <w:tc>
          <w:tcPr>
            <w:tcW w:w="1649"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Сроки</w:t>
            </w:r>
            <w:r w:rsidRPr="008741B3">
              <w:rPr>
                <w:rFonts w:ascii="Times New Roman" w:hAnsi="Times New Roman"/>
                <w:b/>
              </w:rPr>
              <w:br/>
              <w:t>проведения</w:t>
            </w:r>
          </w:p>
        </w:tc>
        <w:tc>
          <w:tcPr>
            <w:tcW w:w="2124" w:type="dxa"/>
          </w:tcPr>
          <w:p w:rsidR="00B76080" w:rsidRPr="008741B3" w:rsidRDefault="00B76080" w:rsidP="005D5FB2">
            <w:pPr>
              <w:pStyle w:val="TableContents"/>
              <w:ind w:left="120" w:right="120"/>
              <w:rPr>
                <w:rFonts w:ascii="Times New Roman" w:hAnsi="Times New Roman"/>
                <w:b/>
              </w:rPr>
            </w:pPr>
            <w:r w:rsidRPr="008741B3">
              <w:rPr>
                <w:rFonts w:ascii="Times New Roman" w:hAnsi="Times New Roman"/>
                <w:b/>
              </w:rPr>
              <w:t>Ответственный</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1</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Контроль  над расходованием сметных ассигнований.</w:t>
            </w:r>
          </w:p>
        </w:tc>
        <w:tc>
          <w:tcPr>
            <w:tcW w:w="1649"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Ежемесячно</w:t>
            </w:r>
          </w:p>
        </w:tc>
        <w:tc>
          <w:tcPr>
            <w:tcW w:w="2124"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2</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Обновить:</w:t>
            </w:r>
            <w:r w:rsidRPr="008741B3">
              <w:rPr>
                <w:rFonts w:ascii="Times New Roman" w:hAnsi="Times New Roman"/>
              </w:rPr>
              <w:br/>
              <w:t>- игровое оборудование на участках (новые креативные клумбы и постройки)</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 xml:space="preserve">Август                                     </w:t>
            </w:r>
          </w:p>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К приемке</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3</w:t>
            </w:r>
          </w:p>
        </w:tc>
        <w:tc>
          <w:tcPr>
            <w:tcW w:w="5670" w:type="dxa"/>
          </w:tcPr>
          <w:p w:rsidR="00B76080" w:rsidRPr="004F5007" w:rsidRDefault="00B76080" w:rsidP="005D5FB2">
            <w:pPr>
              <w:pStyle w:val="a3"/>
              <w:rPr>
                <w:rFonts w:ascii="Times New Roman" w:hAnsi="Times New Roman"/>
                <w:szCs w:val="24"/>
              </w:rPr>
            </w:pPr>
            <w:r w:rsidRPr="004F5007">
              <w:rPr>
                <w:rFonts w:ascii="Times New Roman" w:hAnsi="Times New Roman"/>
                <w:szCs w:val="24"/>
              </w:rPr>
              <w:t>Приобрести:</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новые двери;</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хозяйственный  инвентарь и спецодежду;</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краску, кисти, штукатурку и др. для проведения текущего косметического ремонта;</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p w:rsidR="00B76080" w:rsidRPr="008741B3" w:rsidRDefault="00B76080" w:rsidP="005D5FB2">
            <w:pPr>
              <w:pStyle w:val="TableContents"/>
              <w:ind w:right="120"/>
              <w:rPr>
                <w:rFonts w:ascii="Times New Roman" w:hAnsi="Times New Roman"/>
              </w:rPr>
            </w:pPr>
          </w:p>
          <w:p w:rsidR="00B76080" w:rsidRPr="008741B3" w:rsidRDefault="00B76080" w:rsidP="005D5FB2">
            <w:pPr>
              <w:pStyle w:val="TableContents"/>
              <w:ind w:right="120"/>
              <w:jc w:val="center"/>
              <w:rPr>
                <w:rFonts w:ascii="Times New Roman" w:hAnsi="Times New Roman"/>
              </w:rPr>
            </w:pP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4</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Заменить:</w:t>
            </w:r>
            <w:r w:rsidRPr="008741B3">
              <w:rPr>
                <w:rFonts w:ascii="Times New Roman" w:hAnsi="Times New Roman"/>
              </w:rPr>
              <w:br/>
              <w:t>- эмалированную посуду;</w:t>
            </w:r>
            <w:r w:rsidRPr="008741B3">
              <w:rPr>
                <w:rFonts w:ascii="Times New Roman" w:hAnsi="Times New Roman"/>
              </w:rPr>
              <w:br/>
              <w:t>- частично канализационную систему.</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 xml:space="preserve">  Июнь, 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5</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Отремонтировать:</w:t>
            </w:r>
            <w:r w:rsidRPr="008741B3">
              <w:rPr>
                <w:rFonts w:ascii="Times New Roman" w:hAnsi="Times New Roman"/>
              </w:rPr>
              <w:br/>
              <w:t>- помещение пищеблока (покраска стен);</w:t>
            </w:r>
            <w:r w:rsidRPr="008741B3">
              <w:rPr>
                <w:rFonts w:ascii="Times New Roman" w:hAnsi="Times New Roman"/>
              </w:rPr>
              <w:br/>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Июнь,     август</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6</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Оборудовать здание детского сада аварийным  освещением.</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8</w:t>
            </w:r>
          </w:p>
        </w:tc>
        <w:tc>
          <w:tcPr>
            <w:tcW w:w="5670" w:type="dxa"/>
          </w:tcPr>
          <w:p w:rsidR="00B76080" w:rsidRPr="008741B3" w:rsidRDefault="00B76080" w:rsidP="005D5FB2">
            <w:pPr>
              <w:pStyle w:val="TableContents"/>
              <w:ind w:right="120"/>
              <w:rPr>
                <w:rFonts w:ascii="Times New Roman" w:hAnsi="Times New Roman"/>
              </w:rPr>
            </w:pPr>
            <w:r w:rsidRPr="008741B3">
              <w:rPr>
                <w:rFonts w:ascii="Times New Roman" w:hAnsi="Times New Roman"/>
              </w:rPr>
              <w:t xml:space="preserve"> Проверка  огнетушителей.</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326" w:firstLine="29"/>
              <w:rPr>
                <w:rFonts w:ascii="Times New Roman" w:hAnsi="Times New Roman"/>
              </w:rPr>
            </w:pPr>
            <w:r w:rsidRPr="008741B3">
              <w:rPr>
                <w:rFonts w:ascii="Times New Roman" w:hAnsi="Times New Roman"/>
              </w:rPr>
              <w:t xml:space="preserve">     9</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Косметический ремонт групп.</w:t>
            </w:r>
          </w:p>
        </w:tc>
        <w:tc>
          <w:tcPr>
            <w:tcW w:w="1649" w:type="dxa"/>
          </w:tcPr>
          <w:p w:rsidR="00B76080" w:rsidRPr="008741B3" w:rsidRDefault="00B76080" w:rsidP="005D5FB2">
            <w:pPr>
              <w:pStyle w:val="TableContents"/>
              <w:ind w:right="120"/>
              <w:jc w:val="center"/>
              <w:rPr>
                <w:rFonts w:ascii="Times New Roman" w:hAnsi="Times New Roman"/>
              </w:rPr>
            </w:pPr>
            <w:r>
              <w:rPr>
                <w:rFonts w:ascii="Times New Roman" w:hAnsi="Times New Roman"/>
              </w:rPr>
              <w:t>А</w:t>
            </w:r>
            <w:r w:rsidRPr="008741B3">
              <w:rPr>
                <w:rFonts w:ascii="Times New Roman" w:hAnsi="Times New Roman"/>
              </w:rPr>
              <w:t>вгуст</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 Завхоз</w:t>
            </w:r>
          </w:p>
        </w:tc>
      </w:tr>
      <w:tr w:rsidR="00B76080" w:rsidRPr="008741B3" w:rsidTr="00A310FB">
        <w:trPr>
          <w:gridAfter w:val="1"/>
          <w:wAfter w:w="477" w:type="dxa"/>
          <w:jc w:val="center"/>
        </w:trPr>
        <w:tc>
          <w:tcPr>
            <w:tcW w:w="846" w:type="dxa"/>
            <w:gridSpan w:val="2"/>
          </w:tcPr>
          <w:p w:rsidR="00B76080" w:rsidRPr="00800BFA" w:rsidRDefault="00B76080" w:rsidP="005D5FB2">
            <w:pPr>
              <w:pStyle w:val="TableContents"/>
              <w:ind w:left="120" w:right="326" w:firstLine="29"/>
              <w:rPr>
                <w:rFonts w:ascii="Times New Roman" w:hAnsi="Times New Roman"/>
                <w:lang w:val="en-US"/>
              </w:rPr>
            </w:pPr>
            <w:r w:rsidRPr="008741B3">
              <w:rPr>
                <w:rFonts w:ascii="Times New Roman" w:hAnsi="Times New Roman"/>
              </w:rPr>
              <w:t>1</w:t>
            </w:r>
            <w:r>
              <w:rPr>
                <w:rFonts w:ascii="Times New Roman" w:hAnsi="Times New Roman"/>
                <w:lang w:val="en-US"/>
              </w:rPr>
              <w:t>0</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Подготовка к зимним условиям (утепление окон, дверей).</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Октябрь</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326" w:firstLine="29"/>
              <w:rPr>
                <w:rFonts w:ascii="Times New Roman" w:hAnsi="Times New Roman"/>
              </w:rPr>
            </w:pPr>
            <w:r w:rsidRPr="008741B3">
              <w:rPr>
                <w:rFonts w:ascii="Times New Roman" w:hAnsi="Times New Roman"/>
              </w:rPr>
              <w:t xml:space="preserve">     12</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Заключение договоров на новый год с организациями, социальными партнерами</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Январь</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Заведующий</w:t>
            </w:r>
          </w:p>
        </w:tc>
      </w:tr>
      <w:tr w:rsidR="00B76080" w:rsidRPr="008741B3" w:rsidTr="00A310FB">
        <w:trPr>
          <w:gridAfter w:val="1"/>
          <w:wAfter w:w="477" w:type="dxa"/>
          <w:jc w:val="center"/>
        </w:trPr>
        <w:tc>
          <w:tcPr>
            <w:tcW w:w="10289" w:type="dxa"/>
            <w:gridSpan w:val="5"/>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Работа с трудовым коллективом</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N</w:t>
            </w:r>
          </w:p>
        </w:tc>
        <w:tc>
          <w:tcPr>
            <w:tcW w:w="5670"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 xml:space="preserve">                           Содержание</w:t>
            </w:r>
          </w:p>
        </w:tc>
        <w:tc>
          <w:tcPr>
            <w:tcW w:w="1649"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Срок</w:t>
            </w:r>
          </w:p>
        </w:tc>
        <w:tc>
          <w:tcPr>
            <w:tcW w:w="2124" w:type="dxa"/>
          </w:tcPr>
          <w:p w:rsidR="00B76080" w:rsidRPr="008741B3" w:rsidRDefault="00B76080" w:rsidP="005D5FB2">
            <w:pPr>
              <w:pStyle w:val="TableContents"/>
              <w:ind w:left="120" w:right="120"/>
              <w:rPr>
                <w:rFonts w:ascii="Times New Roman" w:hAnsi="Times New Roman"/>
                <w:b/>
              </w:rPr>
            </w:pPr>
            <w:r w:rsidRPr="008741B3">
              <w:rPr>
                <w:rFonts w:ascii="Times New Roman" w:hAnsi="Times New Roman"/>
                <w:b/>
              </w:rPr>
              <w:t>Ответственный</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Систематический инструктаж по охране труда, технике безопасности и пожарной безопасности.</w:t>
            </w:r>
          </w:p>
        </w:tc>
        <w:tc>
          <w:tcPr>
            <w:tcW w:w="1649"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2 раза в год планово</w:t>
            </w:r>
          </w:p>
        </w:tc>
        <w:tc>
          <w:tcPr>
            <w:tcW w:w="2124"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 xml:space="preserve">Постоянная работа с сотрудниками по соблюдению должностных инструкций, инструкции по охране труда, жизни и здоровья детей. Правил </w:t>
            </w:r>
            <w:r w:rsidRPr="008741B3">
              <w:rPr>
                <w:rFonts w:ascii="Times New Roman" w:hAnsi="Times New Roman"/>
                <w:lang w:eastAsia="ru-RU"/>
              </w:rPr>
              <w:lastRenderedPageBreak/>
              <w:t>внутреннего распорядка</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lastRenderedPageBreak/>
              <w:t xml:space="preserve">    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Систематический контроль поступления, учета и правильного расходования бюджетных и внебюджетных средств и материальных ценностей</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Корректировка и утверждение в Управлении образования штатного расписания на начало учебного года</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 xml:space="preserve">  Июнь, 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Постоянный контроль над своевременной уплатой родительских взносов, выполнением плана дето</w:t>
            </w:r>
            <w:r w:rsidRPr="00800BFA">
              <w:rPr>
                <w:rFonts w:ascii="Times New Roman" w:hAnsi="Times New Roman"/>
                <w:lang w:eastAsia="ru-RU"/>
              </w:rPr>
              <w:t>-</w:t>
            </w:r>
            <w:r w:rsidRPr="008741B3">
              <w:rPr>
                <w:rFonts w:ascii="Times New Roman" w:hAnsi="Times New Roman"/>
                <w:lang w:eastAsia="ru-RU"/>
              </w:rPr>
              <w:t>дней; уровнем заболеваемости воспитанников и сотрудников</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360"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Произвести частичный ремонт в группах, коридорах силами коллектива</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 Июнь</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120B" w:rsidTr="00A310F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262" w:type="dxa"/>
        </w:trPr>
        <w:tc>
          <w:tcPr>
            <w:tcW w:w="10504" w:type="dxa"/>
            <w:gridSpan w:val="5"/>
            <w:shd w:val="clear" w:color="auto" w:fill="FFFFFF"/>
            <w:vAlign w:val="center"/>
            <w:hideMark/>
          </w:tcPr>
          <w:p w:rsidR="00B76080" w:rsidRPr="0087120B" w:rsidRDefault="00B76080" w:rsidP="005D5FB2">
            <w:pPr>
              <w:spacing w:after="0" w:line="240" w:lineRule="auto"/>
              <w:rPr>
                <w:rFonts w:ascii="Times New Roman" w:eastAsia="Times New Roman" w:hAnsi="Times New Roman" w:cs="Times New Roman"/>
                <w:color w:val="FF0000"/>
                <w:sz w:val="20"/>
                <w:szCs w:val="20"/>
                <w:lang w:eastAsia="ru-RU"/>
              </w:rPr>
            </w:pPr>
          </w:p>
        </w:tc>
      </w:tr>
    </w:tbl>
    <w:p w:rsidR="00B90A06" w:rsidRPr="00F93ED6" w:rsidRDefault="003A31A2" w:rsidP="00A0269A">
      <w:pPr>
        <w:pStyle w:val="ae"/>
        <w:spacing w:after="0"/>
        <w:jc w:val="center"/>
        <w:rPr>
          <w:rFonts w:ascii="Times New Roman" w:hAnsi="Times New Roman"/>
          <w:b/>
          <w:bCs/>
          <w:iCs/>
          <w:sz w:val="24"/>
          <w:szCs w:val="24"/>
        </w:rPr>
      </w:pPr>
      <w:r>
        <w:rPr>
          <w:rFonts w:ascii="Times New Roman" w:hAnsi="Times New Roman"/>
          <w:b/>
          <w:bCs/>
          <w:iCs/>
          <w:sz w:val="24"/>
          <w:szCs w:val="24"/>
          <w:lang w:val="en-US"/>
        </w:rPr>
        <w:t>VII</w:t>
      </w:r>
      <w:r w:rsidR="00B90A06" w:rsidRPr="00F93ED6">
        <w:rPr>
          <w:rFonts w:ascii="Times New Roman" w:hAnsi="Times New Roman"/>
          <w:b/>
          <w:bCs/>
          <w:iCs/>
          <w:sz w:val="24"/>
          <w:szCs w:val="24"/>
        </w:rPr>
        <w:t>.Медицинское сопровождение образовательного процесса</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6081"/>
        <w:gridCol w:w="1246"/>
        <w:gridCol w:w="186"/>
        <w:gridCol w:w="1842"/>
      </w:tblGrid>
      <w:tr w:rsidR="00B90A06" w:rsidRPr="00F93ED6" w:rsidTr="00A310FB">
        <w:tc>
          <w:tcPr>
            <w:tcW w:w="10206" w:type="dxa"/>
            <w:gridSpan w:val="5"/>
          </w:tcPr>
          <w:p w:rsidR="00B90A06" w:rsidRPr="00F93ED6" w:rsidRDefault="00B90A06"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Организационная работа</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Своевременно оформлять документы на вновь поступающих детей.</w:t>
            </w:r>
          </w:p>
        </w:tc>
        <w:tc>
          <w:tcPr>
            <w:tcW w:w="1246" w:type="dxa"/>
          </w:tcPr>
          <w:p w:rsidR="00B90A06" w:rsidRPr="00F93ED6" w:rsidRDefault="00B90A06"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Сентябрь-октябрь</w:t>
            </w:r>
          </w:p>
        </w:tc>
        <w:tc>
          <w:tcPr>
            <w:tcW w:w="2028" w:type="dxa"/>
            <w:gridSpan w:val="2"/>
          </w:tcPr>
          <w:p w:rsidR="00B90A06" w:rsidRPr="00F93ED6" w:rsidRDefault="00405383" w:rsidP="00A0269A">
            <w:pPr>
              <w:tabs>
                <w:tab w:val="left" w:pos="-2127"/>
              </w:tabs>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Проводить профосмотры с антропометрией и оценки физического и нервно-психического развития вновь поступающих детей.</w:t>
            </w:r>
          </w:p>
        </w:tc>
        <w:tc>
          <w:tcPr>
            <w:tcW w:w="1246" w:type="dxa"/>
          </w:tcPr>
          <w:p w:rsidR="00B90A06" w:rsidRPr="00F93ED6" w:rsidRDefault="00B90A06" w:rsidP="00A0269A">
            <w:pPr>
              <w:tabs>
                <w:tab w:val="left" w:pos="-2127"/>
              </w:tabs>
              <w:spacing w:after="0" w:line="240" w:lineRule="auto"/>
              <w:jc w:val="center"/>
              <w:rPr>
                <w:rFonts w:ascii="Times New Roman" w:hAnsi="Times New Roman" w:cs="Times New Roman"/>
                <w:sz w:val="24"/>
                <w:szCs w:val="24"/>
                <w:lang w:val="en-US"/>
              </w:rPr>
            </w:pPr>
            <w:r w:rsidRPr="00F93ED6">
              <w:rPr>
                <w:rFonts w:ascii="Times New Roman" w:hAnsi="Times New Roman" w:cs="Times New Roman"/>
                <w:sz w:val="24"/>
                <w:szCs w:val="24"/>
              </w:rPr>
              <w:t>Сентябрь-октябрь</w:t>
            </w:r>
          </w:p>
        </w:tc>
        <w:tc>
          <w:tcPr>
            <w:tcW w:w="2028" w:type="dxa"/>
            <w:gridSpan w:val="2"/>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Мед.работник</w:t>
            </w:r>
            <w:r w:rsidR="00405383">
              <w:rPr>
                <w:rFonts w:ascii="Times New Roman" w:hAnsi="Times New Roman" w:cs="Times New Roman"/>
                <w:sz w:val="24"/>
                <w:szCs w:val="24"/>
              </w:rPr>
              <w:t xml:space="preserve"> детской консультации</w:t>
            </w:r>
            <w:r w:rsidRPr="00F93ED6">
              <w:rPr>
                <w:rFonts w:ascii="Times New Roman" w:hAnsi="Times New Roman" w:cs="Times New Roman"/>
                <w:sz w:val="24"/>
                <w:szCs w:val="24"/>
              </w:rPr>
              <w:t xml:space="preserve">, </w:t>
            </w:r>
          </w:p>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A310FB">
        <w:tc>
          <w:tcPr>
            <w:tcW w:w="10206" w:type="dxa"/>
            <w:gridSpan w:val="5"/>
          </w:tcPr>
          <w:p w:rsidR="00B90A06" w:rsidRPr="00F93ED6" w:rsidRDefault="00B90A06"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Лечебно-профилактическая работа</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B90A06" w:rsidRPr="00F93ED6" w:rsidRDefault="00B90A06"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Плановые профосмотры детей в следующие сроки:</w:t>
            </w:r>
          </w:p>
          <w:p w:rsidR="00B90A06" w:rsidRPr="00F93ED6" w:rsidRDefault="00B90A06"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с 3 лет до 7 лет – 1 раз в год.</w:t>
            </w:r>
          </w:p>
        </w:tc>
        <w:tc>
          <w:tcPr>
            <w:tcW w:w="1432" w:type="dxa"/>
            <w:gridSpan w:val="2"/>
          </w:tcPr>
          <w:p w:rsidR="00B90A06" w:rsidRPr="00F93ED6" w:rsidRDefault="00B90A06"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B90A06"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Мед.работник</w:t>
            </w:r>
            <w:r>
              <w:rPr>
                <w:rFonts w:ascii="Times New Roman" w:hAnsi="Times New Roman" w:cs="Times New Roman"/>
                <w:sz w:val="24"/>
                <w:szCs w:val="24"/>
              </w:rPr>
              <w:t>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Углубленный осмотр детей 6-7 лет, идущих в школу с привлечением узких специалистов, на детей идущих в школу заполнить новые формы-26.</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По графику поликлиники</w:t>
            </w: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Анализ состояния здоровья будущих первоклассников.</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Наблюдение за детьми, после перенесенных заболеваний согласно установленных сроков.</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Участие в утреннем фильтре детей в карантинных группах.</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Диспансерное наблюдение за детьми с отклонениями здоровья, своевременное направление на консультации к узким специалистам.</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7.</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Обследование детей на глистные инвазии, выявленных детей пролечить и снять с учета.</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A0269A">
            <w:pPr>
              <w:spacing w:after="0"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Направление на плановые осмотры детей, состоящих на диспансерном учете у фтизиатра.</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1513D4">
            <w:pPr>
              <w:spacing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9.</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Составление годового плана профилактических прививок. Проведение профилактических прививок согласно плану. </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p w:rsidR="001513D4" w:rsidRPr="00F93ED6" w:rsidRDefault="001513D4" w:rsidP="001513D4">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1513D4">
            <w:pPr>
              <w:spacing w:line="240" w:lineRule="auto"/>
            </w:pPr>
            <w:r w:rsidRPr="00AE01F3">
              <w:rPr>
                <w:rFonts w:ascii="Times New Roman" w:hAnsi="Times New Roman" w:cs="Times New Roman"/>
                <w:sz w:val="24"/>
                <w:szCs w:val="24"/>
              </w:rPr>
              <w:t>Мед.работникдетск.консул</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Еженедельный осмотр детей на педикулез, кожные заболевания.</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1513D4">
            <w:pPr>
              <w:spacing w:line="240" w:lineRule="auto"/>
            </w:pPr>
            <w:r w:rsidRPr="00AE01F3">
              <w:rPr>
                <w:rFonts w:ascii="Times New Roman" w:hAnsi="Times New Roman" w:cs="Times New Roman"/>
                <w:sz w:val="24"/>
                <w:szCs w:val="24"/>
              </w:rPr>
              <w:t>Мед.работникдетск.консул</w:t>
            </w:r>
          </w:p>
        </w:tc>
      </w:tr>
      <w:tr w:rsidR="00B90A06" w:rsidRPr="00F93ED6" w:rsidTr="00A310FB">
        <w:tc>
          <w:tcPr>
            <w:tcW w:w="851" w:type="dxa"/>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11.</w:t>
            </w:r>
          </w:p>
        </w:tc>
        <w:tc>
          <w:tcPr>
            <w:tcW w:w="6081" w:type="dxa"/>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Систематический  контроль за проведением закаливающих процедур.</w:t>
            </w:r>
          </w:p>
        </w:tc>
        <w:tc>
          <w:tcPr>
            <w:tcW w:w="1432" w:type="dxa"/>
            <w:gridSpan w:val="2"/>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B90A06"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Мед.работник</w:t>
            </w:r>
            <w:r>
              <w:rPr>
                <w:rFonts w:ascii="Times New Roman" w:hAnsi="Times New Roman" w:cs="Times New Roman"/>
                <w:sz w:val="24"/>
                <w:szCs w:val="24"/>
              </w:rPr>
              <w:t>детск.консул</w:t>
            </w:r>
          </w:p>
        </w:tc>
      </w:tr>
      <w:tr w:rsidR="00B90A06" w:rsidRPr="00F93ED6" w:rsidTr="00A310FB">
        <w:tc>
          <w:tcPr>
            <w:tcW w:w="10206" w:type="dxa"/>
            <w:gridSpan w:val="5"/>
          </w:tcPr>
          <w:p w:rsidR="00B90A06" w:rsidRPr="00F93ED6" w:rsidRDefault="00B90A06" w:rsidP="001513D4">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Организация санитарно-гигиенического режима</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1.</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Контроль за соблюдением графика проветривания, температурного режима, выполнения  сан.эпид.режима.</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графиков уборки в группах.</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1513D4" w:rsidRPr="00F93ED6" w:rsidTr="00A310FB">
        <w:trPr>
          <w:trHeight w:val="569"/>
        </w:trPr>
        <w:tc>
          <w:tcPr>
            <w:tcW w:w="85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графиков смены белья в группах.</w:t>
            </w:r>
          </w:p>
        </w:tc>
        <w:tc>
          <w:tcPr>
            <w:tcW w:w="1246"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B90A06" w:rsidRPr="00F93ED6" w:rsidTr="00A310FB">
        <w:tc>
          <w:tcPr>
            <w:tcW w:w="10206" w:type="dxa"/>
            <w:gridSpan w:val="5"/>
          </w:tcPr>
          <w:p w:rsidR="00B90A06" w:rsidRPr="00F93ED6" w:rsidRDefault="00B90A06" w:rsidP="001513D4">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Организация питания в ДОУ</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Контроль за качеством и обработкой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Контроль  за транспортировкой и хранением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after="0" w:line="240" w:lineRule="auto"/>
            </w:pPr>
            <w:r>
              <w:rPr>
                <w:rFonts w:ascii="Times New Roman" w:hAnsi="Times New Roman" w:cs="Times New Roman"/>
                <w:sz w:val="24"/>
                <w:szCs w:val="24"/>
              </w:rPr>
              <w:t>Заведующий хозяйством</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Ведение накопительной ведомости, подсчет калорийности.</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Проверка сроков реализации и хранения скоропортящихся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Контроль закладки и выхода блюд на пищеблоке.</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608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Пищевые отравления и их профилактика</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Личная гигиена работников пищеблока</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Кулинарная обработка овощей и сохранение в них витаминов</w:t>
            </w:r>
          </w:p>
        </w:tc>
        <w:tc>
          <w:tcPr>
            <w:tcW w:w="1246"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Санитарно-просветительская работа с родителями</w:t>
            </w:r>
          </w:p>
        </w:tc>
      </w:tr>
      <w:tr w:rsidR="001513D4" w:rsidRPr="00F93ED6" w:rsidTr="00A310FB">
        <w:trPr>
          <w:trHeight w:val="705"/>
        </w:trPr>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Оформление материала в уголке здоровья.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A0269A">
            <w:pPr>
              <w:spacing w:line="240" w:lineRule="auto"/>
            </w:pPr>
            <w:r>
              <w:rPr>
                <w:rFonts w:ascii="Times New Roman" w:hAnsi="Times New Roman" w:cs="Times New Roman"/>
                <w:sz w:val="24"/>
                <w:szCs w:val="24"/>
              </w:rPr>
              <w:t xml:space="preserve">Воспитатели  </w:t>
            </w:r>
            <w:r w:rsidRPr="00F93ED6">
              <w:rPr>
                <w:rFonts w:ascii="Times New Roman" w:hAnsi="Times New Roman" w:cs="Times New Roman"/>
                <w:sz w:val="24"/>
                <w:szCs w:val="24"/>
              </w:rPr>
              <w:t>Мед.работник</w:t>
            </w:r>
            <w:r>
              <w:rPr>
                <w:rFonts w:ascii="Times New Roman" w:hAnsi="Times New Roman" w:cs="Times New Roman"/>
                <w:sz w:val="24"/>
                <w:szCs w:val="24"/>
              </w:rPr>
              <w:t>детск.консул</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Охват вводным инструктажем родителей, вновь поступающих детей.</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851" w:type="dxa"/>
            <w:tcBorders>
              <w:bottom w:val="single" w:sz="4" w:space="0" w:color="000000"/>
            </w:tcBorders>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Borders>
              <w:bottom w:val="single" w:sz="4" w:space="0" w:color="000000"/>
            </w:tcBorders>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Что нужно знать о гриппе и ОРВИ</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ЖКЗ</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Клещевой энцефалит</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Туберкулез – опасное инфекционное заболевание</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Осанка и ее значение</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Питание детей</w:t>
            </w:r>
          </w:p>
        </w:tc>
        <w:tc>
          <w:tcPr>
            <w:tcW w:w="1246" w:type="dxa"/>
            <w:tcBorders>
              <w:bottom w:val="single" w:sz="4" w:space="0" w:color="000000"/>
            </w:tcBorders>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Санитарно-просветительская работа с сотрудниками</w:t>
            </w:r>
          </w:p>
        </w:tc>
      </w:tr>
      <w:tr w:rsidR="001513D4" w:rsidRPr="00F93ED6" w:rsidTr="00A310FB">
        <w:trPr>
          <w:trHeight w:val="578"/>
        </w:trPr>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Инструктаж по охране жизни и здоровья детей – санитарные требования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Энтеробиоз,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Туберкулез,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Специфическая профилактика гриппа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ЖКЗ</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Закаливание детей в летние месяцы</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Работа детского сада летом</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Первая помощь при тепловом солнечном ударе</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Клещевой энцефалит,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детского травматизма</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В течение года </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b/>
                <w:sz w:val="24"/>
                <w:szCs w:val="24"/>
              </w:rPr>
              <w:lastRenderedPageBreak/>
              <w:t xml:space="preserve">                      Санитарно-просветительская работа с детьми</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ind w:left="-82"/>
              <w:rPr>
                <w:rFonts w:ascii="Times New Roman" w:hAnsi="Times New Roman" w:cs="Times New Roman"/>
                <w:sz w:val="24"/>
                <w:szCs w:val="24"/>
              </w:rPr>
            </w:pPr>
            <w:r w:rsidRPr="00F93ED6">
              <w:rPr>
                <w:rFonts w:ascii="Times New Roman" w:hAnsi="Times New Roman" w:cs="Times New Roman"/>
                <w:sz w:val="24"/>
                <w:szCs w:val="24"/>
              </w:rPr>
              <w:t>Беседы:</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Личная гигиена девочек</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Дизентерия – болезнь грязных рук</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Солнце, воздух и вода – наши лучшие друзья.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В течение года </w:t>
            </w:r>
          </w:p>
        </w:tc>
        <w:tc>
          <w:tcPr>
            <w:tcW w:w="2028" w:type="dxa"/>
            <w:gridSpan w:val="2"/>
          </w:tcPr>
          <w:p w:rsidR="001513D4" w:rsidRPr="00F93ED6" w:rsidRDefault="001513D4" w:rsidP="00A0269A">
            <w:pPr>
              <w:tabs>
                <w:tab w:val="left" w:pos="-21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F93ED6">
              <w:rPr>
                <w:rFonts w:ascii="Times New Roman" w:hAnsi="Times New Roman" w:cs="Times New Roman"/>
                <w:sz w:val="24"/>
                <w:szCs w:val="24"/>
              </w:rPr>
              <w:t>Мед.работник</w:t>
            </w:r>
            <w:r>
              <w:rPr>
                <w:rFonts w:ascii="Times New Roman" w:hAnsi="Times New Roman" w:cs="Times New Roman"/>
                <w:sz w:val="24"/>
                <w:szCs w:val="24"/>
              </w:rPr>
              <w:t>детск.консул</w:t>
            </w:r>
          </w:p>
        </w:tc>
      </w:tr>
    </w:tbl>
    <w:p w:rsidR="00B90A06" w:rsidRPr="00F93ED6" w:rsidRDefault="00B90A06" w:rsidP="00A0269A">
      <w:pPr>
        <w:spacing w:after="0" w:line="240" w:lineRule="auto"/>
        <w:rPr>
          <w:rFonts w:ascii="Times New Roman" w:hAnsi="Times New Roman" w:cs="Times New Roman"/>
          <w:sz w:val="24"/>
          <w:szCs w:val="24"/>
        </w:rPr>
      </w:pPr>
    </w:p>
    <w:p w:rsidR="002B79E2" w:rsidRDefault="002B79E2" w:rsidP="00A0269A">
      <w:pPr>
        <w:spacing w:line="240" w:lineRule="auto"/>
        <w:jc w:val="center"/>
        <w:rPr>
          <w:rFonts w:ascii="Times New Roman" w:hAnsi="Times New Roman" w:cs="Times New Roman"/>
          <w:b/>
          <w:sz w:val="36"/>
          <w:szCs w:val="36"/>
        </w:rPr>
      </w:pPr>
    </w:p>
    <w:p w:rsidR="009C714A" w:rsidRDefault="009C714A" w:rsidP="009C714A">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План работы с родителями в младшей группе на год</w:t>
      </w:r>
    </w:p>
    <w:tbl>
      <w:tblPr>
        <w:tblStyle w:val="a6"/>
        <w:tblW w:w="5241" w:type="pct"/>
        <w:tblLook w:val="04A0"/>
      </w:tblPr>
      <w:tblGrid>
        <w:gridCol w:w="1178"/>
        <w:gridCol w:w="3007"/>
        <w:gridCol w:w="5847"/>
      </w:tblGrid>
      <w:tr w:rsidR="009C714A" w:rsidTr="009C714A">
        <w:tc>
          <w:tcPr>
            <w:tcW w:w="587"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 xml:space="preserve">Месяц </w:t>
            </w:r>
          </w:p>
        </w:tc>
        <w:tc>
          <w:tcPr>
            <w:tcW w:w="1499"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Форма проведения</w:t>
            </w:r>
          </w:p>
        </w:tc>
        <w:tc>
          <w:tcPr>
            <w:tcW w:w="2913"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 xml:space="preserve">Содержание </w:t>
            </w:r>
          </w:p>
        </w:tc>
      </w:tr>
      <w:tr w:rsidR="009C714A" w:rsidTr="009C714A">
        <w:trPr>
          <w:trHeight w:val="294"/>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Сентябрь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 пользе овощей и фруктов</w:t>
            </w:r>
          </w:p>
        </w:tc>
      </w:tr>
      <w:tr w:rsidR="009C714A" w:rsidTr="009C714A">
        <w:trPr>
          <w:trHeight w:val="21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Детская агрессия</w:t>
            </w:r>
          </w:p>
        </w:tc>
      </w:tr>
      <w:tr w:rsidR="009C714A" w:rsidTr="009C714A">
        <w:trPr>
          <w:trHeight w:val="28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Адаптация детей к детскому саду</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Обязанности родителей</w:t>
            </w:r>
          </w:p>
        </w:tc>
      </w:tr>
      <w:tr w:rsidR="009C714A" w:rsidTr="009C714A">
        <w:trPr>
          <w:trHeight w:val="296"/>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Развитие малыша от 3 до 4-х лет (навыки, приобретенные к 4-м годам)</w:t>
            </w:r>
          </w:p>
        </w:tc>
      </w:tr>
      <w:tr w:rsidR="009C714A" w:rsidTr="009C714A">
        <w:trPr>
          <w:trHeight w:val="18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Фотовыставка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Мое лето</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Анкеты</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Давайте познакомимся</w:t>
            </w:r>
          </w:p>
        </w:tc>
      </w:tr>
      <w:tr w:rsidR="009C714A" w:rsidTr="009C714A">
        <w:trPr>
          <w:trHeight w:val="25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Организация нового учебного года. Вопросы и предложения</w:t>
            </w:r>
          </w:p>
        </w:tc>
      </w:tr>
      <w:tr w:rsidR="009C714A" w:rsidTr="009C714A">
        <w:trPr>
          <w:trHeight w:val="270"/>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Октябрь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rPr>
            </w:pPr>
            <w:r>
              <w:rPr>
                <w:sz w:val="24"/>
                <w:szCs w:val="28"/>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Девочки и мальчики – какие они разные</w:t>
            </w:r>
          </w:p>
        </w:tc>
      </w:tr>
      <w:tr w:rsidR="009C714A" w:rsidTr="009C714A">
        <w:trPr>
          <w:trHeight w:val="2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Моя Россия</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Режим дня</w:t>
            </w:r>
          </w:p>
        </w:tc>
      </w:tr>
      <w:tr w:rsidR="009C714A" w:rsidTr="009C714A">
        <w:trPr>
          <w:trHeight w:val="26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Консультации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Одежда детей осенью</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Фото-информация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Достопримечательности нашего города</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Возрастные особенности детей. Самообслуживание в жизни ребенка</w:t>
            </w:r>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Беседа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Одежда детей в группе</w:t>
            </w:r>
          </w:p>
        </w:tc>
      </w:tr>
      <w:tr w:rsidR="009C714A" w:rsidTr="009C714A">
        <w:trPr>
          <w:trHeight w:val="303"/>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Ноябрь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Кризис трех лет</w:t>
            </w:r>
          </w:p>
        </w:tc>
      </w:tr>
      <w:tr w:rsidR="009C714A" w:rsidTr="009C714A">
        <w:trPr>
          <w:trHeight w:val="29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Пальчиковые игры</w:t>
            </w:r>
          </w:p>
        </w:tc>
      </w:tr>
      <w:tr w:rsidR="009C714A" w:rsidTr="009C714A">
        <w:trPr>
          <w:trHeight w:val="28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Правила хорошего тона за столом</w:t>
            </w:r>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Развитие речи детей в игре</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8"/>
              </w:rPr>
              <w:t>Памятка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Профилактика гриппа</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Выставка поделок</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Вторая жизнь одноразовой посуды</w:t>
            </w:r>
          </w:p>
        </w:tc>
      </w:tr>
      <w:tr w:rsidR="009C714A" w:rsidTr="009C714A">
        <w:trPr>
          <w:trHeight w:val="16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 xml:space="preserve">Фотовыставка </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Мои домашние питомцы</w:t>
            </w:r>
          </w:p>
        </w:tc>
      </w:tr>
      <w:tr w:rsidR="009C714A" w:rsidTr="009C714A">
        <w:trPr>
          <w:trHeight w:val="20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8"/>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Моя семья</w:t>
            </w:r>
          </w:p>
        </w:tc>
      </w:tr>
      <w:tr w:rsidR="009C714A" w:rsidTr="009C714A">
        <w:trPr>
          <w:trHeight w:val="28"/>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Декабрь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rPr>
            </w:pPr>
            <w:r>
              <w:rPr>
                <w:sz w:val="24"/>
                <w:szCs w:val="28"/>
              </w:rPr>
              <w:t>Папки-передвижки</w:t>
            </w:r>
          </w:p>
          <w:p w:rsidR="009C714A" w:rsidRDefault="009C714A" w:rsidP="009C714A">
            <w:pPr>
              <w:rPr>
                <w:sz w:val="24"/>
                <w:szCs w:val="24"/>
                <w:lang w:eastAsia="en-US"/>
              </w:rPr>
            </w:pPr>
            <w:r>
              <w:rPr>
                <w:sz w:val="24"/>
                <w:szCs w:val="28"/>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Речевые игры детей 3 лет</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Новогодние игрушки своими руками</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8"/>
              </w:rPr>
            </w:pPr>
            <w:r>
              <w:rPr>
                <w:sz w:val="24"/>
                <w:szCs w:val="28"/>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Зимние забавы для больших и маленьких</w:t>
            </w:r>
          </w:p>
        </w:tc>
      </w:tr>
      <w:tr w:rsidR="009C714A" w:rsidTr="009C714A">
        <w:trPr>
          <w:trHeight w:val="3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Какие опыты с детьми можно провести дома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Беседа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Как провести праздник дома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Детские капризы</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Выставка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Новогодние поделки</w:t>
            </w:r>
          </w:p>
        </w:tc>
      </w:tr>
      <w:tr w:rsidR="009C714A" w:rsidTr="009C714A">
        <w:trPr>
          <w:trHeight w:val="273"/>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Январь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Наглядная информация</w:t>
            </w:r>
          </w:p>
          <w:p w:rsidR="009C714A" w:rsidRDefault="009C714A" w:rsidP="009C714A">
            <w:pPr>
              <w:rPr>
                <w:sz w:val="24"/>
                <w:szCs w:val="24"/>
                <w:lang w:eastAsia="en-US"/>
              </w:rPr>
            </w:pPr>
            <w:r>
              <w:rPr>
                <w:sz w:val="24"/>
                <w:szCs w:val="24"/>
              </w:rPr>
              <w:t>Папки-передвижки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Зимние забавы</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Какие игрушки необходимы детям</w:t>
            </w:r>
          </w:p>
        </w:tc>
      </w:tr>
      <w:tr w:rsidR="009C714A" w:rsidTr="009C714A">
        <w:trPr>
          <w:trHeight w:val="24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Шесть родительских заблуждений о морозной погоде</w:t>
            </w:r>
          </w:p>
        </w:tc>
      </w:tr>
      <w:tr w:rsidR="009C714A" w:rsidTr="009C714A">
        <w:trPr>
          <w:trHeight w:val="23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Одежда и обувь ребенка на зимней прогулке</w:t>
            </w:r>
          </w:p>
        </w:tc>
      </w:tr>
      <w:tr w:rsidR="009C714A" w:rsidTr="009C714A">
        <w:trPr>
          <w:trHeight w:val="39"/>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Февраль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rPr>
            </w:pPr>
            <w:r>
              <w:rPr>
                <w:sz w:val="24"/>
                <w:szCs w:val="24"/>
              </w:rPr>
              <w:t>Наглядная информация</w:t>
            </w:r>
          </w:p>
          <w:p w:rsidR="009C714A" w:rsidRDefault="009C714A" w:rsidP="009C714A">
            <w:pPr>
              <w:rPr>
                <w:sz w:val="24"/>
                <w:szCs w:val="24"/>
                <w:lang w:eastAsia="en-US"/>
              </w:rPr>
            </w:pPr>
            <w:r>
              <w:rPr>
                <w:sz w:val="24"/>
                <w:szCs w:val="24"/>
              </w:rPr>
              <w:lastRenderedPageBreak/>
              <w:t>Папки-передвижки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lastRenderedPageBreak/>
              <w:t>День защитника Отечества</w:t>
            </w:r>
          </w:p>
        </w:tc>
      </w:tr>
      <w:tr w:rsidR="009C714A" w:rsidTr="009C714A">
        <w:trPr>
          <w:trHeight w:val="2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Масленица</w:t>
            </w:r>
          </w:p>
        </w:tc>
      </w:tr>
      <w:tr w:rsidR="009C714A" w:rsidTr="009C714A">
        <w:trPr>
          <w:trHeight w:val="28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Когда следует обратиться к логопеду?</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Роль отца в воспитании ребенка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Памятка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Одежда ребёнка зимой</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Безопасность детей – забота взрослых</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Развитие речи младших дошкольников</w:t>
            </w:r>
          </w:p>
        </w:tc>
      </w:tr>
      <w:tr w:rsidR="009C714A" w:rsidTr="009C714A">
        <w:trPr>
          <w:trHeight w:val="27"/>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Март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8 Марта</w:t>
            </w:r>
          </w:p>
        </w:tc>
      </w:tr>
      <w:tr w:rsidR="009C714A" w:rsidTr="009C714A">
        <w:trPr>
          <w:trHeight w:val="30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Чистоговорки, скороговорки</w:t>
            </w:r>
          </w:p>
        </w:tc>
      </w:tr>
      <w:tr w:rsidR="009C714A" w:rsidTr="009C714A">
        <w:trPr>
          <w:trHeight w:val="27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tcPr>
          <w:p w:rsidR="009C714A" w:rsidRDefault="009C714A" w:rsidP="009C714A">
            <w:pPr>
              <w:rPr>
                <w:sz w:val="24"/>
                <w:szCs w:val="24"/>
              </w:rPr>
            </w:pPr>
            <w:r>
              <w:rPr>
                <w:sz w:val="24"/>
                <w:szCs w:val="24"/>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Роль сказки в воспитании ребенка</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Какие произведения читать детям</w:t>
            </w:r>
          </w:p>
        </w:tc>
      </w:tr>
      <w:tr w:rsidR="009C714A" w:rsidTr="009C714A">
        <w:trPr>
          <w:trHeight w:val="2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Беседа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Одежда детей весной</w:t>
            </w:r>
          </w:p>
        </w:tc>
      </w:tr>
      <w:tr w:rsidR="009C714A" w:rsidTr="009C714A">
        <w:trPr>
          <w:trHeight w:val="2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Буклет</w:t>
            </w:r>
            <w:r>
              <w:rPr>
                <w:sz w:val="24"/>
                <w:szCs w:val="24"/>
              </w:rPr>
              <w:tab/>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Артикуляционная гимнастика дома</w:t>
            </w:r>
          </w:p>
        </w:tc>
      </w:tr>
      <w:tr w:rsidR="009C714A" w:rsidTr="009C714A">
        <w:trPr>
          <w:trHeight w:val="273"/>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Апрель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4"/>
              </w:rPr>
            </w:pPr>
            <w:r>
              <w:rPr>
                <w:sz w:val="24"/>
                <w:szCs w:val="24"/>
              </w:rPr>
              <w:t xml:space="preserve">Наглядная информация  </w:t>
            </w:r>
          </w:p>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Весенние игры для детей</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Нескучные прогулки</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Живые витамины</w:t>
            </w:r>
          </w:p>
        </w:tc>
      </w:tr>
      <w:tr w:rsidR="009C714A" w:rsidTr="009C714A">
        <w:trPr>
          <w:trHeight w:val="27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4"/>
              </w:rPr>
            </w:pPr>
            <w:r>
              <w:rPr>
                <w:sz w:val="24"/>
                <w:szCs w:val="24"/>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Первая помощь при укусе насекомого</w:t>
            </w:r>
          </w:p>
        </w:tc>
      </w:tr>
      <w:tr w:rsidR="009C714A" w:rsidTr="009C714A">
        <w:trPr>
          <w:trHeight w:val="21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Учим ребенка общаться</w:t>
            </w:r>
          </w:p>
        </w:tc>
      </w:tr>
      <w:tr w:rsidR="009C714A" w:rsidTr="009C714A">
        <w:trPr>
          <w:trHeight w:val="285"/>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Май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День Победы</w:t>
            </w:r>
          </w:p>
        </w:tc>
      </w:tr>
      <w:tr w:rsidR="009C714A" w:rsidTr="009C714A">
        <w:trPr>
          <w:trHeight w:val="25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Игрушки техноцивилизаций</w:t>
            </w:r>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Прикоснись к природе сердцем</w:t>
            </w:r>
          </w:p>
        </w:tc>
      </w:tr>
      <w:tr w:rsidR="009C714A" w:rsidTr="009C714A">
        <w:trPr>
          <w:trHeight w:val="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Кипячение воды</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 чем расскажет детская игрушка</w:t>
            </w:r>
          </w:p>
        </w:tc>
      </w:tr>
      <w:tr w:rsidR="009C714A" w:rsidTr="009C714A">
        <w:trPr>
          <w:trHeight w:val="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hideMark/>
          </w:tcPr>
          <w:p w:rsidR="009C714A" w:rsidRPr="001513D4" w:rsidRDefault="009C714A" w:rsidP="009C714A">
            <w:pPr>
              <w:rPr>
                <w:sz w:val="24"/>
                <w:szCs w:val="24"/>
                <w:lang w:eastAsia="en-US"/>
              </w:rPr>
            </w:pPr>
            <w:r w:rsidRPr="001513D4">
              <w:rPr>
                <w:sz w:val="24"/>
                <w:szCs w:val="24"/>
              </w:rPr>
              <w:t>«Умные игры» или роль игры в жизни дошкольника</w:t>
            </w:r>
          </w:p>
        </w:tc>
      </w:tr>
    </w:tbl>
    <w:p w:rsidR="009C714A" w:rsidRDefault="009C714A" w:rsidP="009C714A">
      <w:pPr>
        <w:pStyle w:val="ae"/>
        <w:rPr>
          <w:rFonts w:ascii="Times New Roman" w:hAnsi="Times New Roman"/>
          <w:color w:val="FF0000"/>
          <w:sz w:val="24"/>
          <w:szCs w:val="24"/>
        </w:rPr>
      </w:pPr>
    </w:p>
    <w:p w:rsidR="009C714A" w:rsidRDefault="009C714A" w:rsidP="009C714A"/>
    <w:p w:rsidR="00B90A06" w:rsidRDefault="00B90A06"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391209"/>
            <wp:effectExtent l="0" t="0" r="0" b="0"/>
            <wp:docPr id="2" name="Рисунок 2" descr="C:\Users\User\Desktop\программа\Scan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грамма\Scan5-1.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391209"/>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3" name="Рисунок 3" descr="C:\Users\User\Desktop\программа\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рограмма\8-1.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drawing>
          <wp:inline distT="0" distB="0" distL="0" distR="0">
            <wp:extent cx="5935980" cy="8389620"/>
            <wp:effectExtent l="0" t="0" r="0" b="0"/>
            <wp:docPr id="4" name="Рисунок 4" descr="C:\Users\User\Desktop\программа\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рограмма\9-1.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5" name="Рисунок 5" descr="C:\Users\User\Desktop\программа\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рограмма\10-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6" name="Рисунок 6" descr="C:\Users\User\Desktop\программа\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рограмма\11-1.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bookmarkStart w:id="0" w:name="_GoBack"/>
      <w:bookmarkEnd w:id="0"/>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Pr="00F93ED6" w:rsidRDefault="000E1B25" w:rsidP="001A7607">
      <w:pPr>
        <w:spacing w:after="0"/>
        <w:rPr>
          <w:rFonts w:ascii="Times New Roman" w:hAnsi="Times New Roman" w:cs="Times New Roman"/>
        </w:rPr>
      </w:pPr>
    </w:p>
    <w:sectPr w:rsidR="000E1B25" w:rsidRPr="00F93ED6" w:rsidSect="003E43CA">
      <w:headerReference w:type="default" r:id="rId25"/>
      <w:footerReference w:type="default" r:id="rId26"/>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730" w:rsidRDefault="00135730" w:rsidP="000C2105">
      <w:pPr>
        <w:spacing w:after="0" w:line="240" w:lineRule="auto"/>
      </w:pPr>
      <w:r>
        <w:separator/>
      </w:r>
    </w:p>
  </w:endnote>
  <w:endnote w:type="continuationSeparator" w:id="1">
    <w:p w:rsidR="00135730" w:rsidRDefault="00135730" w:rsidP="000C2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3913"/>
      <w:docPartObj>
        <w:docPartGallery w:val="Page Numbers (Bottom of Page)"/>
        <w:docPartUnique/>
      </w:docPartObj>
    </w:sdtPr>
    <w:sdtContent>
      <w:p w:rsidR="00057953" w:rsidRDefault="00057953">
        <w:pPr>
          <w:pStyle w:val="af3"/>
          <w:jc w:val="right"/>
        </w:pPr>
        <w:fldSimple w:instr=" PAGE   \* MERGEFORMAT ">
          <w:r w:rsidR="00614E15">
            <w:rPr>
              <w:noProof/>
            </w:rPr>
            <w:t>16</w:t>
          </w:r>
        </w:fldSimple>
      </w:p>
    </w:sdtContent>
  </w:sdt>
  <w:p w:rsidR="00057953" w:rsidRDefault="00057953">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730" w:rsidRDefault="00135730" w:rsidP="000C2105">
      <w:pPr>
        <w:spacing w:after="0" w:line="240" w:lineRule="auto"/>
      </w:pPr>
      <w:r>
        <w:separator/>
      </w:r>
    </w:p>
  </w:footnote>
  <w:footnote w:type="continuationSeparator" w:id="1">
    <w:p w:rsidR="00135730" w:rsidRDefault="00135730" w:rsidP="000C21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953" w:rsidRDefault="00057953" w:rsidP="005B08E8">
    <w:pPr>
      <w:pStyle w:val="Style2"/>
      <w:widowControl/>
      <w:jc w:val="center"/>
      <w:rPr>
        <w:rStyle w:val="FontStyle1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162A"/>
    <w:multiLevelType w:val="hybridMultilevel"/>
    <w:tmpl w:val="E430C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370186"/>
    <w:multiLevelType w:val="hybridMultilevel"/>
    <w:tmpl w:val="8E7E0F90"/>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D90B69"/>
    <w:multiLevelType w:val="multilevel"/>
    <w:tmpl w:val="E7EC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E97038"/>
    <w:multiLevelType w:val="hybridMultilevel"/>
    <w:tmpl w:val="A9CC9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D483A35"/>
    <w:multiLevelType w:val="hybridMultilevel"/>
    <w:tmpl w:val="1450B1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6458C"/>
    <w:multiLevelType w:val="multilevel"/>
    <w:tmpl w:val="7DF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F53ED"/>
    <w:multiLevelType w:val="hybridMultilevel"/>
    <w:tmpl w:val="2E062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8264C1"/>
    <w:multiLevelType w:val="hybridMultilevel"/>
    <w:tmpl w:val="16EA8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8FB7D12"/>
    <w:multiLevelType w:val="hybridMultilevel"/>
    <w:tmpl w:val="8280CA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952891"/>
    <w:multiLevelType w:val="hybridMultilevel"/>
    <w:tmpl w:val="D9A406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5704AF"/>
    <w:multiLevelType w:val="hybridMultilevel"/>
    <w:tmpl w:val="D10EB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0D395C"/>
    <w:multiLevelType w:val="hybridMultilevel"/>
    <w:tmpl w:val="5554D5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D62FBE"/>
    <w:multiLevelType w:val="multilevel"/>
    <w:tmpl w:val="76CCEAE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338126EA"/>
    <w:multiLevelType w:val="hybridMultilevel"/>
    <w:tmpl w:val="E3608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970B14"/>
    <w:multiLevelType w:val="hybridMultilevel"/>
    <w:tmpl w:val="466036E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3CB93A2C"/>
    <w:multiLevelType w:val="hybridMultilevel"/>
    <w:tmpl w:val="DA744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DD96A83"/>
    <w:multiLevelType w:val="hybridMultilevel"/>
    <w:tmpl w:val="3FF280C4"/>
    <w:lvl w:ilvl="0" w:tplc="1FA6A0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E1175F"/>
    <w:multiLevelType w:val="hybridMultilevel"/>
    <w:tmpl w:val="2D080E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834F23"/>
    <w:multiLevelType w:val="multilevel"/>
    <w:tmpl w:val="25FEFD98"/>
    <w:lvl w:ilvl="0">
      <w:start w:val="1"/>
      <w:numFmt w:val="decimal"/>
      <w:lvlText w:val="%1."/>
      <w:lvlJc w:val="left"/>
      <w:pPr>
        <w:ind w:left="2771"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913B5D"/>
    <w:multiLevelType w:val="hybridMultilevel"/>
    <w:tmpl w:val="7A2EB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62146D"/>
    <w:multiLevelType w:val="hybridMultilevel"/>
    <w:tmpl w:val="1EDAD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17468"/>
    <w:multiLevelType w:val="hybridMultilevel"/>
    <w:tmpl w:val="3CC6C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86E6D3D"/>
    <w:multiLevelType w:val="multilevel"/>
    <w:tmpl w:val="5EE298D0"/>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3">
    <w:nsid w:val="4BED071B"/>
    <w:multiLevelType w:val="hybridMultilevel"/>
    <w:tmpl w:val="7DCED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C912219"/>
    <w:multiLevelType w:val="multilevel"/>
    <w:tmpl w:val="6FF8D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E972DA7"/>
    <w:multiLevelType w:val="hybridMultilevel"/>
    <w:tmpl w:val="5AF26C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BF2412"/>
    <w:multiLevelType w:val="hybridMultilevel"/>
    <w:tmpl w:val="7CA419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E55560"/>
    <w:multiLevelType w:val="multilevel"/>
    <w:tmpl w:val="2E442D5C"/>
    <w:lvl w:ilvl="0">
      <w:start w:val="1"/>
      <w:numFmt w:val="decimal"/>
      <w:lvlText w:val="%1."/>
      <w:lvlJc w:val="left"/>
      <w:pPr>
        <w:ind w:left="644" w:hanging="360"/>
      </w:pPr>
      <w:rPr>
        <w:rFonts w:hint="default"/>
      </w:rPr>
    </w:lvl>
    <w:lvl w:ilvl="1">
      <w:start w:val="7"/>
      <w:numFmt w:val="decimal"/>
      <w:isLgl/>
      <w:lvlText w:val="%1.%2."/>
      <w:lvlJc w:val="left"/>
      <w:pPr>
        <w:ind w:left="749" w:hanging="46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nsid w:val="5F256A3F"/>
    <w:multiLevelType w:val="hybridMultilevel"/>
    <w:tmpl w:val="87F8B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7E74D9"/>
    <w:multiLevelType w:val="multilevel"/>
    <w:tmpl w:val="EB8AB8CC"/>
    <w:lvl w:ilvl="0">
      <w:start w:val="1"/>
      <w:numFmt w:val="decimal"/>
      <w:lvlText w:val="%1."/>
      <w:lvlJc w:val="left"/>
      <w:pPr>
        <w:ind w:left="720" w:hanging="360"/>
      </w:pPr>
      <w:rPr>
        <w:rFonts w:cs="Times New Roman" w:hint="default"/>
        <w:b w:val="0"/>
        <w:u w:val="none"/>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CF21F3"/>
    <w:multiLevelType w:val="hybridMultilevel"/>
    <w:tmpl w:val="C18E07F8"/>
    <w:lvl w:ilvl="0" w:tplc="711E1B1E">
      <w:start w:val="1"/>
      <w:numFmt w:val="decimal"/>
      <w:lvlText w:val="%1."/>
      <w:lvlJc w:val="left"/>
      <w:pPr>
        <w:ind w:left="1494" w:hanging="360"/>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31">
    <w:nsid w:val="6C9734AB"/>
    <w:multiLevelType w:val="hybridMultilevel"/>
    <w:tmpl w:val="A6907B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29486C"/>
    <w:multiLevelType w:val="multilevel"/>
    <w:tmpl w:val="1438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7"/>
  </w:num>
  <w:num w:numId="3">
    <w:abstractNumId w:val="6"/>
  </w:num>
  <w:num w:numId="4">
    <w:abstractNumId w:val="14"/>
  </w:num>
  <w:num w:numId="5">
    <w:abstractNumId w:val="17"/>
  </w:num>
  <w:num w:numId="6">
    <w:abstractNumId w:val="28"/>
  </w:num>
  <w:num w:numId="7">
    <w:abstractNumId w:val="10"/>
  </w:num>
  <w:num w:numId="8">
    <w:abstractNumId w:val="31"/>
  </w:num>
  <w:num w:numId="9">
    <w:abstractNumId w:val="25"/>
  </w:num>
  <w:num w:numId="10">
    <w:abstractNumId w:val="23"/>
  </w:num>
  <w:num w:numId="11">
    <w:abstractNumId w:val="26"/>
  </w:num>
  <w:num w:numId="12">
    <w:abstractNumId w:val="3"/>
  </w:num>
  <w:num w:numId="13">
    <w:abstractNumId w:val="15"/>
  </w:num>
  <w:num w:numId="14">
    <w:abstractNumId w:val="0"/>
  </w:num>
  <w:num w:numId="15">
    <w:abstractNumId w:val="7"/>
  </w:num>
  <w:num w:numId="16">
    <w:abstractNumId w:val="9"/>
  </w:num>
  <w:num w:numId="17">
    <w:abstractNumId w:val="30"/>
  </w:num>
  <w:num w:numId="18">
    <w:abstractNumId w:val="20"/>
  </w:num>
  <w:num w:numId="19">
    <w:abstractNumId w:val="21"/>
  </w:num>
  <w:num w:numId="20">
    <w:abstractNumId w:val="19"/>
  </w:num>
  <w:num w:numId="21">
    <w:abstractNumId w:val="24"/>
  </w:num>
  <w:num w:numId="22">
    <w:abstractNumId w:val="1"/>
  </w:num>
  <w:num w:numId="23">
    <w:abstractNumId w:val="8"/>
  </w:num>
  <w:num w:numId="24">
    <w:abstractNumId w:val="13"/>
  </w:num>
  <w:num w:numId="25">
    <w:abstractNumId w:val="4"/>
  </w:num>
  <w:num w:numId="26">
    <w:abstractNumId w:val="16"/>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2"/>
  </w:num>
  <w:num w:numId="30">
    <w:abstractNumId w:val="18"/>
  </w:num>
  <w:num w:numId="31">
    <w:abstractNumId w:val="32"/>
  </w:num>
  <w:num w:numId="32">
    <w:abstractNumId w:val="5"/>
  </w:num>
  <w:num w:numId="33">
    <w:abstractNumId w:val="2"/>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7607"/>
    <w:rsid w:val="000025FD"/>
    <w:rsid w:val="000206DC"/>
    <w:rsid w:val="00057953"/>
    <w:rsid w:val="00076A6F"/>
    <w:rsid w:val="000C2105"/>
    <w:rsid w:val="000C544E"/>
    <w:rsid w:val="000D42F7"/>
    <w:rsid w:val="000E1B25"/>
    <w:rsid w:val="000F34A5"/>
    <w:rsid w:val="001222AC"/>
    <w:rsid w:val="00134B95"/>
    <w:rsid w:val="00135730"/>
    <w:rsid w:val="001513D4"/>
    <w:rsid w:val="001809FD"/>
    <w:rsid w:val="0019118D"/>
    <w:rsid w:val="001A6B46"/>
    <w:rsid w:val="001A7607"/>
    <w:rsid w:val="001B1843"/>
    <w:rsid w:val="001B3855"/>
    <w:rsid w:val="001B6283"/>
    <w:rsid w:val="001C23B8"/>
    <w:rsid w:val="00273292"/>
    <w:rsid w:val="002B79E2"/>
    <w:rsid w:val="002D51B2"/>
    <w:rsid w:val="00316737"/>
    <w:rsid w:val="003255B3"/>
    <w:rsid w:val="00355A24"/>
    <w:rsid w:val="003A31A2"/>
    <w:rsid w:val="003B6682"/>
    <w:rsid w:val="003C3A4A"/>
    <w:rsid w:val="003D391F"/>
    <w:rsid w:val="003D3B75"/>
    <w:rsid w:val="003E43CA"/>
    <w:rsid w:val="003E6B3E"/>
    <w:rsid w:val="00401C5E"/>
    <w:rsid w:val="00405383"/>
    <w:rsid w:val="0045744F"/>
    <w:rsid w:val="004956DF"/>
    <w:rsid w:val="004D6866"/>
    <w:rsid w:val="004F437B"/>
    <w:rsid w:val="005045A7"/>
    <w:rsid w:val="00505A34"/>
    <w:rsid w:val="005B08E8"/>
    <w:rsid w:val="005D4D0B"/>
    <w:rsid w:val="005D5FB2"/>
    <w:rsid w:val="00600AC0"/>
    <w:rsid w:val="00614E15"/>
    <w:rsid w:val="006A6A13"/>
    <w:rsid w:val="006B27E6"/>
    <w:rsid w:val="006C0CD0"/>
    <w:rsid w:val="006C583E"/>
    <w:rsid w:val="00787CFB"/>
    <w:rsid w:val="007C1C45"/>
    <w:rsid w:val="007D1E53"/>
    <w:rsid w:val="007F12C8"/>
    <w:rsid w:val="00807A27"/>
    <w:rsid w:val="00876F06"/>
    <w:rsid w:val="008A1C21"/>
    <w:rsid w:val="008D01AE"/>
    <w:rsid w:val="008F41D0"/>
    <w:rsid w:val="009C714A"/>
    <w:rsid w:val="00A0269A"/>
    <w:rsid w:val="00A310FB"/>
    <w:rsid w:val="00AA1A57"/>
    <w:rsid w:val="00AF073C"/>
    <w:rsid w:val="00B15FCD"/>
    <w:rsid w:val="00B20C83"/>
    <w:rsid w:val="00B26A5C"/>
    <w:rsid w:val="00B27002"/>
    <w:rsid w:val="00B36C4F"/>
    <w:rsid w:val="00B41DF2"/>
    <w:rsid w:val="00B67F4E"/>
    <w:rsid w:val="00B76080"/>
    <w:rsid w:val="00B90A06"/>
    <w:rsid w:val="00BF15FE"/>
    <w:rsid w:val="00C02471"/>
    <w:rsid w:val="00C26A66"/>
    <w:rsid w:val="00C44576"/>
    <w:rsid w:val="00CB67FF"/>
    <w:rsid w:val="00D5194A"/>
    <w:rsid w:val="00D8046A"/>
    <w:rsid w:val="00D81FF4"/>
    <w:rsid w:val="00D97D04"/>
    <w:rsid w:val="00DB5E31"/>
    <w:rsid w:val="00DC1B94"/>
    <w:rsid w:val="00E16D7C"/>
    <w:rsid w:val="00E64FCD"/>
    <w:rsid w:val="00EC637A"/>
    <w:rsid w:val="00ED5C92"/>
    <w:rsid w:val="00F122D5"/>
    <w:rsid w:val="00F36AF2"/>
    <w:rsid w:val="00F45EC1"/>
    <w:rsid w:val="00F807FD"/>
    <w:rsid w:val="00F93ED6"/>
    <w:rsid w:val="00FF7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07"/>
  </w:style>
  <w:style w:type="paragraph" w:styleId="1">
    <w:name w:val="heading 1"/>
    <w:basedOn w:val="a"/>
    <w:next w:val="a"/>
    <w:link w:val="10"/>
    <w:uiPriority w:val="99"/>
    <w:qFormat/>
    <w:rsid w:val="00B90A06"/>
    <w:pPr>
      <w:keepNext/>
      <w:spacing w:before="240" w:after="60"/>
      <w:outlineLvl w:val="0"/>
    </w:pPr>
    <w:rPr>
      <w:rFonts w:ascii="Cambria" w:eastAsia="Times New Roman" w:hAnsi="Cambria" w:cs="Times New Roman"/>
      <w:b/>
      <w:bCs/>
      <w:kern w:val="32"/>
      <w:sz w:val="32"/>
      <w:szCs w:val="32"/>
    </w:rPr>
  </w:style>
  <w:style w:type="paragraph" w:styleId="4">
    <w:name w:val="heading 4"/>
    <w:basedOn w:val="a"/>
    <w:next w:val="a"/>
    <w:link w:val="40"/>
    <w:semiHidden/>
    <w:unhideWhenUsed/>
    <w:qFormat/>
    <w:rsid w:val="00B90A06"/>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qFormat/>
    <w:rsid w:val="001A7607"/>
    <w:pPr>
      <w:widowControl w:val="0"/>
      <w:autoSpaceDE w:val="0"/>
      <w:autoSpaceDN w:val="0"/>
      <w:adjustRightInd w:val="0"/>
      <w:spacing w:after="0" w:line="240" w:lineRule="auto"/>
    </w:pPr>
    <w:rPr>
      <w:rFonts w:ascii="Calibri" w:eastAsia="Times New Roman" w:hAnsi="Calibri" w:cs="Times New Roman"/>
      <w:sz w:val="24"/>
      <w:szCs w:val="20"/>
    </w:rPr>
  </w:style>
  <w:style w:type="character" w:customStyle="1" w:styleId="a4">
    <w:name w:val="Без интервала Знак"/>
    <w:aliases w:val="основа Знак,Без интервала1 Знак"/>
    <w:link w:val="a3"/>
    <w:locked/>
    <w:rsid w:val="001A7607"/>
    <w:rPr>
      <w:rFonts w:ascii="Calibri" w:eastAsia="Times New Roman" w:hAnsi="Calibri" w:cs="Times New Roman"/>
      <w:sz w:val="24"/>
      <w:szCs w:val="20"/>
    </w:rPr>
  </w:style>
  <w:style w:type="character" w:styleId="a5">
    <w:name w:val="Strong"/>
    <w:basedOn w:val="a0"/>
    <w:qFormat/>
    <w:rsid w:val="001A7607"/>
    <w:rPr>
      <w:b/>
      <w:bCs/>
    </w:rPr>
  </w:style>
  <w:style w:type="character" w:customStyle="1" w:styleId="10">
    <w:name w:val="Заголовок 1 Знак"/>
    <w:basedOn w:val="a0"/>
    <w:link w:val="1"/>
    <w:uiPriority w:val="99"/>
    <w:rsid w:val="00B90A06"/>
    <w:rPr>
      <w:rFonts w:ascii="Cambria" w:eastAsia="Times New Roman" w:hAnsi="Cambria" w:cs="Times New Roman"/>
      <w:b/>
      <w:bCs/>
      <w:kern w:val="32"/>
      <w:sz w:val="32"/>
      <w:szCs w:val="32"/>
    </w:rPr>
  </w:style>
  <w:style w:type="character" w:customStyle="1" w:styleId="40">
    <w:name w:val="Заголовок 4 Знак"/>
    <w:basedOn w:val="a0"/>
    <w:link w:val="4"/>
    <w:semiHidden/>
    <w:rsid w:val="00B90A06"/>
    <w:rPr>
      <w:rFonts w:ascii="Calibri" w:eastAsia="Times New Roman" w:hAnsi="Calibri" w:cs="Times New Roman"/>
      <w:b/>
      <w:bCs/>
      <w:sz w:val="28"/>
      <w:szCs w:val="28"/>
      <w:lang w:eastAsia="ru-RU"/>
    </w:rPr>
  </w:style>
  <w:style w:type="table" w:styleId="a6">
    <w:name w:val="Table Grid"/>
    <w:basedOn w:val="a1"/>
    <w:uiPriority w:val="59"/>
    <w:rsid w:val="00B90A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B90A0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rsid w:val="00B90A06"/>
    <w:rPr>
      <w:rFonts w:ascii="Tahoma" w:eastAsia="Times New Roman" w:hAnsi="Tahoma" w:cs="Tahoma"/>
      <w:sz w:val="16"/>
      <w:szCs w:val="16"/>
      <w:lang w:eastAsia="ru-RU"/>
    </w:rPr>
  </w:style>
  <w:style w:type="character" w:styleId="a9">
    <w:name w:val="Emphasis"/>
    <w:basedOn w:val="a0"/>
    <w:uiPriority w:val="99"/>
    <w:qFormat/>
    <w:rsid w:val="00B90A06"/>
    <w:rPr>
      <w:rFonts w:cs="Times New Roman"/>
      <w:i/>
      <w:iCs/>
    </w:rPr>
  </w:style>
  <w:style w:type="character" w:customStyle="1" w:styleId="50">
    <w:name w:val="стиль50"/>
    <w:basedOn w:val="a0"/>
    <w:uiPriority w:val="99"/>
    <w:rsid w:val="00B90A06"/>
    <w:rPr>
      <w:rFonts w:cs="Times New Roman"/>
    </w:rPr>
  </w:style>
  <w:style w:type="paragraph" w:styleId="aa">
    <w:name w:val="Normal (Web)"/>
    <w:basedOn w:val="a"/>
    <w:link w:val="ab"/>
    <w:rsid w:val="00B9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B90A06"/>
    <w:pPr>
      <w:ind w:left="720"/>
      <w:contextualSpacing/>
    </w:pPr>
    <w:rPr>
      <w:rFonts w:ascii="Calibri" w:eastAsia="Times New Roman" w:hAnsi="Calibri" w:cs="Times New Roman"/>
    </w:rPr>
  </w:style>
  <w:style w:type="character" w:customStyle="1" w:styleId="apple-style-span">
    <w:name w:val="apple-style-span"/>
    <w:basedOn w:val="a0"/>
    <w:uiPriority w:val="99"/>
    <w:rsid w:val="00B90A06"/>
    <w:rPr>
      <w:rFonts w:cs="Times New Roman"/>
    </w:rPr>
  </w:style>
  <w:style w:type="paragraph" w:customStyle="1" w:styleId="Standard">
    <w:name w:val="Standard"/>
    <w:uiPriority w:val="99"/>
    <w:rsid w:val="00B90A06"/>
    <w:pPr>
      <w:widowControl w:val="0"/>
      <w:suppressAutoHyphens/>
      <w:autoSpaceDN w:val="0"/>
      <w:spacing w:after="0" w:line="240" w:lineRule="auto"/>
    </w:pPr>
    <w:rPr>
      <w:rFonts w:ascii="Times New Roman" w:eastAsia="Times New Roman" w:hAnsi="Times New Roman" w:cs="Tahoma"/>
      <w:color w:val="000000"/>
      <w:kern w:val="3"/>
      <w:sz w:val="24"/>
      <w:szCs w:val="24"/>
      <w:lang w:val="en-US"/>
    </w:rPr>
  </w:style>
  <w:style w:type="paragraph" w:styleId="ac">
    <w:name w:val="Body Text"/>
    <w:basedOn w:val="a"/>
    <w:link w:val="ad"/>
    <w:uiPriority w:val="99"/>
    <w:rsid w:val="00B90A06"/>
    <w:pPr>
      <w:spacing w:after="0" w:line="240" w:lineRule="auto"/>
    </w:pPr>
    <w:rPr>
      <w:rFonts w:ascii="Times New Roman" w:eastAsia="Times New Roman" w:hAnsi="Times New Roman" w:cs="Times New Roman"/>
      <w:b/>
      <w:sz w:val="28"/>
      <w:szCs w:val="20"/>
      <w:lang w:eastAsia="ru-RU"/>
    </w:rPr>
  </w:style>
  <w:style w:type="character" w:customStyle="1" w:styleId="ad">
    <w:name w:val="Основной текст Знак"/>
    <w:basedOn w:val="a0"/>
    <w:link w:val="ac"/>
    <w:uiPriority w:val="99"/>
    <w:rsid w:val="00B90A06"/>
    <w:rPr>
      <w:rFonts w:ascii="Times New Roman" w:eastAsia="Times New Roman" w:hAnsi="Times New Roman" w:cs="Times New Roman"/>
      <w:b/>
      <w:sz w:val="28"/>
      <w:szCs w:val="20"/>
      <w:lang w:eastAsia="ru-RU"/>
    </w:rPr>
  </w:style>
  <w:style w:type="paragraph" w:styleId="ae">
    <w:name w:val="List Paragraph"/>
    <w:basedOn w:val="a"/>
    <w:uiPriority w:val="34"/>
    <w:qFormat/>
    <w:rsid w:val="00B90A06"/>
    <w:pPr>
      <w:ind w:left="720"/>
      <w:contextualSpacing/>
    </w:pPr>
    <w:rPr>
      <w:rFonts w:ascii="Calibri" w:eastAsia="Calibri" w:hAnsi="Calibri" w:cs="Times New Roman"/>
    </w:rPr>
  </w:style>
  <w:style w:type="paragraph" w:styleId="af">
    <w:name w:val="Title"/>
    <w:basedOn w:val="a"/>
    <w:link w:val="af0"/>
    <w:uiPriority w:val="99"/>
    <w:qFormat/>
    <w:rsid w:val="00B90A06"/>
    <w:pPr>
      <w:spacing w:after="0" w:line="240" w:lineRule="auto"/>
      <w:jc w:val="center"/>
    </w:pPr>
    <w:rPr>
      <w:rFonts w:ascii="Times New Roman" w:eastAsia="Times New Roman" w:hAnsi="Times New Roman" w:cs="Times New Roman"/>
      <w:b/>
      <w:bCs/>
      <w:sz w:val="52"/>
      <w:szCs w:val="52"/>
      <w:lang w:eastAsia="ru-RU"/>
    </w:rPr>
  </w:style>
  <w:style w:type="character" w:customStyle="1" w:styleId="af0">
    <w:name w:val="Название Знак"/>
    <w:basedOn w:val="a0"/>
    <w:link w:val="af"/>
    <w:uiPriority w:val="99"/>
    <w:rsid w:val="00B90A06"/>
    <w:rPr>
      <w:rFonts w:ascii="Times New Roman" w:eastAsia="Times New Roman" w:hAnsi="Times New Roman" w:cs="Times New Roman"/>
      <w:b/>
      <w:bCs/>
      <w:sz w:val="52"/>
      <w:szCs w:val="52"/>
      <w:lang w:eastAsia="ru-RU"/>
    </w:rPr>
  </w:style>
  <w:style w:type="paragraph" w:customStyle="1" w:styleId="Default">
    <w:name w:val="Default"/>
    <w:rsid w:val="00B90A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header"/>
    <w:basedOn w:val="a"/>
    <w:link w:val="af2"/>
    <w:uiPriority w:val="99"/>
    <w:semiHidden/>
    <w:unhideWhenUsed/>
    <w:rsid w:val="00B90A0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semiHidden/>
    <w:rsid w:val="00B90A0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B90A0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B90A06"/>
    <w:rPr>
      <w:rFonts w:ascii="Times New Roman" w:eastAsia="Times New Roman" w:hAnsi="Times New Roman" w:cs="Times New Roman"/>
      <w:sz w:val="24"/>
      <w:szCs w:val="24"/>
      <w:lang w:eastAsia="ru-RU"/>
    </w:rPr>
  </w:style>
  <w:style w:type="character" w:customStyle="1" w:styleId="header-user-name">
    <w:name w:val="header-user-name"/>
    <w:basedOn w:val="a0"/>
    <w:rsid w:val="00B90A06"/>
  </w:style>
  <w:style w:type="character" w:customStyle="1" w:styleId="FontStyle207">
    <w:name w:val="Font Style207"/>
    <w:basedOn w:val="a0"/>
    <w:uiPriority w:val="99"/>
    <w:rsid w:val="00B90A06"/>
    <w:rPr>
      <w:rFonts w:ascii="Century Schoolbook" w:hAnsi="Century Schoolbook" w:cs="Century Schoolbook"/>
      <w:sz w:val="18"/>
      <w:szCs w:val="18"/>
    </w:rPr>
  </w:style>
  <w:style w:type="character" w:customStyle="1" w:styleId="2">
    <w:name w:val="Основной текст (2)_"/>
    <w:link w:val="20"/>
    <w:rsid w:val="00B90A06"/>
    <w:rPr>
      <w:shd w:val="clear" w:color="auto" w:fill="FFFFFF"/>
    </w:rPr>
  </w:style>
  <w:style w:type="paragraph" w:customStyle="1" w:styleId="20">
    <w:name w:val="Основной текст (2)"/>
    <w:basedOn w:val="a"/>
    <w:link w:val="2"/>
    <w:rsid w:val="00B90A06"/>
    <w:pPr>
      <w:widowControl w:val="0"/>
      <w:shd w:val="clear" w:color="auto" w:fill="FFFFFF"/>
      <w:spacing w:after="520" w:line="278" w:lineRule="exact"/>
      <w:ind w:hanging="360"/>
    </w:pPr>
  </w:style>
  <w:style w:type="character" w:customStyle="1" w:styleId="apple-converted-space">
    <w:name w:val="apple-converted-space"/>
    <w:basedOn w:val="a0"/>
    <w:rsid w:val="00B90A06"/>
    <w:rPr>
      <w:rFonts w:cs="Times New Roman"/>
    </w:rPr>
  </w:style>
  <w:style w:type="paragraph" w:customStyle="1" w:styleId="af5">
    <w:name w:val="Содержимое таблицы"/>
    <w:basedOn w:val="a"/>
    <w:uiPriority w:val="99"/>
    <w:rsid w:val="00B90A0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ParagraphStyle">
    <w:name w:val="Paragraph Style"/>
    <w:rsid w:val="00B90A06"/>
    <w:pPr>
      <w:autoSpaceDE w:val="0"/>
      <w:autoSpaceDN w:val="0"/>
      <w:adjustRightInd w:val="0"/>
      <w:spacing w:after="0" w:line="240" w:lineRule="auto"/>
    </w:pPr>
    <w:rPr>
      <w:rFonts w:ascii="Arial" w:hAnsi="Arial" w:cs="Arial"/>
      <w:sz w:val="24"/>
      <w:szCs w:val="24"/>
    </w:rPr>
  </w:style>
  <w:style w:type="character" w:customStyle="1" w:styleId="c2">
    <w:name w:val="c2"/>
    <w:basedOn w:val="a0"/>
    <w:uiPriority w:val="99"/>
    <w:rsid w:val="00B90A06"/>
    <w:rPr>
      <w:rFonts w:cs="Times New Roman"/>
    </w:rPr>
  </w:style>
  <w:style w:type="character" w:customStyle="1" w:styleId="text">
    <w:name w:val="text"/>
    <w:basedOn w:val="a0"/>
    <w:uiPriority w:val="99"/>
    <w:rsid w:val="00B90A06"/>
    <w:rPr>
      <w:rFonts w:cs="Times New Roman"/>
    </w:rPr>
  </w:style>
  <w:style w:type="paragraph" w:customStyle="1" w:styleId="af6">
    <w:name w:val="Базовый"/>
    <w:rsid w:val="00B90A06"/>
    <w:pPr>
      <w:suppressAutoHyphens/>
    </w:pPr>
    <w:rPr>
      <w:rFonts w:ascii="Calibri" w:eastAsia="SimSun" w:hAnsi="Calibri" w:cs="Times New Roman"/>
      <w:color w:val="00000A"/>
      <w:lang w:eastAsia="ru-RU"/>
    </w:rPr>
  </w:style>
  <w:style w:type="paragraph" w:customStyle="1" w:styleId="Style2">
    <w:name w:val="Style2"/>
    <w:basedOn w:val="a"/>
    <w:uiPriority w:val="99"/>
    <w:rsid w:val="00B90A06"/>
    <w:pPr>
      <w:widowControl w:val="0"/>
      <w:autoSpaceDE w:val="0"/>
      <w:autoSpaceDN w:val="0"/>
      <w:adjustRightInd w:val="0"/>
      <w:spacing w:after="0" w:line="360" w:lineRule="exact"/>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B90A06"/>
    <w:rPr>
      <w:rFonts w:ascii="Times New Roman" w:hAnsi="Times New Roman" w:cs="Times New Roman"/>
      <w:b/>
      <w:bCs/>
      <w:sz w:val="26"/>
      <w:szCs w:val="26"/>
    </w:rPr>
  </w:style>
  <w:style w:type="character" w:customStyle="1" w:styleId="FontStyle12">
    <w:name w:val="Font Style12"/>
    <w:basedOn w:val="a0"/>
    <w:uiPriority w:val="99"/>
    <w:rsid w:val="00B90A06"/>
    <w:rPr>
      <w:rFonts w:ascii="Times New Roman" w:hAnsi="Times New Roman" w:cs="Times New Roman"/>
      <w:sz w:val="26"/>
      <w:szCs w:val="26"/>
    </w:rPr>
  </w:style>
  <w:style w:type="character" w:customStyle="1" w:styleId="FontStyle13">
    <w:name w:val="Font Style13"/>
    <w:basedOn w:val="a0"/>
    <w:uiPriority w:val="99"/>
    <w:rsid w:val="00B90A06"/>
    <w:rPr>
      <w:rFonts w:ascii="Times New Roman" w:hAnsi="Times New Roman" w:cs="Times New Roman"/>
      <w:b/>
      <w:bCs/>
      <w:i/>
      <w:iCs/>
      <w:sz w:val="26"/>
      <w:szCs w:val="26"/>
    </w:rPr>
  </w:style>
  <w:style w:type="paragraph" w:customStyle="1" w:styleId="Style3">
    <w:name w:val="Style3"/>
    <w:basedOn w:val="a"/>
    <w:uiPriority w:val="99"/>
    <w:rsid w:val="00B90A06"/>
    <w:pPr>
      <w:widowControl w:val="0"/>
      <w:autoSpaceDE w:val="0"/>
      <w:autoSpaceDN w:val="0"/>
      <w:adjustRightInd w:val="0"/>
      <w:spacing w:after="0" w:line="323" w:lineRule="exact"/>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B90A06"/>
    <w:rPr>
      <w:rFonts w:ascii="Times New Roman" w:hAnsi="Times New Roman" w:cs="Times New Roman"/>
      <w:b/>
      <w:bCs/>
      <w:i/>
      <w:iCs/>
      <w:sz w:val="26"/>
      <w:szCs w:val="26"/>
    </w:rPr>
  </w:style>
  <w:style w:type="character" w:customStyle="1" w:styleId="FontStyle15">
    <w:name w:val="Font Style15"/>
    <w:basedOn w:val="a0"/>
    <w:uiPriority w:val="99"/>
    <w:rsid w:val="00B90A06"/>
    <w:rPr>
      <w:rFonts w:ascii="Times New Roman" w:hAnsi="Times New Roman" w:cs="Times New Roman"/>
      <w:sz w:val="26"/>
      <w:szCs w:val="26"/>
    </w:rPr>
  </w:style>
  <w:style w:type="paragraph" w:customStyle="1" w:styleId="110">
    <w:name w:val="Обычный + 11 пт"/>
    <w:aliases w:val="Масштаб знаков: 107%"/>
    <w:basedOn w:val="a"/>
    <w:rsid w:val="00B90A06"/>
    <w:pPr>
      <w:spacing w:after="0" w:line="240" w:lineRule="auto"/>
      <w:ind w:firstLine="720"/>
      <w:jc w:val="both"/>
    </w:pPr>
    <w:rPr>
      <w:rFonts w:ascii="Times New Roman" w:eastAsia="Times New Roman" w:hAnsi="Times New Roman" w:cs="Times New Roman"/>
      <w:i/>
      <w:iCs/>
      <w:w w:val="108"/>
      <w:sz w:val="24"/>
      <w:szCs w:val="24"/>
      <w:lang w:eastAsia="ru-RU"/>
    </w:rPr>
  </w:style>
  <w:style w:type="character" w:customStyle="1" w:styleId="extended-textshort">
    <w:name w:val="extended-text__short"/>
    <w:basedOn w:val="a0"/>
    <w:rsid w:val="00B90A06"/>
  </w:style>
  <w:style w:type="character" w:styleId="af7">
    <w:name w:val="Hyperlink"/>
    <w:basedOn w:val="a0"/>
    <w:uiPriority w:val="99"/>
    <w:unhideWhenUsed/>
    <w:rsid w:val="00B90A06"/>
    <w:rPr>
      <w:color w:val="0000FF"/>
      <w:u w:val="single"/>
    </w:rPr>
  </w:style>
  <w:style w:type="paragraph" w:customStyle="1" w:styleId="menusm">
    <w:name w:val="menusm"/>
    <w:basedOn w:val="a"/>
    <w:rsid w:val="00B90A06"/>
    <w:pPr>
      <w:spacing w:after="0" w:line="240" w:lineRule="auto"/>
      <w:ind w:left="122" w:right="122"/>
    </w:pPr>
    <w:rPr>
      <w:rFonts w:ascii="Times New Roman" w:eastAsia="Times New Roman" w:hAnsi="Times New Roman" w:cs="Times New Roman"/>
      <w:sz w:val="24"/>
      <w:szCs w:val="24"/>
      <w:lang w:eastAsia="ru-RU"/>
    </w:rPr>
  </w:style>
  <w:style w:type="paragraph" w:customStyle="1" w:styleId="c4c14">
    <w:name w:val="c4 c14"/>
    <w:basedOn w:val="a"/>
    <w:rsid w:val="00B90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c12c9">
    <w:name w:val="c22 c12 c9"/>
    <w:basedOn w:val="a0"/>
    <w:rsid w:val="00B90A06"/>
  </w:style>
  <w:style w:type="character" w:customStyle="1" w:styleId="ab">
    <w:name w:val="Обычный (веб) Знак"/>
    <w:link w:val="aa"/>
    <w:locked/>
    <w:rsid w:val="009C714A"/>
    <w:rPr>
      <w:rFonts w:ascii="Times New Roman" w:eastAsia="Times New Roman" w:hAnsi="Times New Roman" w:cs="Times New Roman"/>
      <w:sz w:val="24"/>
      <w:szCs w:val="24"/>
      <w:lang w:eastAsia="ru-RU"/>
    </w:rPr>
  </w:style>
  <w:style w:type="character" w:customStyle="1" w:styleId="fontstyle120">
    <w:name w:val="fontstyle12"/>
    <w:basedOn w:val="a0"/>
    <w:rsid w:val="00E64FCD"/>
    <w:rPr>
      <w:rFonts w:cs="Times New Roman"/>
    </w:rPr>
  </w:style>
  <w:style w:type="character" w:customStyle="1" w:styleId="21">
    <w:name w:val="Основной текст (21)"/>
    <w:link w:val="211"/>
    <w:locked/>
    <w:rsid w:val="00E64FCD"/>
    <w:rPr>
      <w:sz w:val="16"/>
      <w:shd w:val="clear" w:color="auto" w:fill="FFFFFF"/>
    </w:rPr>
  </w:style>
  <w:style w:type="paragraph" w:customStyle="1" w:styleId="211">
    <w:name w:val="Основной текст (21)1"/>
    <w:basedOn w:val="a"/>
    <w:link w:val="21"/>
    <w:rsid w:val="00E64FCD"/>
    <w:pPr>
      <w:shd w:val="clear" w:color="auto" w:fill="FFFFFF"/>
      <w:spacing w:after="0" w:line="197" w:lineRule="exact"/>
      <w:jc w:val="both"/>
    </w:pPr>
    <w:rPr>
      <w:sz w:val="16"/>
      <w:shd w:val="clear" w:color="auto" w:fill="FFFFFF"/>
    </w:rPr>
  </w:style>
  <w:style w:type="table" w:customStyle="1" w:styleId="12">
    <w:name w:val="Сетка таблицы1"/>
    <w:basedOn w:val="a1"/>
    <w:next w:val="a6"/>
    <w:uiPriority w:val="39"/>
    <w:rsid w:val="00E64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rongEmphasis">
    <w:name w:val="Strong Emphasis"/>
    <w:uiPriority w:val="99"/>
    <w:rsid w:val="004D6866"/>
    <w:rPr>
      <w:rFonts w:eastAsia="Times New Roman"/>
      <w:b/>
    </w:rPr>
  </w:style>
  <w:style w:type="paragraph" w:customStyle="1" w:styleId="TableContents">
    <w:name w:val="Table Contents"/>
    <w:basedOn w:val="a"/>
    <w:uiPriority w:val="99"/>
    <w:rsid w:val="004D6866"/>
    <w:pPr>
      <w:widowControl w:val="0"/>
      <w:autoSpaceDE w:val="0"/>
      <w:autoSpaceDN w:val="0"/>
      <w:adjustRightInd w:val="0"/>
      <w:spacing w:after="0" w:line="240" w:lineRule="auto"/>
    </w:pPr>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hcolonoc.ru/cons/12541-kak-vospitat-dvigatelnuyu-aktivnost-u-detej.html" TargetMode="External"/><Relationship Id="rId18" Type="http://schemas.openxmlformats.org/officeDocument/2006/relationships/hyperlink" Target="http://doshvozrast.ru/rabrod/konsultacrod47.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dohcolonoc.ru/cons/13161-informatsionno-kommunikativnye-tekhnologii.html" TargetMode="External"/><Relationship Id="rId17" Type="http://schemas.openxmlformats.org/officeDocument/2006/relationships/hyperlink" Target="http://doshvozrast.ru/rabrod/konsultacrod05.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hcolonoc.ru/cons/13541-ekskursiya-kak-sredstvo-oznakomleniya-detej-s-prirodoj.html" TargetMode="External"/><Relationship Id="rId20" Type="http://schemas.openxmlformats.org/officeDocument/2006/relationships/image" Target="media/image2.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hcolonoc.ru/cons/13794-ispolzovanie-innovatsionnykh-tekhnologij-pri-formirovanii-bezopasnogo-povedeniya-na-dorogakh.html"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dohcolonoc.ru/cons/11631-samoobrazovanie-pedagogov-kak-faktor-povysheniya-professionalnoj-kompetentnosti.html"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hyperlink" Target="https://dohcolonoc.ru/cons/13942-poznavatelno-issledovatelskaya-deyatelnost-doshkolnikov-v-usloviyakh-vvedeniya-fgos-do.html" TargetMode="External"/><Relationship Id="rId19" Type="http://schemas.openxmlformats.org/officeDocument/2006/relationships/hyperlink" Target="http://doshvozrast.ru/rabrod/konsultacrod52.htm" TargetMode="External"/><Relationship Id="rId4" Type="http://schemas.openxmlformats.org/officeDocument/2006/relationships/settings" Target="settings.xml"/><Relationship Id="rId9" Type="http://schemas.openxmlformats.org/officeDocument/2006/relationships/hyperlink" Target="mailto:2108_65@mail.ru" TargetMode="External"/><Relationship Id="rId14" Type="http://schemas.openxmlformats.org/officeDocument/2006/relationships/hyperlink" Target="https://dohcolonoc.ru/cons/12226-formirovanie-rechevykh-kompetentsij-doshkolnikov.html" TargetMode="External"/><Relationship Id="rId22" Type="http://schemas.openxmlformats.org/officeDocument/2006/relationships/image" Target="media/image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7E5F7-E2DE-460F-9D13-F356E57FB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34</Pages>
  <Words>9275</Words>
  <Characters>52872</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РОМАШКА</cp:lastModifiedBy>
  <cp:revision>25</cp:revision>
  <cp:lastPrinted>2020-09-18T04:39:00Z</cp:lastPrinted>
  <dcterms:created xsi:type="dcterms:W3CDTF">2020-08-26T04:52:00Z</dcterms:created>
  <dcterms:modified xsi:type="dcterms:W3CDTF">2021-01-28T07:13:00Z</dcterms:modified>
</cp:coreProperties>
</file>